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49F22F" w14:textId="4A06B427" w:rsidR="00D15926" w:rsidRPr="002A69E6" w:rsidRDefault="002A69E6" w:rsidP="00CC040D">
      <w:pPr>
        <w:tabs>
          <w:tab w:val="left" w:pos="8522"/>
        </w:tabs>
        <w:rPr>
          <w:rFonts w:ascii="Trebuchet MS" w:hAnsi="Trebuchet MS" w:cstheme="minorHAnsi"/>
          <w:b/>
          <w:spacing w:val="40"/>
          <w:sz w:val="18"/>
          <w:szCs w:val="18"/>
        </w:rPr>
      </w:pPr>
      <w:r w:rsidRPr="002A69E6">
        <w:rPr>
          <w:rFonts w:ascii="Trebuchet MS" w:hAnsi="Trebuchet MS" w:cstheme="minorHAnsi"/>
          <w:b/>
          <w:spacing w:val="40"/>
          <w:sz w:val="18"/>
          <w:szCs w:val="18"/>
        </w:rPr>
        <w:t>Anexa 1.B – Instrucțiuni de completare a formularului cererii de finanțare</w:t>
      </w:r>
    </w:p>
    <w:p w14:paraId="72D5B161" w14:textId="77777777" w:rsidR="00D15926" w:rsidRPr="005F7792" w:rsidRDefault="00D15926">
      <w:pPr>
        <w:rPr>
          <w:rFonts w:cstheme="minorHAnsi"/>
          <w:b/>
          <w:spacing w:val="40"/>
          <w:sz w:val="28"/>
          <w:szCs w:val="28"/>
        </w:rPr>
      </w:pPr>
    </w:p>
    <w:p w14:paraId="0B02C37D" w14:textId="77777777" w:rsidR="00D15926" w:rsidRPr="005F7792" w:rsidRDefault="00D15926">
      <w:pPr>
        <w:rPr>
          <w:rFonts w:cstheme="minorHAnsi"/>
          <w:b/>
          <w:spacing w:val="40"/>
          <w:sz w:val="28"/>
          <w:szCs w:val="28"/>
        </w:rPr>
      </w:pPr>
    </w:p>
    <w:p w14:paraId="04123F99" w14:textId="77777777" w:rsidR="00D15926" w:rsidRPr="005F7792" w:rsidRDefault="00D15926">
      <w:pPr>
        <w:rPr>
          <w:rFonts w:cstheme="minorHAnsi"/>
          <w:b/>
          <w:spacing w:val="40"/>
          <w:sz w:val="28"/>
          <w:szCs w:val="28"/>
        </w:rPr>
      </w:pPr>
    </w:p>
    <w:p w14:paraId="4B1E7200" w14:textId="77777777" w:rsidR="00D15926" w:rsidRPr="005F7792" w:rsidRDefault="00D15926">
      <w:pPr>
        <w:rPr>
          <w:rFonts w:cstheme="minorHAnsi"/>
          <w:b/>
          <w:spacing w:val="40"/>
          <w:sz w:val="28"/>
          <w:szCs w:val="28"/>
        </w:rPr>
      </w:pPr>
    </w:p>
    <w:p w14:paraId="6A084449" w14:textId="77777777" w:rsidR="00D15926" w:rsidRPr="005F7792" w:rsidRDefault="00D15926">
      <w:pPr>
        <w:rPr>
          <w:rFonts w:cstheme="minorHAnsi"/>
          <w:b/>
          <w:spacing w:val="40"/>
          <w:sz w:val="28"/>
          <w:szCs w:val="28"/>
        </w:rPr>
      </w:pPr>
    </w:p>
    <w:p w14:paraId="5A30A000" w14:textId="77777777" w:rsidR="00D15926" w:rsidRPr="005F7792" w:rsidRDefault="00D15926">
      <w:pPr>
        <w:rPr>
          <w:rFonts w:cstheme="minorHAnsi"/>
          <w:b/>
          <w:spacing w:val="40"/>
          <w:sz w:val="28"/>
          <w:szCs w:val="28"/>
        </w:rPr>
      </w:pPr>
    </w:p>
    <w:p w14:paraId="16770707" w14:textId="4E5FC164" w:rsidR="00D15926" w:rsidRPr="005F7792" w:rsidRDefault="00D15926" w:rsidP="00D15926">
      <w:pPr>
        <w:jc w:val="center"/>
        <w:rPr>
          <w:rFonts w:cstheme="minorHAnsi"/>
          <w:b/>
          <w:spacing w:val="40"/>
          <w:sz w:val="72"/>
          <w:szCs w:val="72"/>
        </w:rPr>
      </w:pPr>
      <w:r w:rsidRPr="005F7792">
        <w:rPr>
          <w:rFonts w:cstheme="minorHAnsi"/>
          <w:b/>
          <w:spacing w:val="40"/>
          <w:sz w:val="72"/>
          <w:szCs w:val="72"/>
        </w:rPr>
        <w:t>Manual de utilizare MySMIS</w:t>
      </w:r>
      <w:r w:rsidR="00854B49" w:rsidRPr="005F7792">
        <w:rPr>
          <w:rFonts w:cstheme="minorHAnsi"/>
          <w:b/>
          <w:spacing w:val="40"/>
          <w:sz w:val="72"/>
          <w:szCs w:val="72"/>
        </w:rPr>
        <w:t>2014</w:t>
      </w:r>
    </w:p>
    <w:p w14:paraId="499BB706" w14:textId="4DAF7066" w:rsidR="00D15926" w:rsidRPr="005F7792" w:rsidRDefault="00D15926" w:rsidP="00D15926">
      <w:pPr>
        <w:jc w:val="center"/>
        <w:rPr>
          <w:rFonts w:cstheme="minorHAnsi"/>
          <w:b/>
          <w:spacing w:val="40"/>
          <w:sz w:val="72"/>
          <w:szCs w:val="72"/>
        </w:rPr>
      </w:pPr>
      <w:r w:rsidRPr="005F7792">
        <w:rPr>
          <w:rFonts w:cstheme="minorHAnsi"/>
          <w:b/>
          <w:spacing w:val="40"/>
          <w:sz w:val="72"/>
          <w:szCs w:val="72"/>
        </w:rPr>
        <w:t>Front Office</w:t>
      </w:r>
    </w:p>
    <w:p w14:paraId="6F556803" w14:textId="77777777" w:rsidR="00D15926" w:rsidRPr="005F7792" w:rsidRDefault="00D15926">
      <w:pPr>
        <w:rPr>
          <w:rFonts w:cstheme="minorHAnsi"/>
          <w:b/>
          <w:spacing w:val="40"/>
          <w:sz w:val="28"/>
          <w:szCs w:val="28"/>
        </w:rPr>
      </w:pPr>
    </w:p>
    <w:p w14:paraId="3F52A4EA" w14:textId="77777777" w:rsidR="000A0FF2" w:rsidRPr="002A69E6" w:rsidRDefault="000A0FF2" w:rsidP="000A0FF2">
      <w:pPr>
        <w:spacing w:after="0"/>
        <w:rPr>
          <w:rFonts w:cstheme="minorHAnsi"/>
          <w:b/>
          <w:sz w:val="28"/>
          <w:szCs w:val="28"/>
          <w:lang w:val="en-US"/>
        </w:rPr>
      </w:pPr>
      <w:r w:rsidRPr="002A69E6">
        <w:rPr>
          <w:rFonts w:cstheme="minorHAnsi"/>
          <w:b/>
          <w:sz w:val="28"/>
          <w:szCs w:val="28"/>
        </w:rPr>
        <w:t>NOTĂ</w:t>
      </w:r>
      <w:r w:rsidRPr="002A69E6">
        <w:rPr>
          <w:rFonts w:cstheme="minorHAnsi"/>
          <w:b/>
          <w:sz w:val="28"/>
          <w:szCs w:val="28"/>
          <w:lang w:val="en-US"/>
        </w:rPr>
        <w:t xml:space="preserve">: </w:t>
      </w:r>
    </w:p>
    <w:p w14:paraId="32F2B90A" w14:textId="7A4948B8" w:rsidR="00D15926" w:rsidRDefault="000A0FF2" w:rsidP="000A0FF2">
      <w:pPr>
        <w:rPr>
          <w:rFonts w:cstheme="minorHAnsi"/>
          <w:b/>
          <w:sz w:val="28"/>
          <w:szCs w:val="28"/>
        </w:rPr>
      </w:pPr>
      <w:r w:rsidRPr="002A69E6">
        <w:rPr>
          <w:rFonts w:cstheme="minorHAnsi"/>
          <w:b/>
          <w:sz w:val="28"/>
          <w:szCs w:val="28"/>
        </w:rPr>
        <w:t xml:space="preserve">Imaginile din capturile de ecran prezentate pot fi diferite </w:t>
      </w:r>
      <w:r>
        <w:rPr>
          <w:rFonts w:cstheme="minorHAnsi"/>
          <w:b/>
          <w:sz w:val="28"/>
          <w:szCs w:val="28"/>
        </w:rPr>
        <w:t xml:space="preserve">față </w:t>
      </w:r>
      <w:r w:rsidRPr="002A69E6">
        <w:rPr>
          <w:rFonts w:cstheme="minorHAnsi"/>
          <w:b/>
          <w:sz w:val="28"/>
          <w:szCs w:val="28"/>
        </w:rPr>
        <w:t>de cele</w:t>
      </w:r>
      <w:r>
        <w:rPr>
          <w:rFonts w:cstheme="minorHAnsi"/>
          <w:b/>
          <w:sz w:val="28"/>
          <w:szCs w:val="28"/>
        </w:rPr>
        <w:t xml:space="preserve"> regăsite în cadrul MySmis . A</w:t>
      </w:r>
      <w:r w:rsidRPr="002A69E6">
        <w:rPr>
          <w:rFonts w:cstheme="minorHAnsi"/>
          <w:b/>
          <w:sz w:val="28"/>
          <w:szCs w:val="28"/>
        </w:rPr>
        <w:t>ceste capturi sunt extrase din mediul de testare la diferite stadii de dezvoltare a aplicației. Singurele diferențe dintre cele 2 medii sunt de afișare (design), funcționalitățile fiind aceleași.</w:t>
      </w:r>
    </w:p>
    <w:p w14:paraId="6877B114" w14:textId="24494136" w:rsidR="00032CD4" w:rsidRDefault="00032CD4" w:rsidP="000A0FF2">
      <w:pPr>
        <w:rPr>
          <w:rFonts w:cstheme="minorHAnsi"/>
          <w:b/>
          <w:sz w:val="28"/>
          <w:szCs w:val="28"/>
        </w:rPr>
      </w:pPr>
      <w:r>
        <w:rPr>
          <w:rFonts w:cstheme="minorHAnsi"/>
          <w:b/>
          <w:sz w:val="28"/>
          <w:szCs w:val="28"/>
        </w:rPr>
        <w:t>Toate secțiunile au caracter obligatoriu, cu excepția proiectelor care implică exclusiv dotări, unde anumite secțiuni sunt la alegerea solicitantului .A se vedea studiul de oportunitate.</w:t>
      </w:r>
    </w:p>
    <w:p w14:paraId="29578910" w14:textId="28BC6B05" w:rsidR="00032CD4" w:rsidRPr="005F7792" w:rsidRDefault="00032CD4" w:rsidP="000A0FF2">
      <w:pPr>
        <w:rPr>
          <w:rFonts w:cstheme="minorHAnsi"/>
          <w:b/>
          <w:spacing w:val="40"/>
          <w:sz w:val="28"/>
          <w:szCs w:val="28"/>
        </w:rPr>
      </w:pPr>
      <w:r>
        <w:rPr>
          <w:rFonts w:cstheme="minorHAnsi"/>
          <w:b/>
          <w:sz w:val="28"/>
          <w:szCs w:val="28"/>
        </w:rPr>
        <w:t>Anumite subsecțiuni din cadrul secțiunilor principale pot avea caracter facultativ .Acestea vor fi menționate în cadrul aplicației.</w:t>
      </w:r>
    </w:p>
    <w:p w14:paraId="24B18E79" w14:textId="77777777" w:rsidR="00D15926" w:rsidRPr="005F7792" w:rsidRDefault="00D15926">
      <w:pPr>
        <w:rPr>
          <w:rFonts w:cstheme="minorHAnsi"/>
          <w:b/>
          <w:spacing w:val="40"/>
          <w:sz w:val="28"/>
          <w:szCs w:val="28"/>
        </w:rPr>
      </w:pPr>
    </w:p>
    <w:p w14:paraId="0ACD29D9" w14:textId="77777777" w:rsidR="0031665A" w:rsidRPr="005F7792" w:rsidRDefault="0031665A">
      <w:pPr>
        <w:rPr>
          <w:rFonts w:cstheme="minorHAnsi"/>
          <w:b/>
          <w:spacing w:val="40"/>
          <w:sz w:val="28"/>
          <w:szCs w:val="28"/>
        </w:rPr>
      </w:pPr>
      <w:bookmarkStart w:id="0" w:name="_GoBack"/>
      <w:bookmarkEnd w:id="0"/>
    </w:p>
    <w:sdt>
      <w:sdtPr>
        <w:rPr>
          <w:rFonts w:asciiTheme="minorHAnsi" w:eastAsiaTheme="minorHAnsi" w:hAnsiTheme="minorHAnsi" w:cstheme="minorHAnsi"/>
          <w:b w:val="0"/>
          <w:bCs w:val="0"/>
          <w:color w:val="auto"/>
          <w:sz w:val="22"/>
          <w:szCs w:val="22"/>
          <w:lang w:val="ro-RO" w:eastAsia="en-US"/>
        </w:rPr>
        <w:id w:val="-1448304470"/>
        <w:docPartObj>
          <w:docPartGallery w:val="Table of Contents"/>
          <w:docPartUnique/>
        </w:docPartObj>
      </w:sdtPr>
      <w:sdtEndPr/>
      <w:sdtContent>
        <w:p w14:paraId="786AA34C" w14:textId="7A88549C" w:rsidR="002F287D" w:rsidRDefault="008E7F3A" w:rsidP="00490FA9">
          <w:pPr>
            <w:pStyle w:val="TOCHeading"/>
            <w:spacing w:before="0" w:line="240" w:lineRule="auto"/>
            <w:jc w:val="center"/>
            <w:rPr>
              <w:rFonts w:asciiTheme="minorHAnsi" w:hAnsiTheme="minorHAnsi" w:cstheme="minorHAnsi"/>
              <w:color w:val="auto"/>
              <w:lang w:val="ro-RO"/>
            </w:rPr>
          </w:pPr>
          <w:r w:rsidRPr="005F7792">
            <w:rPr>
              <w:rFonts w:asciiTheme="minorHAnsi" w:hAnsiTheme="minorHAnsi" w:cstheme="minorHAnsi"/>
              <w:color w:val="auto"/>
              <w:lang w:val="ro-RO"/>
            </w:rPr>
            <w:t>CUPRINS</w:t>
          </w:r>
        </w:p>
        <w:p w14:paraId="6A7C50EC" w14:textId="77777777" w:rsidR="00042E08" w:rsidRPr="00042E08" w:rsidRDefault="00042E08" w:rsidP="00042E08">
          <w:pPr>
            <w:rPr>
              <w:lang w:eastAsia="ja-JP"/>
            </w:rPr>
          </w:pPr>
        </w:p>
        <w:p w14:paraId="603B3C3A" w14:textId="6C6AB363" w:rsidR="0033618E" w:rsidRDefault="002F287D">
          <w:pPr>
            <w:pStyle w:val="TOC1"/>
            <w:rPr>
              <w:rFonts w:eastAsiaTheme="minorEastAsia"/>
              <w:noProof/>
              <w:lang w:val="en-US"/>
            </w:rPr>
          </w:pPr>
          <w:r w:rsidRPr="005F7792">
            <w:rPr>
              <w:rFonts w:cstheme="minorHAnsi"/>
            </w:rPr>
            <w:fldChar w:fldCharType="begin"/>
          </w:r>
          <w:r w:rsidRPr="005F7792">
            <w:rPr>
              <w:rFonts w:cstheme="minorHAnsi"/>
            </w:rPr>
            <w:instrText xml:space="preserve"> TOC \o "1-3" \h \z \u </w:instrText>
          </w:r>
          <w:r w:rsidRPr="005F7792">
            <w:rPr>
              <w:rFonts w:cstheme="minorHAnsi"/>
            </w:rPr>
            <w:fldChar w:fldCharType="separate"/>
          </w:r>
          <w:hyperlink w:anchor="_Toc490184877" w:history="1">
            <w:r w:rsidR="0033618E" w:rsidRPr="001D6618">
              <w:rPr>
                <w:rStyle w:val="Hyperlink"/>
                <w:rFonts w:cstheme="minorHAnsi"/>
                <w:noProof/>
                <w:highlight w:val="yellow"/>
              </w:rPr>
              <w:t>SECȚIUNEA 1 - Conectare și gestionare cont</w:t>
            </w:r>
            <w:r w:rsidR="0033618E">
              <w:rPr>
                <w:noProof/>
                <w:webHidden/>
              </w:rPr>
              <w:tab/>
            </w:r>
            <w:r w:rsidR="0033618E">
              <w:rPr>
                <w:noProof/>
                <w:webHidden/>
              </w:rPr>
              <w:fldChar w:fldCharType="begin"/>
            </w:r>
            <w:r w:rsidR="0033618E">
              <w:rPr>
                <w:noProof/>
                <w:webHidden/>
              </w:rPr>
              <w:instrText xml:space="preserve"> PAGEREF _Toc490184877 \h </w:instrText>
            </w:r>
            <w:r w:rsidR="0033618E">
              <w:rPr>
                <w:noProof/>
                <w:webHidden/>
              </w:rPr>
            </w:r>
            <w:r w:rsidR="0033618E">
              <w:rPr>
                <w:noProof/>
                <w:webHidden/>
              </w:rPr>
              <w:fldChar w:fldCharType="separate"/>
            </w:r>
            <w:r w:rsidR="0033618E">
              <w:rPr>
                <w:noProof/>
                <w:webHidden/>
              </w:rPr>
              <w:t>7</w:t>
            </w:r>
            <w:r w:rsidR="0033618E">
              <w:rPr>
                <w:noProof/>
                <w:webHidden/>
              </w:rPr>
              <w:fldChar w:fldCharType="end"/>
            </w:r>
          </w:hyperlink>
        </w:p>
        <w:p w14:paraId="5B826704" w14:textId="08323456" w:rsidR="0033618E" w:rsidRDefault="0033618E">
          <w:pPr>
            <w:pStyle w:val="TOC1"/>
            <w:rPr>
              <w:rFonts w:eastAsiaTheme="minorEastAsia"/>
              <w:noProof/>
              <w:lang w:val="en-US"/>
            </w:rPr>
          </w:pPr>
          <w:hyperlink w:anchor="_Toc490184878" w:history="1">
            <w:r w:rsidRPr="001D6618">
              <w:rPr>
                <w:rStyle w:val="Hyperlink"/>
                <w:rFonts w:cstheme="minorHAnsi"/>
                <w:noProof/>
              </w:rPr>
              <w:t>1.1</w:t>
            </w:r>
            <w:r>
              <w:rPr>
                <w:rFonts w:eastAsiaTheme="minorEastAsia"/>
                <w:noProof/>
                <w:lang w:val="en-US"/>
              </w:rPr>
              <w:tab/>
            </w:r>
            <w:r w:rsidRPr="001D6618">
              <w:rPr>
                <w:rStyle w:val="Hyperlink"/>
                <w:rFonts w:cstheme="minorHAnsi"/>
                <w:noProof/>
              </w:rPr>
              <w:t>Crearea unui cont de utilizator</w:t>
            </w:r>
            <w:r>
              <w:rPr>
                <w:noProof/>
                <w:webHidden/>
              </w:rPr>
              <w:tab/>
            </w:r>
            <w:r>
              <w:rPr>
                <w:noProof/>
                <w:webHidden/>
              </w:rPr>
              <w:fldChar w:fldCharType="begin"/>
            </w:r>
            <w:r>
              <w:rPr>
                <w:noProof/>
                <w:webHidden/>
              </w:rPr>
              <w:instrText xml:space="preserve"> PAGEREF _Toc490184878 \h </w:instrText>
            </w:r>
            <w:r>
              <w:rPr>
                <w:noProof/>
                <w:webHidden/>
              </w:rPr>
            </w:r>
            <w:r>
              <w:rPr>
                <w:noProof/>
                <w:webHidden/>
              </w:rPr>
              <w:fldChar w:fldCharType="separate"/>
            </w:r>
            <w:r>
              <w:rPr>
                <w:noProof/>
                <w:webHidden/>
              </w:rPr>
              <w:t>7</w:t>
            </w:r>
            <w:r>
              <w:rPr>
                <w:noProof/>
                <w:webHidden/>
              </w:rPr>
              <w:fldChar w:fldCharType="end"/>
            </w:r>
          </w:hyperlink>
        </w:p>
        <w:p w14:paraId="34B6FE83" w14:textId="0AF9DCDB" w:rsidR="0033618E" w:rsidRDefault="0033618E">
          <w:pPr>
            <w:pStyle w:val="TOC1"/>
            <w:rPr>
              <w:rFonts w:eastAsiaTheme="minorEastAsia"/>
              <w:noProof/>
              <w:lang w:val="en-US"/>
            </w:rPr>
          </w:pPr>
          <w:hyperlink w:anchor="_Toc490184879" w:history="1">
            <w:r w:rsidRPr="001D6618">
              <w:rPr>
                <w:rStyle w:val="Hyperlink"/>
                <w:rFonts w:cstheme="minorHAnsi"/>
                <w:noProof/>
              </w:rPr>
              <w:t>1.2</w:t>
            </w:r>
            <w:r>
              <w:rPr>
                <w:rFonts w:eastAsiaTheme="minorEastAsia"/>
                <w:noProof/>
                <w:lang w:val="en-US"/>
              </w:rPr>
              <w:tab/>
            </w:r>
            <w:r w:rsidRPr="001D6618">
              <w:rPr>
                <w:rStyle w:val="Hyperlink"/>
                <w:rFonts w:cstheme="minorHAnsi"/>
                <w:noProof/>
              </w:rPr>
              <w:t>Conectarea la aplicația MySMIS</w:t>
            </w:r>
            <w:r>
              <w:rPr>
                <w:noProof/>
                <w:webHidden/>
              </w:rPr>
              <w:tab/>
            </w:r>
            <w:r>
              <w:rPr>
                <w:noProof/>
                <w:webHidden/>
              </w:rPr>
              <w:fldChar w:fldCharType="begin"/>
            </w:r>
            <w:r>
              <w:rPr>
                <w:noProof/>
                <w:webHidden/>
              </w:rPr>
              <w:instrText xml:space="preserve"> PAGEREF _Toc490184879 \h </w:instrText>
            </w:r>
            <w:r>
              <w:rPr>
                <w:noProof/>
                <w:webHidden/>
              </w:rPr>
            </w:r>
            <w:r>
              <w:rPr>
                <w:noProof/>
                <w:webHidden/>
              </w:rPr>
              <w:fldChar w:fldCharType="separate"/>
            </w:r>
            <w:r>
              <w:rPr>
                <w:noProof/>
                <w:webHidden/>
              </w:rPr>
              <w:t>12</w:t>
            </w:r>
            <w:r>
              <w:rPr>
                <w:noProof/>
                <w:webHidden/>
              </w:rPr>
              <w:fldChar w:fldCharType="end"/>
            </w:r>
          </w:hyperlink>
        </w:p>
        <w:p w14:paraId="6B4EBD4E" w14:textId="77620741" w:rsidR="0033618E" w:rsidRDefault="0033618E">
          <w:pPr>
            <w:pStyle w:val="TOC1"/>
            <w:rPr>
              <w:rFonts w:eastAsiaTheme="minorEastAsia"/>
              <w:noProof/>
              <w:lang w:val="en-US"/>
            </w:rPr>
          </w:pPr>
          <w:hyperlink w:anchor="_Toc490184880" w:history="1">
            <w:r w:rsidRPr="001D6618">
              <w:rPr>
                <w:rStyle w:val="Hyperlink"/>
                <w:rFonts w:cstheme="minorHAnsi"/>
                <w:noProof/>
              </w:rPr>
              <w:t>1.3</w:t>
            </w:r>
            <w:r>
              <w:rPr>
                <w:rFonts w:eastAsiaTheme="minorEastAsia"/>
                <w:noProof/>
                <w:lang w:val="en-US"/>
              </w:rPr>
              <w:tab/>
            </w:r>
            <w:r w:rsidRPr="001D6618">
              <w:rPr>
                <w:rStyle w:val="Hyperlink"/>
                <w:rFonts w:cstheme="minorHAnsi"/>
                <w:noProof/>
              </w:rPr>
              <w:t>Recuperare parola</w:t>
            </w:r>
            <w:r>
              <w:rPr>
                <w:noProof/>
                <w:webHidden/>
              </w:rPr>
              <w:tab/>
            </w:r>
            <w:r>
              <w:rPr>
                <w:noProof/>
                <w:webHidden/>
              </w:rPr>
              <w:fldChar w:fldCharType="begin"/>
            </w:r>
            <w:r>
              <w:rPr>
                <w:noProof/>
                <w:webHidden/>
              </w:rPr>
              <w:instrText xml:space="preserve"> PAGEREF _Toc490184880 \h </w:instrText>
            </w:r>
            <w:r>
              <w:rPr>
                <w:noProof/>
                <w:webHidden/>
              </w:rPr>
            </w:r>
            <w:r>
              <w:rPr>
                <w:noProof/>
                <w:webHidden/>
              </w:rPr>
              <w:fldChar w:fldCharType="separate"/>
            </w:r>
            <w:r>
              <w:rPr>
                <w:noProof/>
                <w:webHidden/>
              </w:rPr>
              <w:t>14</w:t>
            </w:r>
            <w:r>
              <w:rPr>
                <w:noProof/>
                <w:webHidden/>
              </w:rPr>
              <w:fldChar w:fldCharType="end"/>
            </w:r>
          </w:hyperlink>
        </w:p>
        <w:p w14:paraId="46C151BF" w14:textId="275FE316" w:rsidR="0033618E" w:rsidRDefault="0033618E">
          <w:pPr>
            <w:pStyle w:val="TOC1"/>
            <w:rPr>
              <w:rFonts w:eastAsiaTheme="minorEastAsia"/>
              <w:noProof/>
              <w:lang w:val="en-US"/>
            </w:rPr>
          </w:pPr>
          <w:hyperlink w:anchor="_Toc490184881" w:history="1">
            <w:r w:rsidRPr="001D6618">
              <w:rPr>
                <w:rStyle w:val="Hyperlink"/>
                <w:rFonts w:cstheme="minorHAnsi"/>
                <w:noProof/>
              </w:rPr>
              <w:t>1.4</w:t>
            </w:r>
            <w:r>
              <w:rPr>
                <w:rFonts w:eastAsiaTheme="minorEastAsia"/>
                <w:noProof/>
                <w:lang w:val="en-US"/>
              </w:rPr>
              <w:tab/>
            </w:r>
            <w:r w:rsidRPr="001D6618">
              <w:rPr>
                <w:rStyle w:val="Hyperlink"/>
                <w:rFonts w:cstheme="minorHAnsi"/>
                <w:noProof/>
              </w:rPr>
              <w:t>Identificarea electronică, crearea unei entități juridice și asocierea la o entitate juridică</w:t>
            </w:r>
            <w:r>
              <w:rPr>
                <w:noProof/>
                <w:webHidden/>
              </w:rPr>
              <w:tab/>
            </w:r>
            <w:r>
              <w:rPr>
                <w:noProof/>
                <w:webHidden/>
              </w:rPr>
              <w:fldChar w:fldCharType="begin"/>
            </w:r>
            <w:r>
              <w:rPr>
                <w:noProof/>
                <w:webHidden/>
              </w:rPr>
              <w:instrText xml:space="preserve"> PAGEREF _Toc490184881 \h </w:instrText>
            </w:r>
            <w:r>
              <w:rPr>
                <w:noProof/>
                <w:webHidden/>
              </w:rPr>
            </w:r>
            <w:r>
              <w:rPr>
                <w:noProof/>
                <w:webHidden/>
              </w:rPr>
              <w:fldChar w:fldCharType="separate"/>
            </w:r>
            <w:r>
              <w:rPr>
                <w:noProof/>
                <w:webHidden/>
              </w:rPr>
              <w:t>15</w:t>
            </w:r>
            <w:r>
              <w:rPr>
                <w:noProof/>
                <w:webHidden/>
              </w:rPr>
              <w:fldChar w:fldCharType="end"/>
            </w:r>
          </w:hyperlink>
        </w:p>
        <w:p w14:paraId="0169E255" w14:textId="628BC10C" w:rsidR="0033618E" w:rsidRDefault="0033618E">
          <w:pPr>
            <w:pStyle w:val="TOC1"/>
            <w:rPr>
              <w:rFonts w:eastAsiaTheme="minorEastAsia"/>
              <w:noProof/>
              <w:lang w:val="en-US"/>
            </w:rPr>
          </w:pPr>
          <w:hyperlink w:anchor="_Toc490184882" w:history="1">
            <w:r w:rsidRPr="001D6618">
              <w:rPr>
                <w:rStyle w:val="Hyperlink"/>
                <w:rFonts w:cstheme="minorHAnsi"/>
                <w:noProof/>
              </w:rPr>
              <w:t>1.5</w:t>
            </w:r>
            <w:r>
              <w:rPr>
                <w:rFonts w:eastAsiaTheme="minorEastAsia"/>
                <w:noProof/>
                <w:lang w:val="en-US"/>
              </w:rPr>
              <w:tab/>
            </w:r>
            <w:r w:rsidRPr="001D6618">
              <w:rPr>
                <w:rStyle w:val="Hyperlink"/>
                <w:rFonts w:cstheme="minorHAnsi"/>
                <w:noProof/>
              </w:rPr>
              <w:t>Înrolare la o persoană juridică și Crearea unei cereri de finanțare (CF)</w:t>
            </w:r>
            <w:r>
              <w:rPr>
                <w:noProof/>
                <w:webHidden/>
              </w:rPr>
              <w:tab/>
            </w:r>
            <w:r>
              <w:rPr>
                <w:noProof/>
                <w:webHidden/>
              </w:rPr>
              <w:fldChar w:fldCharType="begin"/>
            </w:r>
            <w:r>
              <w:rPr>
                <w:noProof/>
                <w:webHidden/>
              </w:rPr>
              <w:instrText xml:space="preserve"> PAGEREF _Toc490184882 \h </w:instrText>
            </w:r>
            <w:r>
              <w:rPr>
                <w:noProof/>
                <w:webHidden/>
              </w:rPr>
            </w:r>
            <w:r>
              <w:rPr>
                <w:noProof/>
                <w:webHidden/>
              </w:rPr>
              <w:fldChar w:fldCharType="separate"/>
            </w:r>
            <w:r>
              <w:rPr>
                <w:noProof/>
                <w:webHidden/>
              </w:rPr>
              <w:t>19</w:t>
            </w:r>
            <w:r>
              <w:rPr>
                <w:noProof/>
                <w:webHidden/>
              </w:rPr>
              <w:fldChar w:fldCharType="end"/>
            </w:r>
          </w:hyperlink>
        </w:p>
        <w:p w14:paraId="561C9777" w14:textId="2B250BF7" w:rsidR="0033618E" w:rsidRDefault="0033618E">
          <w:pPr>
            <w:pStyle w:val="TOC1"/>
            <w:rPr>
              <w:rFonts w:eastAsiaTheme="minorEastAsia"/>
              <w:noProof/>
              <w:lang w:val="en-US"/>
            </w:rPr>
          </w:pPr>
          <w:hyperlink w:anchor="_Toc490184883" w:history="1">
            <w:r w:rsidRPr="001D6618">
              <w:rPr>
                <w:rStyle w:val="Hyperlink"/>
                <w:rFonts w:cstheme="minorHAnsi"/>
                <w:noProof/>
              </w:rPr>
              <w:t>1.6</w:t>
            </w:r>
            <w:r>
              <w:rPr>
                <w:rFonts w:eastAsiaTheme="minorEastAsia"/>
                <w:noProof/>
                <w:lang w:val="en-US"/>
              </w:rPr>
              <w:tab/>
            </w:r>
            <w:r w:rsidRPr="001D6618">
              <w:rPr>
                <w:rStyle w:val="Hyperlink"/>
                <w:rFonts w:cstheme="minorHAnsi"/>
                <w:noProof/>
              </w:rPr>
              <w:t>Modificare reprezentant legal/împuternicit</w:t>
            </w:r>
            <w:r>
              <w:rPr>
                <w:noProof/>
                <w:webHidden/>
              </w:rPr>
              <w:tab/>
            </w:r>
            <w:r>
              <w:rPr>
                <w:noProof/>
                <w:webHidden/>
              </w:rPr>
              <w:fldChar w:fldCharType="begin"/>
            </w:r>
            <w:r>
              <w:rPr>
                <w:noProof/>
                <w:webHidden/>
              </w:rPr>
              <w:instrText xml:space="preserve"> PAGEREF _Toc490184883 \h </w:instrText>
            </w:r>
            <w:r>
              <w:rPr>
                <w:noProof/>
                <w:webHidden/>
              </w:rPr>
            </w:r>
            <w:r>
              <w:rPr>
                <w:noProof/>
                <w:webHidden/>
              </w:rPr>
              <w:fldChar w:fldCharType="separate"/>
            </w:r>
            <w:r>
              <w:rPr>
                <w:noProof/>
                <w:webHidden/>
              </w:rPr>
              <w:t>25</w:t>
            </w:r>
            <w:r>
              <w:rPr>
                <w:noProof/>
                <w:webHidden/>
              </w:rPr>
              <w:fldChar w:fldCharType="end"/>
            </w:r>
          </w:hyperlink>
        </w:p>
        <w:p w14:paraId="21EBA01A" w14:textId="4DB367B5" w:rsidR="0033618E" w:rsidRDefault="0033618E">
          <w:pPr>
            <w:pStyle w:val="TOC1"/>
            <w:rPr>
              <w:rFonts w:eastAsiaTheme="minorEastAsia"/>
              <w:noProof/>
              <w:lang w:val="en-US"/>
            </w:rPr>
          </w:pPr>
          <w:hyperlink w:anchor="_Toc490184884" w:history="1">
            <w:r w:rsidRPr="001D6618">
              <w:rPr>
                <w:rStyle w:val="Hyperlink"/>
                <w:rFonts w:cstheme="minorHAnsi"/>
                <w:noProof/>
                <w:highlight w:val="yellow"/>
              </w:rPr>
              <w:t>SECȚIUNEA 2 - Modul Cerere de Finanțare</w:t>
            </w:r>
            <w:r>
              <w:rPr>
                <w:noProof/>
                <w:webHidden/>
              </w:rPr>
              <w:tab/>
            </w:r>
            <w:r>
              <w:rPr>
                <w:noProof/>
                <w:webHidden/>
              </w:rPr>
              <w:fldChar w:fldCharType="begin"/>
            </w:r>
            <w:r>
              <w:rPr>
                <w:noProof/>
                <w:webHidden/>
              </w:rPr>
              <w:instrText xml:space="preserve"> PAGEREF _Toc490184884 \h </w:instrText>
            </w:r>
            <w:r>
              <w:rPr>
                <w:noProof/>
                <w:webHidden/>
              </w:rPr>
            </w:r>
            <w:r>
              <w:rPr>
                <w:noProof/>
                <w:webHidden/>
              </w:rPr>
              <w:fldChar w:fldCharType="separate"/>
            </w:r>
            <w:r>
              <w:rPr>
                <w:noProof/>
                <w:webHidden/>
              </w:rPr>
              <w:t>29</w:t>
            </w:r>
            <w:r>
              <w:rPr>
                <w:noProof/>
                <w:webHidden/>
              </w:rPr>
              <w:fldChar w:fldCharType="end"/>
            </w:r>
          </w:hyperlink>
        </w:p>
        <w:p w14:paraId="6769CBA7" w14:textId="35C24A2D" w:rsidR="0033618E" w:rsidRDefault="0033618E">
          <w:pPr>
            <w:pStyle w:val="TOC1"/>
            <w:rPr>
              <w:rFonts w:eastAsiaTheme="minorEastAsia"/>
              <w:noProof/>
              <w:lang w:val="en-US"/>
            </w:rPr>
          </w:pPr>
          <w:hyperlink w:anchor="_Toc490184885" w:history="1">
            <w:r w:rsidRPr="001D6618">
              <w:rPr>
                <w:rStyle w:val="Hyperlink"/>
                <w:rFonts w:cstheme="minorHAnsi"/>
                <w:noProof/>
              </w:rPr>
              <w:t>2.0</w:t>
            </w:r>
            <w:r>
              <w:rPr>
                <w:rFonts w:eastAsiaTheme="minorEastAsia"/>
                <w:noProof/>
                <w:lang w:val="en-US"/>
              </w:rPr>
              <w:tab/>
            </w:r>
            <w:r w:rsidRPr="001D6618">
              <w:rPr>
                <w:rStyle w:val="Hyperlink"/>
                <w:rFonts w:cstheme="minorHAnsi"/>
                <w:noProof/>
              </w:rPr>
              <w:t>Accessarea aplicației</w:t>
            </w:r>
            <w:r>
              <w:rPr>
                <w:noProof/>
                <w:webHidden/>
              </w:rPr>
              <w:tab/>
            </w:r>
            <w:r>
              <w:rPr>
                <w:noProof/>
                <w:webHidden/>
              </w:rPr>
              <w:fldChar w:fldCharType="begin"/>
            </w:r>
            <w:r>
              <w:rPr>
                <w:noProof/>
                <w:webHidden/>
              </w:rPr>
              <w:instrText xml:space="preserve"> PAGEREF _Toc490184885 \h </w:instrText>
            </w:r>
            <w:r>
              <w:rPr>
                <w:noProof/>
                <w:webHidden/>
              </w:rPr>
            </w:r>
            <w:r>
              <w:rPr>
                <w:noProof/>
                <w:webHidden/>
              </w:rPr>
              <w:fldChar w:fldCharType="separate"/>
            </w:r>
            <w:r>
              <w:rPr>
                <w:noProof/>
                <w:webHidden/>
              </w:rPr>
              <w:t>29</w:t>
            </w:r>
            <w:r>
              <w:rPr>
                <w:noProof/>
                <w:webHidden/>
              </w:rPr>
              <w:fldChar w:fldCharType="end"/>
            </w:r>
          </w:hyperlink>
        </w:p>
        <w:p w14:paraId="60B6A713" w14:textId="346966B3" w:rsidR="0033618E" w:rsidRDefault="0033618E">
          <w:pPr>
            <w:pStyle w:val="TOC1"/>
            <w:rPr>
              <w:rFonts w:eastAsiaTheme="minorEastAsia"/>
              <w:noProof/>
              <w:lang w:val="en-US"/>
            </w:rPr>
          </w:pPr>
          <w:hyperlink w:anchor="_Toc490184886" w:history="1">
            <w:r w:rsidRPr="001D6618">
              <w:rPr>
                <w:rStyle w:val="Hyperlink"/>
                <w:rFonts w:cstheme="minorHAnsi"/>
                <w:noProof/>
              </w:rPr>
              <w:t>2.1</w:t>
            </w:r>
            <w:r>
              <w:rPr>
                <w:rFonts w:eastAsiaTheme="minorEastAsia"/>
                <w:noProof/>
                <w:lang w:val="en-US"/>
              </w:rPr>
              <w:tab/>
            </w:r>
            <w:r w:rsidRPr="001D6618">
              <w:rPr>
                <w:rStyle w:val="Hyperlink"/>
                <w:rFonts w:cstheme="minorHAnsi"/>
                <w:noProof/>
              </w:rPr>
              <w:t>Completarea funcțiilor din cererea de finanțare</w:t>
            </w:r>
            <w:r>
              <w:rPr>
                <w:noProof/>
                <w:webHidden/>
              </w:rPr>
              <w:tab/>
            </w:r>
            <w:r>
              <w:rPr>
                <w:noProof/>
                <w:webHidden/>
              </w:rPr>
              <w:fldChar w:fldCharType="begin"/>
            </w:r>
            <w:r>
              <w:rPr>
                <w:noProof/>
                <w:webHidden/>
              </w:rPr>
              <w:instrText xml:space="preserve"> PAGEREF _Toc490184886 \h </w:instrText>
            </w:r>
            <w:r>
              <w:rPr>
                <w:noProof/>
                <w:webHidden/>
              </w:rPr>
            </w:r>
            <w:r>
              <w:rPr>
                <w:noProof/>
                <w:webHidden/>
              </w:rPr>
              <w:fldChar w:fldCharType="separate"/>
            </w:r>
            <w:r>
              <w:rPr>
                <w:noProof/>
                <w:webHidden/>
              </w:rPr>
              <w:t>29</w:t>
            </w:r>
            <w:r>
              <w:rPr>
                <w:noProof/>
                <w:webHidden/>
              </w:rPr>
              <w:fldChar w:fldCharType="end"/>
            </w:r>
          </w:hyperlink>
        </w:p>
        <w:p w14:paraId="5A3462D6" w14:textId="6AE442B3" w:rsidR="0033618E" w:rsidRDefault="0033618E">
          <w:pPr>
            <w:pStyle w:val="TOC1"/>
            <w:tabs>
              <w:tab w:val="left" w:pos="880"/>
            </w:tabs>
            <w:rPr>
              <w:rFonts w:eastAsiaTheme="minorEastAsia"/>
              <w:noProof/>
              <w:lang w:val="en-US"/>
            </w:rPr>
          </w:pPr>
          <w:hyperlink w:anchor="_Toc490184887" w:history="1">
            <w:r w:rsidRPr="001D6618">
              <w:rPr>
                <w:rStyle w:val="Hyperlink"/>
                <w:rFonts w:cstheme="minorHAnsi"/>
                <w:noProof/>
              </w:rPr>
              <w:t>2.1.1</w:t>
            </w:r>
            <w:r>
              <w:rPr>
                <w:rFonts w:eastAsiaTheme="minorEastAsia"/>
                <w:noProof/>
                <w:lang w:val="en-US"/>
              </w:rPr>
              <w:tab/>
            </w:r>
            <w:r w:rsidRPr="001D6618">
              <w:rPr>
                <w:rStyle w:val="Hyperlink"/>
                <w:rFonts w:cstheme="minorHAnsi"/>
                <w:noProof/>
              </w:rPr>
              <w:t>Solicitant</w:t>
            </w:r>
            <w:r>
              <w:rPr>
                <w:noProof/>
                <w:webHidden/>
              </w:rPr>
              <w:tab/>
            </w:r>
            <w:r>
              <w:rPr>
                <w:noProof/>
                <w:webHidden/>
              </w:rPr>
              <w:fldChar w:fldCharType="begin"/>
            </w:r>
            <w:r>
              <w:rPr>
                <w:noProof/>
                <w:webHidden/>
              </w:rPr>
              <w:instrText xml:space="preserve"> PAGEREF _Toc490184887 \h </w:instrText>
            </w:r>
            <w:r>
              <w:rPr>
                <w:noProof/>
                <w:webHidden/>
              </w:rPr>
            </w:r>
            <w:r>
              <w:rPr>
                <w:noProof/>
                <w:webHidden/>
              </w:rPr>
              <w:fldChar w:fldCharType="separate"/>
            </w:r>
            <w:r>
              <w:rPr>
                <w:noProof/>
                <w:webHidden/>
              </w:rPr>
              <w:t>30</w:t>
            </w:r>
            <w:r>
              <w:rPr>
                <w:noProof/>
                <w:webHidden/>
              </w:rPr>
              <w:fldChar w:fldCharType="end"/>
            </w:r>
          </w:hyperlink>
        </w:p>
        <w:p w14:paraId="26C08AE7" w14:textId="114168A6" w:rsidR="0033618E" w:rsidRDefault="0033618E">
          <w:pPr>
            <w:pStyle w:val="TOC1"/>
            <w:tabs>
              <w:tab w:val="left" w:pos="880"/>
            </w:tabs>
            <w:rPr>
              <w:rFonts w:eastAsiaTheme="minorEastAsia"/>
              <w:noProof/>
              <w:lang w:val="en-US"/>
            </w:rPr>
          </w:pPr>
          <w:hyperlink w:anchor="_Toc490184888" w:history="1">
            <w:r w:rsidRPr="001D6618">
              <w:rPr>
                <w:rStyle w:val="Hyperlink"/>
                <w:rFonts w:cstheme="minorHAnsi"/>
                <w:noProof/>
              </w:rPr>
              <w:t>2.1.2</w:t>
            </w:r>
            <w:r>
              <w:rPr>
                <w:rFonts w:eastAsiaTheme="minorEastAsia"/>
                <w:noProof/>
                <w:lang w:val="en-US"/>
              </w:rPr>
              <w:tab/>
            </w:r>
            <w:r w:rsidRPr="001D6618">
              <w:rPr>
                <w:rStyle w:val="Hyperlink"/>
                <w:rFonts w:cstheme="minorHAnsi"/>
                <w:noProof/>
              </w:rPr>
              <w:t>Atribute proiect</w:t>
            </w:r>
            <w:r>
              <w:rPr>
                <w:noProof/>
                <w:webHidden/>
              </w:rPr>
              <w:tab/>
            </w:r>
            <w:r>
              <w:rPr>
                <w:noProof/>
                <w:webHidden/>
              </w:rPr>
              <w:fldChar w:fldCharType="begin"/>
            </w:r>
            <w:r>
              <w:rPr>
                <w:noProof/>
                <w:webHidden/>
              </w:rPr>
              <w:instrText xml:space="preserve"> PAGEREF _Toc490184888 \h </w:instrText>
            </w:r>
            <w:r>
              <w:rPr>
                <w:noProof/>
                <w:webHidden/>
              </w:rPr>
            </w:r>
            <w:r>
              <w:rPr>
                <w:noProof/>
                <w:webHidden/>
              </w:rPr>
              <w:fldChar w:fldCharType="separate"/>
            </w:r>
            <w:r>
              <w:rPr>
                <w:noProof/>
                <w:webHidden/>
              </w:rPr>
              <w:t>35</w:t>
            </w:r>
            <w:r>
              <w:rPr>
                <w:noProof/>
                <w:webHidden/>
              </w:rPr>
              <w:fldChar w:fldCharType="end"/>
            </w:r>
          </w:hyperlink>
        </w:p>
        <w:p w14:paraId="439D8D9E" w14:textId="7CE21580" w:rsidR="0033618E" w:rsidRDefault="0033618E">
          <w:pPr>
            <w:pStyle w:val="TOC1"/>
            <w:tabs>
              <w:tab w:val="left" w:pos="880"/>
            </w:tabs>
            <w:rPr>
              <w:rFonts w:eastAsiaTheme="minorEastAsia"/>
              <w:noProof/>
              <w:lang w:val="en-US"/>
            </w:rPr>
          </w:pPr>
          <w:hyperlink w:anchor="_Toc490184889" w:history="1">
            <w:r w:rsidRPr="001D6618">
              <w:rPr>
                <w:rStyle w:val="Hyperlink"/>
                <w:rFonts w:cstheme="minorHAnsi"/>
                <w:noProof/>
              </w:rPr>
              <w:t>2.1.3</w:t>
            </w:r>
            <w:r>
              <w:rPr>
                <w:rFonts w:eastAsiaTheme="minorEastAsia"/>
                <w:noProof/>
                <w:lang w:val="en-US"/>
              </w:rPr>
              <w:tab/>
            </w:r>
            <w:r w:rsidRPr="001D6618">
              <w:rPr>
                <w:rStyle w:val="Hyperlink"/>
                <w:rFonts w:cstheme="minorHAnsi"/>
                <w:noProof/>
              </w:rPr>
              <w:t>Complementaritate finanțări anterioare</w:t>
            </w:r>
            <w:r>
              <w:rPr>
                <w:noProof/>
                <w:webHidden/>
              </w:rPr>
              <w:tab/>
            </w:r>
            <w:r>
              <w:rPr>
                <w:noProof/>
                <w:webHidden/>
              </w:rPr>
              <w:fldChar w:fldCharType="begin"/>
            </w:r>
            <w:r>
              <w:rPr>
                <w:noProof/>
                <w:webHidden/>
              </w:rPr>
              <w:instrText xml:space="preserve"> PAGEREF _Toc490184889 \h </w:instrText>
            </w:r>
            <w:r>
              <w:rPr>
                <w:noProof/>
                <w:webHidden/>
              </w:rPr>
            </w:r>
            <w:r>
              <w:rPr>
                <w:noProof/>
                <w:webHidden/>
              </w:rPr>
              <w:fldChar w:fldCharType="separate"/>
            </w:r>
            <w:r>
              <w:rPr>
                <w:noProof/>
                <w:webHidden/>
              </w:rPr>
              <w:t>37</w:t>
            </w:r>
            <w:r>
              <w:rPr>
                <w:noProof/>
                <w:webHidden/>
              </w:rPr>
              <w:fldChar w:fldCharType="end"/>
            </w:r>
          </w:hyperlink>
        </w:p>
        <w:p w14:paraId="0E4ECE1A" w14:textId="60060ED2" w:rsidR="0033618E" w:rsidRDefault="0033618E">
          <w:pPr>
            <w:pStyle w:val="TOC1"/>
            <w:tabs>
              <w:tab w:val="left" w:pos="880"/>
            </w:tabs>
            <w:rPr>
              <w:rFonts w:eastAsiaTheme="minorEastAsia"/>
              <w:noProof/>
              <w:lang w:val="en-US"/>
            </w:rPr>
          </w:pPr>
          <w:hyperlink w:anchor="_Toc490184890" w:history="1">
            <w:r w:rsidRPr="001D6618">
              <w:rPr>
                <w:rStyle w:val="Hyperlink"/>
                <w:rFonts w:cstheme="minorHAnsi"/>
                <w:noProof/>
              </w:rPr>
              <w:t>2.1.4</w:t>
            </w:r>
            <w:r>
              <w:rPr>
                <w:rFonts w:eastAsiaTheme="minorEastAsia"/>
                <w:noProof/>
                <w:lang w:val="en-US"/>
              </w:rPr>
              <w:tab/>
            </w:r>
            <w:r w:rsidRPr="001D6618">
              <w:rPr>
                <w:rStyle w:val="Hyperlink"/>
                <w:rFonts w:cstheme="minorHAnsi"/>
                <w:noProof/>
              </w:rPr>
              <w:t>Responsabil de proiect</w:t>
            </w:r>
            <w:r>
              <w:rPr>
                <w:noProof/>
                <w:webHidden/>
              </w:rPr>
              <w:tab/>
            </w:r>
            <w:r>
              <w:rPr>
                <w:noProof/>
                <w:webHidden/>
              </w:rPr>
              <w:fldChar w:fldCharType="begin"/>
            </w:r>
            <w:r>
              <w:rPr>
                <w:noProof/>
                <w:webHidden/>
              </w:rPr>
              <w:instrText xml:space="preserve"> PAGEREF _Toc490184890 \h </w:instrText>
            </w:r>
            <w:r>
              <w:rPr>
                <w:noProof/>
                <w:webHidden/>
              </w:rPr>
            </w:r>
            <w:r>
              <w:rPr>
                <w:noProof/>
                <w:webHidden/>
              </w:rPr>
              <w:fldChar w:fldCharType="separate"/>
            </w:r>
            <w:r>
              <w:rPr>
                <w:noProof/>
                <w:webHidden/>
              </w:rPr>
              <w:t>38</w:t>
            </w:r>
            <w:r>
              <w:rPr>
                <w:noProof/>
                <w:webHidden/>
              </w:rPr>
              <w:fldChar w:fldCharType="end"/>
            </w:r>
          </w:hyperlink>
        </w:p>
        <w:p w14:paraId="00457DE9" w14:textId="60B30606" w:rsidR="0033618E" w:rsidRDefault="0033618E">
          <w:pPr>
            <w:pStyle w:val="TOC1"/>
            <w:tabs>
              <w:tab w:val="left" w:pos="880"/>
            </w:tabs>
            <w:rPr>
              <w:rFonts w:eastAsiaTheme="minorEastAsia"/>
              <w:noProof/>
              <w:lang w:val="en-US"/>
            </w:rPr>
          </w:pPr>
          <w:hyperlink w:anchor="_Toc490184891" w:history="1">
            <w:r w:rsidRPr="001D6618">
              <w:rPr>
                <w:rStyle w:val="Hyperlink"/>
                <w:rFonts w:cstheme="minorHAnsi"/>
                <w:noProof/>
              </w:rPr>
              <w:t>2.1.5</w:t>
            </w:r>
            <w:r>
              <w:rPr>
                <w:rFonts w:eastAsiaTheme="minorEastAsia"/>
                <w:noProof/>
                <w:lang w:val="en-US"/>
              </w:rPr>
              <w:tab/>
            </w:r>
            <w:r w:rsidRPr="001D6618">
              <w:rPr>
                <w:rStyle w:val="Hyperlink"/>
                <w:rFonts w:cstheme="minorHAnsi"/>
                <w:noProof/>
              </w:rPr>
              <w:t>Persoană de contact</w:t>
            </w:r>
            <w:r>
              <w:rPr>
                <w:noProof/>
                <w:webHidden/>
              </w:rPr>
              <w:tab/>
            </w:r>
            <w:r>
              <w:rPr>
                <w:noProof/>
                <w:webHidden/>
              </w:rPr>
              <w:fldChar w:fldCharType="begin"/>
            </w:r>
            <w:r>
              <w:rPr>
                <w:noProof/>
                <w:webHidden/>
              </w:rPr>
              <w:instrText xml:space="preserve"> PAGEREF _Toc490184891 \h </w:instrText>
            </w:r>
            <w:r>
              <w:rPr>
                <w:noProof/>
                <w:webHidden/>
              </w:rPr>
            </w:r>
            <w:r>
              <w:rPr>
                <w:noProof/>
                <w:webHidden/>
              </w:rPr>
              <w:fldChar w:fldCharType="separate"/>
            </w:r>
            <w:r>
              <w:rPr>
                <w:noProof/>
                <w:webHidden/>
              </w:rPr>
              <w:t>38</w:t>
            </w:r>
            <w:r>
              <w:rPr>
                <w:noProof/>
                <w:webHidden/>
              </w:rPr>
              <w:fldChar w:fldCharType="end"/>
            </w:r>
          </w:hyperlink>
        </w:p>
        <w:p w14:paraId="04FC0B8C" w14:textId="0FBA3741" w:rsidR="0033618E" w:rsidRDefault="0033618E">
          <w:pPr>
            <w:pStyle w:val="TOC1"/>
            <w:tabs>
              <w:tab w:val="left" w:pos="880"/>
            </w:tabs>
            <w:rPr>
              <w:rFonts w:eastAsiaTheme="minorEastAsia"/>
              <w:noProof/>
              <w:lang w:val="en-US"/>
            </w:rPr>
          </w:pPr>
          <w:hyperlink w:anchor="_Toc490184892" w:history="1">
            <w:r w:rsidRPr="001D6618">
              <w:rPr>
                <w:rStyle w:val="Hyperlink"/>
                <w:rFonts w:cstheme="minorHAnsi"/>
                <w:noProof/>
              </w:rPr>
              <w:t>2.1.6</w:t>
            </w:r>
            <w:r>
              <w:rPr>
                <w:rFonts w:eastAsiaTheme="minorEastAsia"/>
                <w:noProof/>
                <w:lang w:val="en-US"/>
              </w:rPr>
              <w:tab/>
            </w:r>
            <w:r w:rsidRPr="001D6618">
              <w:rPr>
                <w:rStyle w:val="Hyperlink"/>
                <w:rFonts w:cstheme="minorHAnsi"/>
                <w:noProof/>
              </w:rPr>
              <w:t>Capacitate solicitant</w:t>
            </w:r>
            <w:r>
              <w:rPr>
                <w:noProof/>
                <w:webHidden/>
              </w:rPr>
              <w:tab/>
            </w:r>
            <w:r>
              <w:rPr>
                <w:noProof/>
                <w:webHidden/>
              </w:rPr>
              <w:fldChar w:fldCharType="begin"/>
            </w:r>
            <w:r>
              <w:rPr>
                <w:noProof/>
                <w:webHidden/>
              </w:rPr>
              <w:instrText xml:space="preserve"> PAGEREF _Toc490184892 \h </w:instrText>
            </w:r>
            <w:r>
              <w:rPr>
                <w:noProof/>
                <w:webHidden/>
              </w:rPr>
            </w:r>
            <w:r>
              <w:rPr>
                <w:noProof/>
                <w:webHidden/>
              </w:rPr>
              <w:fldChar w:fldCharType="separate"/>
            </w:r>
            <w:r>
              <w:rPr>
                <w:noProof/>
                <w:webHidden/>
              </w:rPr>
              <w:t>39</w:t>
            </w:r>
            <w:r>
              <w:rPr>
                <w:noProof/>
                <w:webHidden/>
              </w:rPr>
              <w:fldChar w:fldCharType="end"/>
            </w:r>
          </w:hyperlink>
        </w:p>
        <w:p w14:paraId="54539A4E" w14:textId="2357A555" w:rsidR="0033618E" w:rsidRDefault="0033618E">
          <w:pPr>
            <w:pStyle w:val="TOC1"/>
            <w:tabs>
              <w:tab w:val="left" w:pos="880"/>
            </w:tabs>
            <w:rPr>
              <w:rFonts w:eastAsiaTheme="minorEastAsia"/>
              <w:noProof/>
              <w:lang w:val="en-US"/>
            </w:rPr>
          </w:pPr>
          <w:hyperlink w:anchor="_Toc490184893" w:history="1">
            <w:r w:rsidRPr="001D6618">
              <w:rPr>
                <w:rStyle w:val="Hyperlink"/>
                <w:rFonts w:cstheme="minorHAnsi"/>
                <w:noProof/>
              </w:rPr>
              <w:t>2.1.7</w:t>
            </w:r>
            <w:r>
              <w:rPr>
                <w:rFonts w:eastAsiaTheme="minorEastAsia"/>
                <w:noProof/>
                <w:lang w:val="en-US"/>
              </w:rPr>
              <w:tab/>
            </w:r>
            <w:r w:rsidRPr="001D6618">
              <w:rPr>
                <w:rStyle w:val="Hyperlink"/>
                <w:rFonts w:cstheme="minorHAnsi"/>
                <w:noProof/>
              </w:rPr>
              <w:t>Localizare proiect</w:t>
            </w:r>
            <w:r>
              <w:rPr>
                <w:noProof/>
                <w:webHidden/>
              </w:rPr>
              <w:tab/>
            </w:r>
            <w:r>
              <w:rPr>
                <w:noProof/>
                <w:webHidden/>
              </w:rPr>
              <w:fldChar w:fldCharType="begin"/>
            </w:r>
            <w:r>
              <w:rPr>
                <w:noProof/>
                <w:webHidden/>
              </w:rPr>
              <w:instrText xml:space="preserve"> PAGEREF _Toc490184893 \h </w:instrText>
            </w:r>
            <w:r>
              <w:rPr>
                <w:noProof/>
                <w:webHidden/>
              </w:rPr>
            </w:r>
            <w:r>
              <w:rPr>
                <w:noProof/>
                <w:webHidden/>
              </w:rPr>
              <w:fldChar w:fldCharType="separate"/>
            </w:r>
            <w:r>
              <w:rPr>
                <w:noProof/>
                <w:webHidden/>
              </w:rPr>
              <w:t>41</w:t>
            </w:r>
            <w:r>
              <w:rPr>
                <w:noProof/>
                <w:webHidden/>
              </w:rPr>
              <w:fldChar w:fldCharType="end"/>
            </w:r>
          </w:hyperlink>
        </w:p>
        <w:p w14:paraId="26537D23" w14:textId="4BDE579B" w:rsidR="0033618E" w:rsidRDefault="0033618E">
          <w:pPr>
            <w:pStyle w:val="TOC1"/>
            <w:tabs>
              <w:tab w:val="left" w:pos="880"/>
            </w:tabs>
            <w:rPr>
              <w:rFonts w:eastAsiaTheme="minorEastAsia"/>
              <w:noProof/>
              <w:lang w:val="en-US"/>
            </w:rPr>
          </w:pPr>
          <w:hyperlink w:anchor="_Toc490184894" w:history="1">
            <w:r w:rsidRPr="001D6618">
              <w:rPr>
                <w:rStyle w:val="Hyperlink"/>
                <w:rFonts w:cstheme="minorHAnsi"/>
                <w:noProof/>
              </w:rPr>
              <w:t>2.1.8</w:t>
            </w:r>
            <w:r>
              <w:rPr>
                <w:rFonts w:eastAsiaTheme="minorEastAsia"/>
                <w:noProof/>
                <w:lang w:val="en-US"/>
              </w:rPr>
              <w:tab/>
            </w:r>
            <w:r w:rsidRPr="001D6618">
              <w:rPr>
                <w:rStyle w:val="Hyperlink"/>
                <w:rFonts w:cstheme="minorHAnsi"/>
                <w:noProof/>
              </w:rPr>
              <w:t>Obiective proiect</w:t>
            </w:r>
            <w:r>
              <w:rPr>
                <w:noProof/>
                <w:webHidden/>
              </w:rPr>
              <w:tab/>
            </w:r>
            <w:r>
              <w:rPr>
                <w:noProof/>
                <w:webHidden/>
              </w:rPr>
              <w:fldChar w:fldCharType="begin"/>
            </w:r>
            <w:r>
              <w:rPr>
                <w:noProof/>
                <w:webHidden/>
              </w:rPr>
              <w:instrText xml:space="preserve"> PAGEREF _Toc490184894 \h </w:instrText>
            </w:r>
            <w:r>
              <w:rPr>
                <w:noProof/>
                <w:webHidden/>
              </w:rPr>
            </w:r>
            <w:r>
              <w:rPr>
                <w:noProof/>
                <w:webHidden/>
              </w:rPr>
              <w:fldChar w:fldCharType="separate"/>
            </w:r>
            <w:r>
              <w:rPr>
                <w:noProof/>
                <w:webHidden/>
              </w:rPr>
              <w:t>42</w:t>
            </w:r>
            <w:r>
              <w:rPr>
                <w:noProof/>
                <w:webHidden/>
              </w:rPr>
              <w:fldChar w:fldCharType="end"/>
            </w:r>
          </w:hyperlink>
        </w:p>
        <w:p w14:paraId="6BF47065" w14:textId="749C8355" w:rsidR="0033618E" w:rsidRDefault="0033618E">
          <w:pPr>
            <w:pStyle w:val="TOC1"/>
            <w:tabs>
              <w:tab w:val="left" w:pos="880"/>
            </w:tabs>
            <w:rPr>
              <w:rFonts w:eastAsiaTheme="minorEastAsia"/>
              <w:noProof/>
              <w:lang w:val="en-US"/>
            </w:rPr>
          </w:pPr>
          <w:hyperlink w:anchor="_Toc490184895" w:history="1">
            <w:r w:rsidRPr="001D6618">
              <w:rPr>
                <w:rStyle w:val="Hyperlink"/>
                <w:rFonts w:cstheme="minorHAnsi"/>
                <w:noProof/>
              </w:rPr>
              <w:t>2.1.9</w:t>
            </w:r>
            <w:r>
              <w:rPr>
                <w:rFonts w:eastAsiaTheme="minorEastAsia"/>
                <w:noProof/>
                <w:lang w:val="en-US"/>
              </w:rPr>
              <w:tab/>
            </w:r>
            <w:r w:rsidRPr="001D6618">
              <w:rPr>
                <w:rStyle w:val="Hyperlink"/>
                <w:rFonts w:cstheme="minorHAnsi"/>
                <w:noProof/>
              </w:rPr>
              <w:t>Rezultate așteptate</w:t>
            </w:r>
            <w:r>
              <w:rPr>
                <w:noProof/>
                <w:webHidden/>
              </w:rPr>
              <w:tab/>
            </w:r>
            <w:r>
              <w:rPr>
                <w:noProof/>
                <w:webHidden/>
              </w:rPr>
              <w:fldChar w:fldCharType="begin"/>
            </w:r>
            <w:r>
              <w:rPr>
                <w:noProof/>
                <w:webHidden/>
              </w:rPr>
              <w:instrText xml:space="preserve"> PAGEREF _Toc490184895 \h </w:instrText>
            </w:r>
            <w:r>
              <w:rPr>
                <w:noProof/>
                <w:webHidden/>
              </w:rPr>
            </w:r>
            <w:r>
              <w:rPr>
                <w:noProof/>
                <w:webHidden/>
              </w:rPr>
              <w:fldChar w:fldCharType="separate"/>
            </w:r>
            <w:r>
              <w:rPr>
                <w:noProof/>
                <w:webHidden/>
              </w:rPr>
              <w:t>43</w:t>
            </w:r>
            <w:r>
              <w:rPr>
                <w:noProof/>
                <w:webHidden/>
              </w:rPr>
              <w:fldChar w:fldCharType="end"/>
            </w:r>
          </w:hyperlink>
        </w:p>
        <w:p w14:paraId="1B88B3E0" w14:textId="1E95B56E" w:rsidR="0033618E" w:rsidRDefault="0033618E">
          <w:pPr>
            <w:pStyle w:val="TOC1"/>
            <w:tabs>
              <w:tab w:val="left" w:pos="880"/>
            </w:tabs>
            <w:rPr>
              <w:rFonts w:eastAsiaTheme="minorEastAsia"/>
              <w:noProof/>
              <w:lang w:val="en-US"/>
            </w:rPr>
          </w:pPr>
          <w:hyperlink w:anchor="_Toc490184896" w:history="1">
            <w:r w:rsidRPr="001D6618">
              <w:rPr>
                <w:rStyle w:val="Hyperlink"/>
                <w:rFonts w:cstheme="minorHAnsi"/>
                <w:noProof/>
              </w:rPr>
              <w:t>2.1.10</w:t>
            </w:r>
            <w:r>
              <w:rPr>
                <w:rFonts w:eastAsiaTheme="minorEastAsia"/>
                <w:noProof/>
                <w:lang w:val="en-US"/>
              </w:rPr>
              <w:tab/>
            </w:r>
            <w:r w:rsidRPr="001D6618">
              <w:rPr>
                <w:rStyle w:val="Hyperlink"/>
                <w:rFonts w:cstheme="minorHAnsi"/>
                <w:noProof/>
              </w:rPr>
              <w:t>Context</w:t>
            </w:r>
            <w:r>
              <w:rPr>
                <w:noProof/>
                <w:webHidden/>
              </w:rPr>
              <w:tab/>
            </w:r>
            <w:r>
              <w:rPr>
                <w:noProof/>
                <w:webHidden/>
              </w:rPr>
              <w:fldChar w:fldCharType="begin"/>
            </w:r>
            <w:r>
              <w:rPr>
                <w:noProof/>
                <w:webHidden/>
              </w:rPr>
              <w:instrText xml:space="preserve"> PAGEREF _Toc490184896 \h </w:instrText>
            </w:r>
            <w:r>
              <w:rPr>
                <w:noProof/>
                <w:webHidden/>
              </w:rPr>
            </w:r>
            <w:r>
              <w:rPr>
                <w:noProof/>
                <w:webHidden/>
              </w:rPr>
              <w:fldChar w:fldCharType="separate"/>
            </w:r>
            <w:r>
              <w:rPr>
                <w:noProof/>
                <w:webHidden/>
              </w:rPr>
              <w:t>43</w:t>
            </w:r>
            <w:r>
              <w:rPr>
                <w:noProof/>
                <w:webHidden/>
              </w:rPr>
              <w:fldChar w:fldCharType="end"/>
            </w:r>
          </w:hyperlink>
        </w:p>
        <w:p w14:paraId="6669627A" w14:textId="602E1B3A" w:rsidR="0033618E" w:rsidRDefault="0033618E">
          <w:pPr>
            <w:pStyle w:val="TOC1"/>
            <w:tabs>
              <w:tab w:val="left" w:pos="880"/>
            </w:tabs>
            <w:rPr>
              <w:rFonts w:eastAsiaTheme="minorEastAsia"/>
              <w:noProof/>
              <w:lang w:val="en-US"/>
            </w:rPr>
          </w:pPr>
          <w:hyperlink w:anchor="_Toc490184897" w:history="1">
            <w:r w:rsidRPr="001D6618">
              <w:rPr>
                <w:rStyle w:val="Hyperlink"/>
                <w:rFonts w:cstheme="minorHAnsi"/>
                <w:noProof/>
              </w:rPr>
              <w:t>2.1.11</w:t>
            </w:r>
            <w:r>
              <w:rPr>
                <w:rFonts w:eastAsiaTheme="minorEastAsia"/>
                <w:noProof/>
                <w:lang w:val="en-US"/>
              </w:rPr>
              <w:tab/>
            </w:r>
            <w:r w:rsidRPr="001D6618">
              <w:rPr>
                <w:rStyle w:val="Hyperlink"/>
                <w:rFonts w:cstheme="minorHAnsi"/>
                <w:noProof/>
              </w:rPr>
              <w:t>Justificare</w:t>
            </w:r>
            <w:r>
              <w:rPr>
                <w:noProof/>
                <w:webHidden/>
              </w:rPr>
              <w:tab/>
            </w:r>
            <w:r>
              <w:rPr>
                <w:noProof/>
                <w:webHidden/>
              </w:rPr>
              <w:fldChar w:fldCharType="begin"/>
            </w:r>
            <w:r>
              <w:rPr>
                <w:noProof/>
                <w:webHidden/>
              </w:rPr>
              <w:instrText xml:space="preserve"> PAGEREF _Toc490184897 \h </w:instrText>
            </w:r>
            <w:r>
              <w:rPr>
                <w:noProof/>
                <w:webHidden/>
              </w:rPr>
            </w:r>
            <w:r>
              <w:rPr>
                <w:noProof/>
                <w:webHidden/>
              </w:rPr>
              <w:fldChar w:fldCharType="separate"/>
            </w:r>
            <w:r>
              <w:rPr>
                <w:noProof/>
                <w:webHidden/>
              </w:rPr>
              <w:t>44</w:t>
            </w:r>
            <w:r>
              <w:rPr>
                <w:noProof/>
                <w:webHidden/>
              </w:rPr>
              <w:fldChar w:fldCharType="end"/>
            </w:r>
          </w:hyperlink>
        </w:p>
        <w:p w14:paraId="73F3D4CF" w14:textId="5A0DF561" w:rsidR="0033618E" w:rsidRDefault="0033618E">
          <w:pPr>
            <w:pStyle w:val="TOC1"/>
            <w:tabs>
              <w:tab w:val="left" w:pos="880"/>
            </w:tabs>
            <w:rPr>
              <w:rFonts w:eastAsiaTheme="minorEastAsia"/>
              <w:noProof/>
              <w:lang w:val="en-US"/>
            </w:rPr>
          </w:pPr>
          <w:hyperlink w:anchor="_Toc490184898" w:history="1">
            <w:r w:rsidRPr="001D6618">
              <w:rPr>
                <w:rStyle w:val="Hyperlink"/>
                <w:rFonts w:cstheme="minorHAnsi"/>
                <w:noProof/>
              </w:rPr>
              <w:t>2.1.12</w:t>
            </w:r>
            <w:r>
              <w:rPr>
                <w:rFonts w:eastAsiaTheme="minorEastAsia"/>
                <w:noProof/>
                <w:lang w:val="en-US"/>
              </w:rPr>
              <w:tab/>
            </w:r>
            <w:r w:rsidRPr="001D6618">
              <w:rPr>
                <w:rStyle w:val="Hyperlink"/>
                <w:rFonts w:cstheme="minorHAnsi"/>
                <w:noProof/>
              </w:rPr>
              <w:t>Grup țintă</w:t>
            </w:r>
            <w:r>
              <w:rPr>
                <w:noProof/>
                <w:webHidden/>
              </w:rPr>
              <w:tab/>
            </w:r>
            <w:r>
              <w:rPr>
                <w:noProof/>
                <w:webHidden/>
              </w:rPr>
              <w:fldChar w:fldCharType="begin"/>
            </w:r>
            <w:r>
              <w:rPr>
                <w:noProof/>
                <w:webHidden/>
              </w:rPr>
              <w:instrText xml:space="preserve"> PAGEREF _Toc490184898 \h </w:instrText>
            </w:r>
            <w:r>
              <w:rPr>
                <w:noProof/>
                <w:webHidden/>
              </w:rPr>
            </w:r>
            <w:r>
              <w:rPr>
                <w:noProof/>
                <w:webHidden/>
              </w:rPr>
              <w:fldChar w:fldCharType="separate"/>
            </w:r>
            <w:r>
              <w:rPr>
                <w:noProof/>
                <w:webHidden/>
              </w:rPr>
              <w:t>45</w:t>
            </w:r>
            <w:r>
              <w:rPr>
                <w:noProof/>
                <w:webHidden/>
              </w:rPr>
              <w:fldChar w:fldCharType="end"/>
            </w:r>
          </w:hyperlink>
        </w:p>
        <w:p w14:paraId="6C37F804" w14:textId="570EB0F3" w:rsidR="0033618E" w:rsidRDefault="0033618E">
          <w:pPr>
            <w:pStyle w:val="TOC1"/>
            <w:tabs>
              <w:tab w:val="left" w:pos="880"/>
            </w:tabs>
            <w:rPr>
              <w:rFonts w:eastAsiaTheme="minorEastAsia"/>
              <w:noProof/>
              <w:lang w:val="en-US"/>
            </w:rPr>
          </w:pPr>
          <w:hyperlink w:anchor="_Toc490184899" w:history="1">
            <w:r w:rsidRPr="001D6618">
              <w:rPr>
                <w:rStyle w:val="Hyperlink"/>
                <w:rFonts w:cstheme="minorHAnsi"/>
                <w:noProof/>
              </w:rPr>
              <w:t>2.1.13</w:t>
            </w:r>
            <w:r>
              <w:rPr>
                <w:rFonts w:eastAsiaTheme="minorEastAsia"/>
                <w:noProof/>
                <w:lang w:val="en-US"/>
              </w:rPr>
              <w:tab/>
            </w:r>
            <w:r w:rsidRPr="001D6618">
              <w:rPr>
                <w:rStyle w:val="Hyperlink"/>
                <w:rFonts w:cstheme="minorHAnsi"/>
                <w:noProof/>
              </w:rPr>
              <w:t>Sustenabilitate</w:t>
            </w:r>
            <w:r>
              <w:rPr>
                <w:noProof/>
                <w:webHidden/>
              </w:rPr>
              <w:tab/>
            </w:r>
            <w:r>
              <w:rPr>
                <w:noProof/>
                <w:webHidden/>
              </w:rPr>
              <w:fldChar w:fldCharType="begin"/>
            </w:r>
            <w:r>
              <w:rPr>
                <w:noProof/>
                <w:webHidden/>
              </w:rPr>
              <w:instrText xml:space="preserve"> PAGEREF _Toc490184899 \h </w:instrText>
            </w:r>
            <w:r>
              <w:rPr>
                <w:noProof/>
                <w:webHidden/>
              </w:rPr>
            </w:r>
            <w:r>
              <w:rPr>
                <w:noProof/>
                <w:webHidden/>
              </w:rPr>
              <w:fldChar w:fldCharType="separate"/>
            </w:r>
            <w:r>
              <w:rPr>
                <w:noProof/>
                <w:webHidden/>
              </w:rPr>
              <w:t>45</w:t>
            </w:r>
            <w:r>
              <w:rPr>
                <w:noProof/>
                <w:webHidden/>
              </w:rPr>
              <w:fldChar w:fldCharType="end"/>
            </w:r>
          </w:hyperlink>
        </w:p>
        <w:p w14:paraId="3A32A42B" w14:textId="4D67C181" w:rsidR="0033618E" w:rsidRDefault="0033618E">
          <w:pPr>
            <w:pStyle w:val="TOC1"/>
            <w:tabs>
              <w:tab w:val="left" w:pos="880"/>
            </w:tabs>
            <w:rPr>
              <w:rFonts w:eastAsiaTheme="minorEastAsia"/>
              <w:noProof/>
              <w:lang w:val="en-US"/>
            </w:rPr>
          </w:pPr>
          <w:hyperlink w:anchor="_Toc490184900" w:history="1">
            <w:r w:rsidRPr="001D6618">
              <w:rPr>
                <w:rStyle w:val="Hyperlink"/>
                <w:rFonts w:cstheme="minorHAnsi"/>
                <w:noProof/>
              </w:rPr>
              <w:t>2.1.14</w:t>
            </w:r>
            <w:r>
              <w:rPr>
                <w:rFonts w:eastAsiaTheme="minorEastAsia"/>
                <w:noProof/>
                <w:lang w:val="en-US"/>
              </w:rPr>
              <w:tab/>
            </w:r>
            <w:r w:rsidRPr="001D6618">
              <w:rPr>
                <w:rStyle w:val="Hyperlink"/>
                <w:rFonts w:cstheme="minorHAnsi"/>
                <w:noProof/>
              </w:rPr>
              <w:t>Relevanță</w:t>
            </w:r>
            <w:r>
              <w:rPr>
                <w:noProof/>
                <w:webHidden/>
              </w:rPr>
              <w:tab/>
            </w:r>
            <w:r>
              <w:rPr>
                <w:noProof/>
                <w:webHidden/>
              </w:rPr>
              <w:fldChar w:fldCharType="begin"/>
            </w:r>
            <w:r>
              <w:rPr>
                <w:noProof/>
                <w:webHidden/>
              </w:rPr>
              <w:instrText xml:space="preserve"> PAGEREF _Toc490184900 \h </w:instrText>
            </w:r>
            <w:r>
              <w:rPr>
                <w:noProof/>
                <w:webHidden/>
              </w:rPr>
            </w:r>
            <w:r>
              <w:rPr>
                <w:noProof/>
                <w:webHidden/>
              </w:rPr>
              <w:fldChar w:fldCharType="separate"/>
            </w:r>
            <w:r>
              <w:rPr>
                <w:noProof/>
                <w:webHidden/>
              </w:rPr>
              <w:t>48</w:t>
            </w:r>
            <w:r>
              <w:rPr>
                <w:noProof/>
                <w:webHidden/>
              </w:rPr>
              <w:fldChar w:fldCharType="end"/>
            </w:r>
          </w:hyperlink>
        </w:p>
        <w:p w14:paraId="43D0E30F" w14:textId="1A135BE9" w:rsidR="0033618E" w:rsidRDefault="0033618E">
          <w:pPr>
            <w:pStyle w:val="TOC1"/>
            <w:tabs>
              <w:tab w:val="left" w:pos="880"/>
            </w:tabs>
            <w:rPr>
              <w:rFonts w:eastAsiaTheme="minorEastAsia"/>
              <w:noProof/>
              <w:lang w:val="en-US"/>
            </w:rPr>
          </w:pPr>
          <w:hyperlink w:anchor="_Toc490184901" w:history="1">
            <w:r w:rsidRPr="001D6618">
              <w:rPr>
                <w:rStyle w:val="Hyperlink"/>
                <w:rFonts w:cstheme="minorHAnsi"/>
                <w:noProof/>
              </w:rPr>
              <w:t>2.1.15</w:t>
            </w:r>
            <w:r>
              <w:rPr>
                <w:rFonts w:eastAsiaTheme="minorEastAsia"/>
                <w:noProof/>
                <w:lang w:val="en-US"/>
              </w:rPr>
              <w:tab/>
            </w:r>
            <w:r w:rsidRPr="001D6618">
              <w:rPr>
                <w:rStyle w:val="Hyperlink"/>
                <w:rFonts w:cstheme="minorHAnsi"/>
                <w:noProof/>
              </w:rPr>
              <w:t>Riscuri</w:t>
            </w:r>
            <w:r>
              <w:rPr>
                <w:noProof/>
                <w:webHidden/>
              </w:rPr>
              <w:tab/>
            </w:r>
            <w:r>
              <w:rPr>
                <w:noProof/>
                <w:webHidden/>
              </w:rPr>
              <w:fldChar w:fldCharType="begin"/>
            </w:r>
            <w:r>
              <w:rPr>
                <w:noProof/>
                <w:webHidden/>
              </w:rPr>
              <w:instrText xml:space="preserve"> PAGEREF _Toc490184901 \h </w:instrText>
            </w:r>
            <w:r>
              <w:rPr>
                <w:noProof/>
                <w:webHidden/>
              </w:rPr>
            </w:r>
            <w:r>
              <w:rPr>
                <w:noProof/>
                <w:webHidden/>
              </w:rPr>
              <w:fldChar w:fldCharType="separate"/>
            </w:r>
            <w:r>
              <w:rPr>
                <w:noProof/>
                <w:webHidden/>
              </w:rPr>
              <w:t>48</w:t>
            </w:r>
            <w:r>
              <w:rPr>
                <w:noProof/>
                <w:webHidden/>
              </w:rPr>
              <w:fldChar w:fldCharType="end"/>
            </w:r>
          </w:hyperlink>
        </w:p>
        <w:p w14:paraId="3FA37D55" w14:textId="39DF1A22" w:rsidR="0033618E" w:rsidRDefault="0033618E">
          <w:pPr>
            <w:pStyle w:val="TOC1"/>
            <w:tabs>
              <w:tab w:val="left" w:pos="880"/>
            </w:tabs>
            <w:rPr>
              <w:rFonts w:eastAsiaTheme="minorEastAsia"/>
              <w:noProof/>
              <w:lang w:val="en-US"/>
            </w:rPr>
          </w:pPr>
          <w:hyperlink w:anchor="_Toc490184902" w:history="1">
            <w:r w:rsidRPr="001D6618">
              <w:rPr>
                <w:rStyle w:val="Hyperlink"/>
                <w:rFonts w:cstheme="minorHAnsi"/>
                <w:noProof/>
              </w:rPr>
              <w:t>2.1.16</w:t>
            </w:r>
            <w:r>
              <w:rPr>
                <w:rFonts w:eastAsiaTheme="minorEastAsia"/>
                <w:noProof/>
                <w:lang w:val="en-US"/>
              </w:rPr>
              <w:tab/>
            </w:r>
            <w:r w:rsidRPr="001D6618">
              <w:rPr>
                <w:rStyle w:val="Hyperlink"/>
                <w:rFonts w:cstheme="minorHAnsi"/>
                <w:noProof/>
              </w:rPr>
              <w:t>Principii orizontale</w:t>
            </w:r>
            <w:r>
              <w:rPr>
                <w:noProof/>
                <w:webHidden/>
              </w:rPr>
              <w:tab/>
            </w:r>
            <w:r>
              <w:rPr>
                <w:noProof/>
                <w:webHidden/>
              </w:rPr>
              <w:fldChar w:fldCharType="begin"/>
            </w:r>
            <w:r>
              <w:rPr>
                <w:noProof/>
                <w:webHidden/>
              </w:rPr>
              <w:instrText xml:space="preserve"> PAGEREF _Toc490184902 \h </w:instrText>
            </w:r>
            <w:r>
              <w:rPr>
                <w:noProof/>
                <w:webHidden/>
              </w:rPr>
            </w:r>
            <w:r>
              <w:rPr>
                <w:noProof/>
                <w:webHidden/>
              </w:rPr>
              <w:fldChar w:fldCharType="separate"/>
            </w:r>
            <w:r>
              <w:rPr>
                <w:noProof/>
                <w:webHidden/>
              </w:rPr>
              <w:t>49</w:t>
            </w:r>
            <w:r>
              <w:rPr>
                <w:noProof/>
                <w:webHidden/>
              </w:rPr>
              <w:fldChar w:fldCharType="end"/>
            </w:r>
          </w:hyperlink>
        </w:p>
        <w:p w14:paraId="7E0BF945" w14:textId="28A2E94D" w:rsidR="0033618E" w:rsidRDefault="0033618E">
          <w:pPr>
            <w:pStyle w:val="TOC1"/>
            <w:tabs>
              <w:tab w:val="left" w:pos="880"/>
            </w:tabs>
            <w:rPr>
              <w:rFonts w:eastAsiaTheme="minorEastAsia"/>
              <w:noProof/>
              <w:lang w:val="en-US"/>
            </w:rPr>
          </w:pPr>
          <w:hyperlink w:anchor="_Toc490184903" w:history="1">
            <w:r w:rsidRPr="001D6618">
              <w:rPr>
                <w:rStyle w:val="Hyperlink"/>
                <w:rFonts w:cstheme="minorHAnsi"/>
                <w:noProof/>
              </w:rPr>
              <w:t>2.1.17</w:t>
            </w:r>
            <w:r>
              <w:rPr>
                <w:rFonts w:eastAsiaTheme="minorEastAsia"/>
                <w:noProof/>
                <w:lang w:val="en-US"/>
              </w:rPr>
              <w:tab/>
            </w:r>
            <w:r w:rsidRPr="001D6618">
              <w:rPr>
                <w:rStyle w:val="Hyperlink"/>
                <w:rFonts w:cstheme="minorHAnsi"/>
                <w:noProof/>
              </w:rPr>
              <w:t>Metodologie</w:t>
            </w:r>
            <w:r>
              <w:rPr>
                <w:noProof/>
                <w:webHidden/>
              </w:rPr>
              <w:tab/>
            </w:r>
            <w:r>
              <w:rPr>
                <w:noProof/>
                <w:webHidden/>
              </w:rPr>
              <w:fldChar w:fldCharType="begin"/>
            </w:r>
            <w:r>
              <w:rPr>
                <w:noProof/>
                <w:webHidden/>
              </w:rPr>
              <w:instrText xml:space="preserve"> PAGEREF _Toc490184903 \h </w:instrText>
            </w:r>
            <w:r>
              <w:rPr>
                <w:noProof/>
                <w:webHidden/>
              </w:rPr>
            </w:r>
            <w:r>
              <w:rPr>
                <w:noProof/>
                <w:webHidden/>
              </w:rPr>
              <w:fldChar w:fldCharType="separate"/>
            </w:r>
            <w:r>
              <w:rPr>
                <w:noProof/>
                <w:webHidden/>
              </w:rPr>
              <w:t>54</w:t>
            </w:r>
            <w:r>
              <w:rPr>
                <w:noProof/>
                <w:webHidden/>
              </w:rPr>
              <w:fldChar w:fldCharType="end"/>
            </w:r>
          </w:hyperlink>
        </w:p>
        <w:p w14:paraId="2C66D2A4" w14:textId="123B5831" w:rsidR="0033618E" w:rsidRDefault="0033618E">
          <w:pPr>
            <w:pStyle w:val="TOC1"/>
            <w:tabs>
              <w:tab w:val="left" w:pos="880"/>
            </w:tabs>
            <w:rPr>
              <w:rFonts w:eastAsiaTheme="minorEastAsia"/>
              <w:noProof/>
              <w:lang w:val="en-US"/>
            </w:rPr>
          </w:pPr>
          <w:hyperlink w:anchor="_Toc490184904" w:history="1">
            <w:r w:rsidRPr="001D6618">
              <w:rPr>
                <w:rStyle w:val="Hyperlink"/>
                <w:rFonts w:cstheme="minorHAnsi"/>
                <w:noProof/>
              </w:rPr>
              <w:t>2.1.18</w:t>
            </w:r>
            <w:r>
              <w:rPr>
                <w:rFonts w:eastAsiaTheme="minorEastAsia"/>
                <w:noProof/>
                <w:lang w:val="en-US"/>
              </w:rPr>
              <w:tab/>
            </w:r>
            <w:r w:rsidRPr="001D6618">
              <w:rPr>
                <w:rStyle w:val="Hyperlink"/>
                <w:rFonts w:cstheme="minorHAnsi"/>
                <w:noProof/>
              </w:rPr>
              <w:t>Descrierea investiției</w:t>
            </w:r>
            <w:r>
              <w:rPr>
                <w:noProof/>
                <w:webHidden/>
              </w:rPr>
              <w:tab/>
            </w:r>
            <w:r>
              <w:rPr>
                <w:noProof/>
                <w:webHidden/>
              </w:rPr>
              <w:fldChar w:fldCharType="begin"/>
            </w:r>
            <w:r>
              <w:rPr>
                <w:noProof/>
                <w:webHidden/>
              </w:rPr>
              <w:instrText xml:space="preserve"> PAGEREF _Toc490184904 \h </w:instrText>
            </w:r>
            <w:r>
              <w:rPr>
                <w:noProof/>
                <w:webHidden/>
              </w:rPr>
            </w:r>
            <w:r>
              <w:rPr>
                <w:noProof/>
                <w:webHidden/>
              </w:rPr>
              <w:fldChar w:fldCharType="separate"/>
            </w:r>
            <w:r>
              <w:rPr>
                <w:noProof/>
                <w:webHidden/>
              </w:rPr>
              <w:t>54</w:t>
            </w:r>
            <w:r>
              <w:rPr>
                <w:noProof/>
                <w:webHidden/>
              </w:rPr>
              <w:fldChar w:fldCharType="end"/>
            </w:r>
          </w:hyperlink>
        </w:p>
        <w:p w14:paraId="7FAB99BE" w14:textId="355D77C6" w:rsidR="0033618E" w:rsidRDefault="0033618E">
          <w:pPr>
            <w:pStyle w:val="TOC1"/>
            <w:tabs>
              <w:tab w:val="left" w:pos="880"/>
            </w:tabs>
            <w:rPr>
              <w:rFonts w:eastAsiaTheme="minorEastAsia"/>
              <w:noProof/>
              <w:lang w:val="en-US"/>
            </w:rPr>
          </w:pPr>
          <w:hyperlink w:anchor="_Toc490184905" w:history="1">
            <w:r w:rsidRPr="001D6618">
              <w:rPr>
                <w:rStyle w:val="Hyperlink"/>
                <w:rFonts w:cstheme="minorHAnsi"/>
                <w:noProof/>
              </w:rPr>
              <w:t>2.1.19</w:t>
            </w:r>
            <w:r>
              <w:rPr>
                <w:rFonts w:eastAsiaTheme="minorEastAsia"/>
                <w:noProof/>
                <w:lang w:val="en-US"/>
              </w:rPr>
              <w:tab/>
            </w:r>
            <w:r w:rsidRPr="001D6618">
              <w:rPr>
                <w:rStyle w:val="Hyperlink"/>
                <w:rFonts w:cstheme="minorHAnsi"/>
                <w:noProof/>
              </w:rPr>
              <w:t>Descriere tehnică a proiectului</w:t>
            </w:r>
            <w:r>
              <w:rPr>
                <w:noProof/>
                <w:webHidden/>
              </w:rPr>
              <w:tab/>
            </w:r>
            <w:r>
              <w:rPr>
                <w:noProof/>
                <w:webHidden/>
              </w:rPr>
              <w:fldChar w:fldCharType="begin"/>
            </w:r>
            <w:r>
              <w:rPr>
                <w:noProof/>
                <w:webHidden/>
              </w:rPr>
              <w:instrText xml:space="preserve"> PAGEREF _Toc490184905 \h </w:instrText>
            </w:r>
            <w:r>
              <w:rPr>
                <w:noProof/>
                <w:webHidden/>
              </w:rPr>
            </w:r>
            <w:r>
              <w:rPr>
                <w:noProof/>
                <w:webHidden/>
              </w:rPr>
              <w:fldChar w:fldCharType="separate"/>
            </w:r>
            <w:r>
              <w:rPr>
                <w:noProof/>
                <w:webHidden/>
              </w:rPr>
              <w:t>55</w:t>
            </w:r>
            <w:r>
              <w:rPr>
                <w:noProof/>
                <w:webHidden/>
              </w:rPr>
              <w:fldChar w:fldCharType="end"/>
            </w:r>
          </w:hyperlink>
        </w:p>
        <w:p w14:paraId="753608C1" w14:textId="7872E46D" w:rsidR="0033618E" w:rsidRDefault="0033618E">
          <w:pPr>
            <w:pStyle w:val="TOC1"/>
            <w:tabs>
              <w:tab w:val="left" w:pos="880"/>
            </w:tabs>
            <w:rPr>
              <w:rFonts w:eastAsiaTheme="minorEastAsia"/>
              <w:noProof/>
              <w:lang w:val="en-US"/>
            </w:rPr>
          </w:pPr>
          <w:hyperlink w:anchor="_Toc490184906" w:history="1">
            <w:r w:rsidRPr="001D6618">
              <w:rPr>
                <w:rStyle w:val="Hyperlink"/>
                <w:rFonts w:cstheme="minorHAnsi"/>
                <w:noProof/>
              </w:rPr>
              <w:t>2.1.20</w:t>
            </w:r>
            <w:r>
              <w:rPr>
                <w:rFonts w:eastAsiaTheme="minorEastAsia"/>
                <w:noProof/>
                <w:lang w:val="en-US"/>
              </w:rPr>
              <w:tab/>
            </w:r>
            <w:r w:rsidRPr="001D6618">
              <w:rPr>
                <w:rStyle w:val="Hyperlink"/>
                <w:rFonts w:cstheme="minorHAnsi"/>
                <w:noProof/>
              </w:rPr>
              <w:t>Impact fin. UE asupra proiectului</w:t>
            </w:r>
            <w:r>
              <w:rPr>
                <w:noProof/>
                <w:webHidden/>
              </w:rPr>
              <w:tab/>
            </w:r>
            <w:r>
              <w:rPr>
                <w:noProof/>
                <w:webHidden/>
              </w:rPr>
              <w:fldChar w:fldCharType="begin"/>
            </w:r>
            <w:r>
              <w:rPr>
                <w:noProof/>
                <w:webHidden/>
              </w:rPr>
              <w:instrText xml:space="preserve"> PAGEREF _Toc490184906 \h </w:instrText>
            </w:r>
            <w:r>
              <w:rPr>
                <w:noProof/>
                <w:webHidden/>
              </w:rPr>
            </w:r>
            <w:r>
              <w:rPr>
                <w:noProof/>
                <w:webHidden/>
              </w:rPr>
              <w:fldChar w:fldCharType="separate"/>
            </w:r>
            <w:r>
              <w:rPr>
                <w:noProof/>
                <w:webHidden/>
              </w:rPr>
              <w:t>55</w:t>
            </w:r>
            <w:r>
              <w:rPr>
                <w:noProof/>
                <w:webHidden/>
              </w:rPr>
              <w:fldChar w:fldCharType="end"/>
            </w:r>
          </w:hyperlink>
        </w:p>
        <w:p w14:paraId="34FAC255" w14:textId="4FA9F2D7" w:rsidR="0033618E" w:rsidRDefault="0033618E">
          <w:pPr>
            <w:pStyle w:val="TOC1"/>
            <w:tabs>
              <w:tab w:val="left" w:pos="880"/>
            </w:tabs>
            <w:rPr>
              <w:rFonts w:eastAsiaTheme="minorEastAsia"/>
              <w:noProof/>
              <w:lang w:val="en-US"/>
            </w:rPr>
          </w:pPr>
          <w:hyperlink w:anchor="_Toc490184907" w:history="1">
            <w:r w:rsidRPr="001D6618">
              <w:rPr>
                <w:rStyle w:val="Hyperlink"/>
                <w:rFonts w:cstheme="minorHAnsi"/>
                <w:noProof/>
              </w:rPr>
              <w:t>2.1.21</w:t>
            </w:r>
            <w:r>
              <w:rPr>
                <w:rFonts w:eastAsiaTheme="minorEastAsia"/>
                <w:noProof/>
                <w:lang w:val="en-US"/>
              </w:rPr>
              <w:tab/>
            </w:r>
            <w:r w:rsidRPr="001D6618">
              <w:rPr>
                <w:rStyle w:val="Hyperlink"/>
                <w:rFonts w:cstheme="minorHAnsi"/>
                <w:noProof/>
              </w:rPr>
              <w:t>Maturitatea proiectului</w:t>
            </w:r>
            <w:r>
              <w:rPr>
                <w:noProof/>
                <w:webHidden/>
              </w:rPr>
              <w:tab/>
            </w:r>
            <w:r>
              <w:rPr>
                <w:noProof/>
                <w:webHidden/>
              </w:rPr>
              <w:fldChar w:fldCharType="begin"/>
            </w:r>
            <w:r>
              <w:rPr>
                <w:noProof/>
                <w:webHidden/>
              </w:rPr>
              <w:instrText xml:space="preserve"> PAGEREF _Toc490184907 \h </w:instrText>
            </w:r>
            <w:r>
              <w:rPr>
                <w:noProof/>
                <w:webHidden/>
              </w:rPr>
            </w:r>
            <w:r>
              <w:rPr>
                <w:noProof/>
                <w:webHidden/>
              </w:rPr>
              <w:fldChar w:fldCharType="separate"/>
            </w:r>
            <w:r>
              <w:rPr>
                <w:noProof/>
                <w:webHidden/>
              </w:rPr>
              <w:t>56</w:t>
            </w:r>
            <w:r>
              <w:rPr>
                <w:noProof/>
                <w:webHidden/>
              </w:rPr>
              <w:fldChar w:fldCharType="end"/>
            </w:r>
          </w:hyperlink>
        </w:p>
        <w:p w14:paraId="12FE1837" w14:textId="3E34D8D1" w:rsidR="0033618E" w:rsidRDefault="0033618E">
          <w:pPr>
            <w:pStyle w:val="TOC1"/>
            <w:tabs>
              <w:tab w:val="left" w:pos="880"/>
            </w:tabs>
            <w:rPr>
              <w:rFonts w:eastAsiaTheme="minorEastAsia"/>
              <w:noProof/>
              <w:lang w:val="en-US"/>
            </w:rPr>
          </w:pPr>
          <w:hyperlink w:anchor="_Toc490184908" w:history="1">
            <w:r w:rsidRPr="001D6618">
              <w:rPr>
                <w:rStyle w:val="Hyperlink"/>
                <w:rFonts w:cstheme="minorHAnsi"/>
                <w:noProof/>
              </w:rPr>
              <w:t>2.1.22</w:t>
            </w:r>
            <w:r>
              <w:rPr>
                <w:rFonts w:eastAsiaTheme="minorEastAsia"/>
                <w:noProof/>
                <w:lang w:val="en-US"/>
              </w:rPr>
              <w:tab/>
            </w:r>
            <w:r w:rsidRPr="001D6618">
              <w:rPr>
                <w:rStyle w:val="Hyperlink"/>
                <w:rFonts w:cstheme="minorHAnsi"/>
                <w:noProof/>
              </w:rPr>
              <w:t>Indicatori prestabiliți</w:t>
            </w:r>
            <w:r>
              <w:rPr>
                <w:noProof/>
                <w:webHidden/>
              </w:rPr>
              <w:tab/>
            </w:r>
            <w:r>
              <w:rPr>
                <w:noProof/>
                <w:webHidden/>
              </w:rPr>
              <w:fldChar w:fldCharType="begin"/>
            </w:r>
            <w:r>
              <w:rPr>
                <w:noProof/>
                <w:webHidden/>
              </w:rPr>
              <w:instrText xml:space="preserve"> PAGEREF _Toc490184908 \h </w:instrText>
            </w:r>
            <w:r>
              <w:rPr>
                <w:noProof/>
                <w:webHidden/>
              </w:rPr>
            </w:r>
            <w:r>
              <w:rPr>
                <w:noProof/>
                <w:webHidden/>
              </w:rPr>
              <w:fldChar w:fldCharType="separate"/>
            </w:r>
            <w:r>
              <w:rPr>
                <w:noProof/>
                <w:webHidden/>
              </w:rPr>
              <w:t>58</w:t>
            </w:r>
            <w:r>
              <w:rPr>
                <w:noProof/>
                <w:webHidden/>
              </w:rPr>
              <w:fldChar w:fldCharType="end"/>
            </w:r>
          </w:hyperlink>
        </w:p>
        <w:p w14:paraId="38F3A795" w14:textId="0CC6B9C8" w:rsidR="0033618E" w:rsidRDefault="0033618E">
          <w:pPr>
            <w:pStyle w:val="TOC1"/>
            <w:tabs>
              <w:tab w:val="left" w:pos="880"/>
            </w:tabs>
            <w:rPr>
              <w:rFonts w:eastAsiaTheme="minorEastAsia"/>
              <w:noProof/>
              <w:lang w:val="en-US"/>
            </w:rPr>
          </w:pPr>
          <w:hyperlink w:anchor="_Toc490184909" w:history="1">
            <w:r w:rsidRPr="001D6618">
              <w:rPr>
                <w:rStyle w:val="Hyperlink"/>
                <w:rFonts w:cstheme="minorHAnsi"/>
                <w:noProof/>
              </w:rPr>
              <w:t>2.1.23</w:t>
            </w:r>
            <w:r>
              <w:rPr>
                <w:rFonts w:eastAsiaTheme="minorEastAsia"/>
                <w:noProof/>
                <w:lang w:val="en-US"/>
              </w:rPr>
              <w:tab/>
            </w:r>
            <w:r w:rsidRPr="001D6618">
              <w:rPr>
                <w:rStyle w:val="Hyperlink"/>
                <w:rFonts w:cstheme="minorHAnsi"/>
                <w:noProof/>
              </w:rPr>
              <w:t>Plan de achiziții</w:t>
            </w:r>
            <w:r>
              <w:rPr>
                <w:noProof/>
                <w:webHidden/>
              </w:rPr>
              <w:tab/>
            </w:r>
            <w:r>
              <w:rPr>
                <w:noProof/>
                <w:webHidden/>
              </w:rPr>
              <w:fldChar w:fldCharType="begin"/>
            </w:r>
            <w:r>
              <w:rPr>
                <w:noProof/>
                <w:webHidden/>
              </w:rPr>
              <w:instrText xml:space="preserve"> PAGEREF _Toc490184909 \h </w:instrText>
            </w:r>
            <w:r>
              <w:rPr>
                <w:noProof/>
                <w:webHidden/>
              </w:rPr>
            </w:r>
            <w:r>
              <w:rPr>
                <w:noProof/>
                <w:webHidden/>
              </w:rPr>
              <w:fldChar w:fldCharType="separate"/>
            </w:r>
            <w:r>
              <w:rPr>
                <w:noProof/>
                <w:webHidden/>
              </w:rPr>
              <w:t>59</w:t>
            </w:r>
            <w:r>
              <w:rPr>
                <w:noProof/>
                <w:webHidden/>
              </w:rPr>
              <w:fldChar w:fldCharType="end"/>
            </w:r>
          </w:hyperlink>
        </w:p>
        <w:p w14:paraId="7670E268" w14:textId="1651B488" w:rsidR="0033618E" w:rsidRDefault="0033618E">
          <w:pPr>
            <w:pStyle w:val="TOC1"/>
            <w:tabs>
              <w:tab w:val="left" w:pos="880"/>
            </w:tabs>
            <w:rPr>
              <w:rFonts w:eastAsiaTheme="minorEastAsia"/>
              <w:noProof/>
              <w:lang w:val="en-US"/>
            </w:rPr>
          </w:pPr>
          <w:hyperlink w:anchor="_Toc490184910" w:history="1">
            <w:r w:rsidRPr="001D6618">
              <w:rPr>
                <w:rStyle w:val="Hyperlink"/>
                <w:rFonts w:cstheme="minorHAnsi"/>
                <w:noProof/>
              </w:rPr>
              <w:t>2.1.24</w:t>
            </w:r>
            <w:r>
              <w:rPr>
                <w:rFonts w:eastAsiaTheme="minorEastAsia"/>
                <w:noProof/>
                <w:lang w:val="en-US"/>
              </w:rPr>
              <w:tab/>
            </w:r>
            <w:r w:rsidRPr="001D6618">
              <w:rPr>
                <w:rStyle w:val="Hyperlink"/>
                <w:rFonts w:cstheme="minorHAnsi"/>
                <w:noProof/>
              </w:rPr>
              <w:t>Resurse umane implicate</w:t>
            </w:r>
            <w:r>
              <w:rPr>
                <w:noProof/>
                <w:webHidden/>
              </w:rPr>
              <w:tab/>
            </w:r>
            <w:r>
              <w:rPr>
                <w:noProof/>
                <w:webHidden/>
              </w:rPr>
              <w:fldChar w:fldCharType="begin"/>
            </w:r>
            <w:r>
              <w:rPr>
                <w:noProof/>
                <w:webHidden/>
              </w:rPr>
              <w:instrText xml:space="preserve"> PAGEREF _Toc490184910 \h </w:instrText>
            </w:r>
            <w:r>
              <w:rPr>
                <w:noProof/>
                <w:webHidden/>
              </w:rPr>
            </w:r>
            <w:r>
              <w:rPr>
                <w:noProof/>
                <w:webHidden/>
              </w:rPr>
              <w:fldChar w:fldCharType="separate"/>
            </w:r>
            <w:r>
              <w:rPr>
                <w:noProof/>
                <w:webHidden/>
              </w:rPr>
              <w:t>59</w:t>
            </w:r>
            <w:r>
              <w:rPr>
                <w:noProof/>
                <w:webHidden/>
              </w:rPr>
              <w:fldChar w:fldCharType="end"/>
            </w:r>
          </w:hyperlink>
        </w:p>
        <w:p w14:paraId="63AAA378" w14:textId="06CFFE43" w:rsidR="0033618E" w:rsidRDefault="0033618E">
          <w:pPr>
            <w:pStyle w:val="TOC1"/>
            <w:tabs>
              <w:tab w:val="left" w:pos="880"/>
            </w:tabs>
            <w:rPr>
              <w:rFonts w:eastAsiaTheme="minorEastAsia"/>
              <w:noProof/>
              <w:lang w:val="en-US"/>
            </w:rPr>
          </w:pPr>
          <w:hyperlink w:anchor="_Toc490184911" w:history="1">
            <w:r w:rsidRPr="001D6618">
              <w:rPr>
                <w:rStyle w:val="Hyperlink"/>
                <w:rFonts w:cstheme="minorHAnsi"/>
                <w:noProof/>
              </w:rPr>
              <w:t>2.1.25</w:t>
            </w:r>
            <w:r>
              <w:rPr>
                <w:rFonts w:eastAsiaTheme="minorEastAsia"/>
                <w:noProof/>
                <w:lang w:val="en-US"/>
              </w:rPr>
              <w:tab/>
            </w:r>
            <w:r w:rsidRPr="001D6618">
              <w:rPr>
                <w:rStyle w:val="Hyperlink"/>
                <w:rFonts w:cstheme="minorHAnsi"/>
                <w:noProof/>
              </w:rPr>
              <w:t>Resurse materiale implicate</w:t>
            </w:r>
            <w:r>
              <w:rPr>
                <w:noProof/>
                <w:webHidden/>
              </w:rPr>
              <w:tab/>
            </w:r>
            <w:r>
              <w:rPr>
                <w:noProof/>
                <w:webHidden/>
              </w:rPr>
              <w:fldChar w:fldCharType="begin"/>
            </w:r>
            <w:r>
              <w:rPr>
                <w:noProof/>
                <w:webHidden/>
              </w:rPr>
              <w:instrText xml:space="preserve"> PAGEREF _Toc490184911 \h </w:instrText>
            </w:r>
            <w:r>
              <w:rPr>
                <w:noProof/>
                <w:webHidden/>
              </w:rPr>
            </w:r>
            <w:r>
              <w:rPr>
                <w:noProof/>
                <w:webHidden/>
              </w:rPr>
              <w:fldChar w:fldCharType="separate"/>
            </w:r>
            <w:r>
              <w:rPr>
                <w:noProof/>
                <w:webHidden/>
              </w:rPr>
              <w:t>62</w:t>
            </w:r>
            <w:r>
              <w:rPr>
                <w:noProof/>
                <w:webHidden/>
              </w:rPr>
              <w:fldChar w:fldCharType="end"/>
            </w:r>
          </w:hyperlink>
        </w:p>
        <w:p w14:paraId="244E1DD1" w14:textId="3F39B91A" w:rsidR="0033618E" w:rsidRDefault="0033618E">
          <w:pPr>
            <w:pStyle w:val="TOC1"/>
            <w:tabs>
              <w:tab w:val="left" w:pos="880"/>
            </w:tabs>
            <w:rPr>
              <w:rFonts w:eastAsiaTheme="minorEastAsia"/>
              <w:noProof/>
              <w:lang w:val="en-US"/>
            </w:rPr>
          </w:pPr>
          <w:hyperlink w:anchor="_Toc490184912" w:history="1">
            <w:r w:rsidRPr="001D6618">
              <w:rPr>
                <w:rStyle w:val="Hyperlink"/>
                <w:rFonts w:cstheme="minorHAnsi"/>
                <w:noProof/>
              </w:rPr>
              <w:t>2.1.26</w:t>
            </w:r>
            <w:r>
              <w:rPr>
                <w:rFonts w:eastAsiaTheme="minorEastAsia"/>
                <w:noProof/>
                <w:lang w:val="en-US"/>
              </w:rPr>
              <w:tab/>
            </w:r>
            <w:r w:rsidRPr="001D6618">
              <w:rPr>
                <w:rStyle w:val="Hyperlink"/>
                <w:rFonts w:cstheme="minorHAnsi"/>
                <w:noProof/>
              </w:rPr>
              <w:t>Activități previzionate</w:t>
            </w:r>
            <w:r>
              <w:rPr>
                <w:noProof/>
                <w:webHidden/>
              </w:rPr>
              <w:tab/>
            </w:r>
            <w:r>
              <w:rPr>
                <w:noProof/>
                <w:webHidden/>
              </w:rPr>
              <w:fldChar w:fldCharType="begin"/>
            </w:r>
            <w:r>
              <w:rPr>
                <w:noProof/>
                <w:webHidden/>
              </w:rPr>
              <w:instrText xml:space="preserve"> PAGEREF _Toc490184912 \h </w:instrText>
            </w:r>
            <w:r>
              <w:rPr>
                <w:noProof/>
                <w:webHidden/>
              </w:rPr>
            </w:r>
            <w:r>
              <w:rPr>
                <w:noProof/>
                <w:webHidden/>
              </w:rPr>
              <w:fldChar w:fldCharType="separate"/>
            </w:r>
            <w:r>
              <w:rPr>
                <w:noProof/>
                <w:webHidden/>
              </w:rPr>
              <w:t>64</w:t>
            </w:r>
            <w:r>
              <w:rPr>
                <w:noProof/>
                <w:webHidden/>
              </w:rPr>
              <w:fldChar w:fldCharType="end"/>
            </w:r>
          </w:hyperlink>
        </w:p>
        <w:p w14:paraId="63DAB1FE" w14:textId="36659B12" w:rsidR="0033618E" w:rsidRDefault="0033618E">
          <w:pPr>
            <w:pStyle w:val="TOC1"/>
            <w:tabs>
              <w:tab w:val="left" w:pos="1100"/>
            </w:tabs>
            <w:rPr>
              <w:rFonts w:eastAsiaTheme="minorEastAsia"/>
              <w:noProof/>
              <w:lang w:val="en-US"/>
            </w:rPr>
          </w:pPr>
          <w:hyperlink w:anchor="_Toc490184913" w:history="1">
            <w:r w:rsidRPr="001D6618">
              <w:rPr>
                <w:rStyle w:val="Hyperlink"/>
                <w:rFonts w:cstheme="minorHAnsi"/>
                <w:noProof/>
              </w:rPr>
              <w:t>2.1.55.1</w:t>
            </w:r>
            <w:r>
              <w:rPr>
                <w:rFonts w:eastAsiaTheme="minorEastAsia"/>
                <w:noProof/>
                <w:lang w:val="en-US"/>
              </w:rPr>
              <w:tab/>
            </w:r>
            <w:r w:rsidRPr="001D6618">
              <w:rPr>
                <w:rStyle w:val="Hyperlink"/>
                <w:rFonts w:cstheme="minorHAnsi"/>
                <w:noProof/>
              </w:rPr>
              <w:t>Buget - Activități și cheltuieli</w:t>
            </w:r>
            <w:r>
              <w:rPr>
                <w:noProof/>
                <w:webHidden/>
              </w:rPr>
              <w:tab/>
            </w:r>
            <w:r>
              <w:rPr>
                <w:noProof/>
                <w:webHidden/>
              </w:rPr>
              <w:fldChar w:fldCharType="begin"/>
            </w:r>
            <w:r>
              <w:rPr>
                <w:noProof/>
                <w:webHidden/>
              </w:rPr>
              <w:instrText xml:space="preserve"> PAGEREF _Toc490184913 \h </w:instrText>
            </w:r>
            <w:r>
              <w:rPr>
                <w:noProof/>
                <w:webHidden/>
              </w:rPr>
            </w:r>
            <w:r>
              <w:rPr>
                <w:noProof/>
                <w:webHidden/>
              </w:rPr>
              <w:fldChar w:fldCharType="separate"/>
            </w:r>
            <w:r>
              <w:rPr>
                <w:noProof/>
                <w:webHidden/>
              </w:rPr>
              <w:t>67</w:t>
            </w:r>
            <w:r>
              <w:rPr>
                <w:noProof/>
                <w:webHidden/>
              </w:rPr>
              <w:fldChar w:fldCharType="end"/>
            </w:r>
          </w:hyperlink>
        </w:p>
        <w:p w14:paraId="57EB39A9" w14:textId="1B4EFA77" w:rsidR="0033618E" w:rsidRDefault="0033618E">
          <w:pPr>
            <w:pStyle w:val="TOC1"/>
            <w:tabs>
              <w:tab w:val="left" w:pos="1100"/>
            </w:tabs>
            <w:rPr>
              <w:rFonts w:eastAsiaTheme="minorEastAsia"/>
              <w:noProof/>
              <w:lang w:val="en-US"/>
            </w:rPr>
          </w:pPr>
          <w:hyperlink w:anchor="_Toc490184914" w:history="1">
            <w:r w:rsidRPr="001D6618">
              <w:rPr>
                <w:rStyle w:val="Hyperlink"/>
                <w:rFonts w:cstheme="minorHAnsi"/>
                <w:noProof/>
              </w:rPr>
              <w:t>2.1.55.2</w:t>
            </w:r>
            <w:r>
              <w:rPr>
                <w:rFonts w:eastAsiaTheme="minorEastAsia"/>
                <w:noProof/>
                <w:lang w:val="en-US"/>
              </w:rPr>
              <w:tab/>
            </w:r>
            <w:r w:rsidRPr="001D6618">
              <w:rPr>
                <w:rStyle w:val="Hyperlink"/>
                <w:rFonts w:cstheme="minorHAnsi"/>
                <w:noProof/>
              </w:rPr>
              <w:t>Buget - Plan anual de cheltuieli</w:t>
            </w:r>
            <w:r>
              <w:rPr>
                <w:noProof/>
                <w:webHidden/>
              </w:rPr>
              <w:tab/>
            </w:r>
            <w:r>
              <w:rPr>
                <w:noProof/>
                <w:webHidden/>
              </w:rPr>
              <w:fldChar w:fldCharType="begin"/>
            </w:r>
            <w:r>
              <w:rPr>
                <w:noProof/>
                <w:webHidden/>
              </w:rPr>
              <w:instrText xml:space="preserve"> PAGEREF _Toc490184914 \h </w:instrText>
            </w:r>
            <w:r>
              <w:rPr>
                <w:noProof/>
                <w:webHidden/>
              </w:rPr>
            </w:r>
            <w:r>
              <w:rPr>
                <w:noProof/>
                <w:webHidden/>
              </w:rPr>
              <w:fldChar w:fldCharType="separate"/>
            </w:r>
            <w:r>
              <w:rPr>
                <w:noProof/>
                <w:webHidden/>
              </w:rPr>
              <w:t>69</w:t>
            </w:r>
            <w:r>
              <w:rPr>
                <w:noProof/>
                <w:webHidden/>
              </w:rPr>
              <w:fldChar w:fldCharType="end"/>
            </w:r>
          </w:hyperlink>
        </w:p>
        <w:p w14:paraId="760FE0CF" w14:textId="4747F248" w:rsidR="0033618E" w:rsidRDefault="0033618E">
          <w:pPr>
            <w:pStyle w:val="TOC1"/>
            <w:tabs>
              <w:tab w:val="left" w:pos="1100"/>
            </w:tabs>
            <w:rPr>
              <w:rFonts w:eastAsiaTheme="minorEastAsia"/>
              <w:noProof/>
              <w:lang w:val="en-US"/>
            </w:rPr>
          </w:pPr>
          <w:hyperlink w:anchor="_Toc490184915" w:history="1">
            <w:r w:rsidRPr="001D6618">
              <w:rPr>
                <w:rStyle w:val="Hyperlink"/>
                <w:rFonts w:cstheme="minorHAnsi"/>
                <w:noProof/>
              </w:rPr>
              <w:t>2.1.55.3</w:t>
            </w:r>
            <w:r>
              <w:rPr>
                <w:rFonts w:eastAsiaTheme="minorEastAsia"/>
                <w:noProof/>
                <w:lang w:val="en-US"/>
              </w:rPr>
              <w:tab/>
            </w:r>
            <w:r w:rsidRPr="001D6618">
              <w:rPr>
                <w:rStyle w:val="Hyperlink"/>
                <w:rFonts w:cstheme="minorHAnsi"/>
                <w:noProof/>
              </w:rPr>
              <w:t>Buget – Rezultate</w:t>
            </w:r>
            <w:r>
              <w:rPr>
                <w:noProof/>
                <w:webHidden/>
              </w:rPr>
              <w:tab/>
            </w:r>
            <w:r>
              <w:rPr>
                <w:noProof/>
                <w:webHidden/>
              </w:rPr>
              <w:fldChar w:fldCharType="begin"/>
            </w:r>
            <w:r>
              <w:rPr>
                <w:noProof/>
                <w:webHidden/>
              </w:rPr>
              <w:instrText xml:space="preserve"> PAGEREF _Toc490184915 \h </w:instrText>
            </w:r>
            <w:r>
              <w:rPr>
                <w:noProof/>
                <w:webHidden/>
              </w:rPr>
            </w:r>
            <w:r>
              <w:rPr>
                <w:noProof/>
                <w:webHidden/>
              </w:rPr>
              <w:fldChar w:fldCharType="separate"/>
            </w:r>
            <w:r>
              <w:rPr>
                <w:noProof/>
                <w:webHidden/>
              </w:rPr>
              <w:t>70</w:t>
            </w:r>
            <w:r>
              <w:rPr>
                <w:noProof/>
                <w:webHidden/>
              </w:rPr>
              <w:fldChar w:fldCharType="end"/>
            </w:r>
          </w:hyperlink>
        </w:p>
        <w:p w14:paraId="5A304BED" w14:textId="19197630" w:rsidR="0033618E" w:rsidRDefault="0033618E">
          <w:pPr>
            <w:pStyle w:val="TOC1"/>
            <w:tabs>
              <w:tab w:val="left" w:pos="1100"/>
            </w:tabs>
            <w:rPr>
              <w:rFonts w:eastAsiaTheme="minorEastAsia"/>
              <w:noProof/>
              <w:lang w:val="en-US"/>
            </w:rPr>
          </w:pPr>
          <w:hyperlink w:anchor="_Toc490184916" w:history="1">
            <w:r w:rsidRPr="001D6618">
              <w:rPr>
                <w:rStyle w:val="Hyperlink"/>
                <w:rFonts w:cstheme="minorHAnsi"/>
                <w:noProof/>
              </w:rPr>
              <w:t>2.1.55.4</w:t>
            </w:r>
            <w:r>
              <w:rPr>
                <w:rFonts w:eastAsiaTheme="minorEastAsia"/>
                <w:noProof/>
                <w:lang w:val="en-US"/>
              </w:rPr>
              <w:tab/>
            </w:r>
            <w:r w:rsidRPr="001D6618">
              <w:rPr>
                <w:rStyle w:val="Hyperlink"/>
                <w:rFonts w:cstheme="minorHAnsi"/>
                <w:noProof/>
              </w:rPr>
              <w:t>Buget – Amplasament</w:t>
            </w:r>
            <w:r>
              <w:rPr>
                <w:noProof/>
                <w:webHidden/>
              </w:rPr>
              <w:tab/>
            </w:r>
            <w:r>
              <w:rPr>
                <w:noProof/>
                <w:webHidden/>
              </w:rPr>
              <w:fldChar w:fldCharType="begin"/>
            </w:r>
            <w:r>
              <w:rPr>
                <w:noProof/>
                <w:webHidden/>
              </w:rPr>
              <w:instrText xml:space="preserve"> PAGEREF _Toc490184916 \h </w:instrText>
            </w:r>
            <w:r>
              <w:rPr>
                <w:noProof/>
                <w:webHidden/>
              </w:rPr>
            </w:r>
            <w:r>
              <w:rPr>
                <w:noProof/>
                <w:webHidden/>
              </w:rPr>
              <w:fldChar w:fldCharType="separate"/>
            </w:r>
            <w:r>
              <w:rPr>
                <w:noProof/>
                <w:webHidden/>
              </w:rPr>
              <w:t>70</w:t>
            </w:r>
            <w:r>
              <w:rPr>
                <w:noProof/>
                <w:webHidden/>
              </w:rPr>
              <w:fldChar w:fldCharType="end"/>
            </w:r>
          </w:hyperlink>
        </w:p>
        <w:p w14:paraId="09DD9E24" w14:textId="74AD2B04" w:rsidR="0033618E" w:rsidRDefault="0033618E">
          <w:pPr>
            <w:pStyle w:val="TOC1"/>
            <w:tabs>
              <w:tab w:val="left" w:pos="1100"/>
            </w:tabs>
            <w:rPr>
              <w:rFonts w:eastAsiaTheme="minorEastAsia"/>
              <w:noProof/>
              <w:lang w:val="en-US"/>
            </w:rPr>
          </w:pPr>
          <w:hyperlink w:anchor="_Toc490184917" w:history="1">
            <w:r w:rsidRPr="001D6618">
              <w:rPr>
                <w:rStyle w:val="Hyperlink"/>
                <w:rFonts w:cstheme="minorHAnsi"/>
                <w:noProof/>
              </w:rPr>
              <w:t>2.1.55.5</w:t>
            </w:r>
            <w:r>
              <w:rPr>
                <w:rFonts w:eastAsiaTheme="minorEastAsia"/>
                <w:noProof/>
                <w:lang w:val="en-US"/>
              </w:rPr>
              <w:tab/>
            </w:r>
            <w:r w:rsidRPr="001D6618">
              <w:rPr>
                <w:rStyle w:val="Hyperlink"/>
                <w:rFonts w:cstheme="minorHAnsi"/>
                <w:noProof/>
              </w:rPr>
              <w:t>Buget - Câmp de intervenție</w:t>
            </w:r>
            <w:r>
              <w:rPr>
                <w:noProof/>
                <w:webHidden/>
              </w:rPr>
              <w:tab/>
            </w:r>
            <w:r>
              <w:rPr>
                <w:noProof/>
                <w:webHidden/>
              </w:rPr>
              <w:fldChar w:fldCharType="begin"/>
            </w:r>
            <w:r>
              <w:rPr>
                <w:noProof/>
                <w:webHidden/>
              </w:rPr>
              <w:instrText xml:space="preserve"> PAGEREF _Toc490184917 \h </w:instrText>
            </w:r>
            <w:r>
              <w:rPr>
                <w:noProof/>
                <w:webHidden/>
              </w:rPr>
            </w:r>
            <w:r>
              <w:rPr>
                <w:noProof/>
                <w:webHidden/>
              </w:rPr>
              <w:fldChar w:fldCharType="separate"/>
            </w:r>
            <w:r>
              <w:rPr>
                <w:noProof/>
                <w:webHidden/>
              </w:rPr>
              <w:t>71</w:t>
            </w:r>
            <w:r>
              <w:rPr>
                <w:noProof/>
                <w:webHidden/>
              </w:rPr>
              <w:fldChar w:fldCharType="end"/>
            </w:r>
          </w:hyperlink>
        </w:p>
        <w:p w14:paraId="160872CB" w14:textId="7C0133A5" w:rsidR="0033618E" w:rsidRDefault="0033618E">
          <w:pPr>
            <w:pStyle w:val="TOC1"/>
            <w:tabs>
              <w:tab w:val="left" w:pos="1100"/>
            </w:tabs>
            <w:rPr>
              <w:rFonts w:eastAsiaTheme="minorEastAsia"/>
              <w:noProof/>
              <w:lang w:val="en-US"/>
            </w:rPr>
          </w:pPr>
          <w:hyperlink w:anchor="_Toc490184918" w:history="1">
            <w:r w:rsidRPr="001D6618">
              <w:rPr>
                <w:rStyle w:val="Hyperlink"/>
                <w:rFonts w:cstheme="minorHAnsi"/>
                <w:noProof/>
              </w:rPr>
              <w:t>2.1.55.6</w:t>
            </w:r>
            <w:r>
              <w:rPr>
                <w:rFonts w:eastAsiaTheme="minorEastAsia"/>
                <w:noProof/>
                <w:lang w:val="en-US"/>
              </w:rPr>
              <w:tab/>
            </w:r>
            <w:r w:rsidRPr="001D6618">
              <w:rPr>
                <w:rStyle w:val="Hyperlink"/>
                <w:rFonts w:cstheme="minorHAnsi"/>
                <w:noProof/>
              </w:rPr>
              <w:t>Buget - Formă de finanțare</w:t>
            </w:r>
            <w:r>
              <w:rPr>
                <w:noProof/>
                <w:webHidden/>
              </w:rPr>
              <w:tab/>
            </w:r>
            <w:r>
              <w:rPr>
                <w:noProof/>
                <w:webHidden/>
              </w:rPr>
              <w:fldChar w:fldCharType="begin"/>
            </w:r>
            <w:r>
              <w:rPr>
                <w:noProof/>
                <w:webHidden/>
              </w:rPr>
              <w:instrText xml:space="preserve"> PAGEREF _Toc490184918 \h </w:instrText>
            </w:r>
            <w:r>
              <w:rPr>
                <w:noProof/>
                <w:webHidden/>
              </w:rPr>
            </w:r>
            <w:r>
              <w:rPr>
                <w:noProof/>
                <w:webHidden/>
              </w:rPr>
              <w:fldChar w:fldCharType="separate"/>
            </w:r>
            <w:r>
              <w:rPr>
                <w:noProof/>
                <w:webHidden/>
              </w:rPr>
              <w:t>71</w:t>
            </w:r>
            <w:r>
              <w:rPr>
                <w:noProof/>
                <w:webHidden/>
              </w:rPr>
              <w:fldChar w:fldCharType="end"/>
            </w:r>
          </w:hyperlink>
        </w:p>
        <w:p w14:paraId="5D28938F" w14:textId="5B51B8E9" w:rsidR="0033618E" w:rsidRDefault="0033618E">
          <w:pPr>
            <w:pStyle w:val="TOC1"/>
            <w:tabs>
              <w:tab w:val="left" w:pos="1100"/>
            </w:tabs>
            <w:rPr>
              <w:rFonts w:eastAsiaTheme="minorEastAsia"/>
              <w:noProof/>
              <w:lang w:val="en-US"/>
            </w:rPr>
          </w:pPr>
          <w:hyperlink w:anchor="_Toc490184919" w:history="1">
            <w:r w:rsidRPr="001D6618">
              <w:rPr>
                <w:rStyle w:val="Hyperlink"/>
                <w:rFonts w:cstheme="minorHAnsi"/>
                <w:noProof/>
              </w:rPr>
              <w:t>2.1.55.7</w:t>
            </w:r>
            <w:r>
              <w:rPr>
                <w:rFonts w:eastAsiaTheme="minorEastAsia"/>
                <w:noProof/>
                <w:lang w:val="en-US"/>
              </w:rPr>
              <w:tab/>
            </w:r>
            <w:r w:rsidRPr="001D6618">
              <w:rPr>
                <w:rStyle w:val="Hyperlink"/>
                <w:rFonts w:cstheme="minorHAnsi"/>
                <w:noProof/>
              </w:rPr>
              <w:t>Buget - Tip teritoriu</w:t>
            </w:r>
            <w:r>
              <w:rPr>
                <w:noProof/>
                <w:webHidden/>
              </w:rPr>
              <w:tab/>
            </w:r>
            <w:r>
              <w:rPr>
                <w:noProof/>
                <w:webHidden/>
              </w:rPr>
              <w:fldChar w:fldCharType="begin"/>
            </w:r>
            <w:r>
              <w:rPr>
                <w:noProof/>
                <w:webHidden/>
              </w:rPr>
              <w:instrText xml:space="preserve"> PAGEREF _Toc490184919 \h </w:instrText>
            </w:r>
            <w:r>
              <w:rPr>
                <w:noProof/>
                <w:webHidden/>
              </w:rPr>
            </w:r>
            <w:r>
              <w:rPr>
                <w:noProof/>
                <w:webHidden/>
              </w:rPr>
              <w:fldChar w:fldCharType="separate"/>
            </w:r>
            <w:r>
              <w:rPr>
                <w:noProof/>
                <w:webHidden/>
              </w:rPr>
              <w:t>72</w:t>
            </w:r>
            <w:r>
              <w:rPr>
                <w:noProof/>
                <w:webHidden/>
              </w:rPr>
              <w:fldChar w:fldCharType="end"/>
            </w:r>
          </w:hyperlink>
        </w:p>
        <w:p w14:paraId="78B1CF87" w14:textId="673BFD0C" w:rsidR="0033618E" w:rsidRDefault="0033618E">
          <w:pPr>
            <w:pStyle w:val="TOC1"/>
            <w:tabs>
              <w:tab w:val="left" w:pos="1100"/>
            </w:tabs>
            <w:rPr>
              <w:rFonts w:eastAsiaTheme="minorEastAsia"/>
              <w:noProof/>
              <w:lang w:val="en-US"/>
            </w:rPr>
          </w:pPr>
          <w:hyperlink w:anchor="_Toc490184920" w:history="1">
            <w:r w:rsidRPr="001D6618">
              <w:rPr>
                <w:rStyle w:val="Hyperlink"/>
                <w:rFonts w:cstheme="minorHAnsi"/>
                <w:noProof/>
              </w:rPr>
              <w:t>2.1.55.8</w:t>
            </w:r>
            <w:r>
              <w:rPr>
                <w:rFonts w:eastAsiaTheme="minorEastAsia"/>
                <w:noProof/>
                <w:lang w:val="en-US"/>
              </w:rPr>
              <w:tab/>
            </w:r>
            <w:r w:rsidRPr="001D6618">
              <w:rPr>
                <w:rStyle w:val="Hyperlink"/>
                <w:rFonts w:cstheme="minorHAnsi"/>
                <w:noProof/>
              </w:rPr>
              <w:t>Buget - Obiectiv tematic</w:t>
            </w:r>
            <w:r>
              <w:rPr>
                <w:noProof/>
                <w:webHidden/>
              </w:rPr>
              <w:tab/>
            </w:r>
            <w:r>
              <w:rPr>
                <w:noProof/>
                <w:webHidden/>
              </w:rPr>
              <w:fldChar w:fldCharType="begin"/>
            </w:r>
            <w:r>
              <w:rPr>
                <w:noProof/>
                <w:webHidden/>
              </w:rPr>
              <w:instrText xml:space="preserve"> PAGEREF _Toc490184920 \h </w:instrText>
            </w:r>
            <w:r>
              <w:rPr>
                <w:noProof/>
                <w:webHidden/>
              </w:rPr>
            </w:r>
            <w:r>
              <w:rPr>
                <w:noProof/>
                <w:webHidden/>
              </w:rPr>
              <w:fldChar w:fldCharType="separate"/>
            </w:r>
            <w:r>
              <w:rPr>
                <w:noProof/>
                <w:webHidden/>
              </w:rPr>
              <w:t>72</w:t>
            </w:r>
            <w:r>
              <w:rPr>
                <w:noProof/>
                <w:webHidden/>
              </w:rPr>
              <w:fldChar w:fldCharType="end"/>
            </w:r>
          </w:hyperlink>
        </w:p>
        <w:p w14:paraId="5873748A" w14:textId="39462E2C" w:rsidR="0033618E" w:rsidRDefault="0033618E">
          <w:pPr>
            <w:pStyle w:val="TOC1"/>
            <w:tabs>
              <w:tab w:val="left" w:pos="1100"/>
            </w:tabs>
            <w:rPr>
              <w:rFonts w:eastAsiaTheme="minorEastAsia"/>
              <w:noProof/>
              <w:lang w:val="en-US"/>
            </w:rPr>
          </w:pPr>
          <w:hyperlink w:anchor="_Toc490184921" w:history="1">
            <w:r w:rsidRPr="001D6618">
              <w:rPr>
                <w:rStyle w:val="Hyperlink"/>
                <w:rFonts w:cstheme="minorHAnsi"/>
                <w:noProof/>
              </w:rPr>
              <w:t>2.1.55.9</w:t>
            </w:r>
            <w:r>
              <w:rPr>
                <w:rFonts w:eastAsiaTheme="minorEastAsia"/>
                <w:noProof/>
                <w:lang w:val="en-US"/>
              </w:rPr>
              <w:tab/>
            </w:r>
            <w:r w:rsidRPr="001D6618">
              <w:rPr>
                <w:rStyle w:val="Hyperlink"/>
                <w:rFonts w:cstheme="minorHAnsi"/>
                <w:noProof/>
              </w:rPr>
              <w:t>Buget - Mecanisme aplic. terit. – Secțiune disponibilă doar în cadrului apelului dedicat proiectelor din zona ITI  Delta Dunării</w:t>
            </w:r>
            <w:r>
              <w:rPr>
                <w:noProof/>
                <w:webHidden/>
              </w:rPr>
              <w:tab/>
            </w:r>
            <w:r>
              <w:rPr>
                <w:noProof/>
                <w:webHidden/>
              </w:rPr>
              <w:fldChar w:fldCharType="begin"/>
            </w:r>
            <w:r>
              <w:rPr>
                <w:noProof/>
                <w:webHidden/>
              </w:rPr>
              <w:instrText xml:space="preserve"> PAGEREF _Toc490184921 \h </w:instrText>
            </w:r>
            <w:r>
              <w:rPr>
                <w:noProof/>
                <w:webHidden/>
              </w:rPr>
            </w:r>
            <w:r>
              <w:rPr>
                <w:noProof/>
                <w:webHidden/>
              </w:rPr>
              <w:fldChar w:fldCharType="separate"/>
            </w:r>
            <w:r>
              <w:rPr>
                <w:noProof/>
                <w:webHidden/>
              </w:rPr>
              <w:t>73</w:t>
            </w:r>
            <w:r>
              <w:rPr>
                <w:noProof/>
                <w:webHidden/>
              </w:rPr>
              <w:fldChar w:fldCharType="end"/>
            </w:r>
          </w:hyperlink>
        </w:p>
        <w:p w14:paraId="604AADC5" w14:textId="6B6959F9" w:rsidR="0033618E" w:rsidRDefault="0033618E">
          <w:pPr>
            <w:pStyle w:val="TOC1"/>
            <w:tabs>
              <w:tab w:val="left" w:pos="880"/>
            </w:tabs>
            <w:rPr>
              <w:rFonts w:eastAsiaTheme="minorEastAsia"/>
              <w:noProof/>
              <w:lang w:val="en-US"/>
            </w:rPr>
          </w:pPr>
          <w:hyperlink w:anchor="_Toc490184922" w:history="1">
            <w:r w:rsidRPr="001D6618">
              <w:rPr>
                <w:rStyle w:val="Hyperlink"/>
                <w:rFonts w:cstheme="minorHAnsi"/>
                <w:noProof/>
              </w:rPr>
              <w:t>2.1.56</w:t>
            </w:r>
            <w:r>
              <w:rPr>
                <w:rFonts w:eastAsiaTheme="minorEastAsia"/>
                <w:noProof/>
                <w:lang w:val="en-US"/>
              </w:rPr>
              <w:tab/>
            </w:r>
            <w:r w:rsidRPr="001D6618">
              <w:rPr>
                <w:rStyle w:val="Hyperlink"/>
                <w:rFonts w:cstheme="minorHAnsi"/>
                <w:noProof/>
              </w:rPr>
              <w:t>Vizualizare proiect</w:t>
            </w:r>
            <w:r>
              <w:rPr>
                <w:noProof/>
                <w:webHidden/>
              </w:rPr>
              <w:tab/>
            </w:r>
            <w:r>
              <w:rPr>
                <w:noProof/>
                <w:webHidden/>
              </w:rPr>
              <w:fldChar w:fldCharType="begin"/>
            </w:r>
            <w:r>
              <w:rPr>
                <w:noProof/>
                <w:webHidden/>
              </w:rPr>
              <w:instrText xml:space="preserve"> PAGEREF _Toc490184922 \h </w:instrText>
            </w:r>
            <w:r>
              <w:rPr>
                <w:noProof/>
                <w:webHidden/>
              </w:rPr>
            </w:r>
            <w:r>
              <w:rPr>
                <w:noProof/>
                <w:webHidden/>
              </w:rPr>
              <w:fldChar w:fldCharType="separate"/>
            </w:r>
            <w:r>
              <w:rPr>
                <w:noProof/>
                <w:webHidden/>
              </w:rPr>
              <w:t>73</w:t>
            </w:r>
            <w:r>
              <w:rPr>
                <w:noProof/>
                <w:webHidden/>
              </w:rPr>
              <w:fldChar w:fldCharType="end"/>
            </w:r>
          </w:hyperlink>
        </w:p>
        <w:p w14:paraId="2BF93E07" w14:textId="748B9AAA" w:rsidR="0033618E" w:rsidRDefault="0033618E">
          <w:pPr>
            <w:pStyle w:val="TOC1"/>
            <w:tabs>
              <w:tab w:val="left" w:pos="880"/>
            </w:tabs>
            <w:rPr>
              <w:rFonts w:eastAsiaTheme="minorEastAsia"/>
              <w:noProof/>
              <w:lang w:val="en-US"/>
            </w:rPr>
          </w:pPr>
          <w:hyperlink w:anchor="_Toc490184923" w:history="1">
            <w:r w:rsidRPr="001D6618">
              <w:rPr>
                <w:rStyle w:val="Hyperlink"/>
                <w:rFonts w:cstheme="minorHAnsi"/>
                <w:noProof/>
              </w:rPr>
              <w:t>2.1.57</w:t>
            </w:r>
            <w:r>
              <w:rPr>
                <w:rFonts w:eastAsiaTheme="minorEastAsia"/>
                <w:noProof/>
                <w:lang w:val="en-US"/>
              </w:rPr>
              <w:tab/>
            </w:r>
            <w:r w:rsidRPr="001D6618">
              <w:rPr>
                <w:rStyle w:val="Hyperlink"/>
                <w:rFonts w:cstheme="minorHAnsi"/>
                <w:noProof/>
              </w:rPr>
              <w:t>Finalizare</w:t>
            </w:r>
            <w:r>
              <w:rPr>
                <w:noProof/>
                <w:webHidden/>
              </w:rPr>
              <w:tab/>
            </w:r>
            <w:r>
              <w:rPr>
                <w:noProof/>
                <w:webHidden/>
              </w:rPr>
              <w:fldChar w:fldCharType="begin"/>
            </w:r>
            <w:r>
              <w:rPr>
                <w:noProof/>
                <w:webHidden/>
              </w:rPr>
              <w:instrText xml:space="preserve"> PAGEREF _Toc490184923 \h </w:instrText>
            </w:r>
            <w:r>
              <w:rPr>
                <w:noProof/>
                <w:webHidden/>
              </w:rPr>
            </w:r>
            <w:r>
              <w:rPr>
                <w:noProof/>
                <w:webHidden/>
              </w:rPr>
              <w:fldChar w:fldCharType="separate"/>
            </w:r>
            <w:r>
              <w:rPr>
                <w:noProof/>
                <w:webHidden/>
              </w:rPr>
              <w:t>73</w:t>
            </w:r>
            <w:r>
              <w:rPr>
                <w:noProof/>
                <w:webHidden/>
              </w:rPr>
              <w:fldChar w:fldCharType="end"/>
            </w:r>
          </w:hyperlink>
        </w:p>
        <w:p w14:paraId="13CD55C2" w14:textId="22EBD6AC" w:rsidR="0033618E" w:rsidRDefault="0033618E">
          <w:pPr>
            <w:pStyle w:val="TOC1"/>
            <w:rPr>
              <w:rFonts w:eastAsiaTheme="minorEastAsia"/>
              <w:noProof/>
              <w:lang w:val="en-US"/>
            </w:rPr>
          </w:pPr>
          <w:hyperlink w:anchor="_Toc490184924" w:history="1">
            <w:r w:rsidRPr="001D6618">
              <w:rPr>
                <w:rStyle w:val="Hyperlink"/>
                <w:rFonts w:cstheme="minorHAnsi"/>
                <w:noProof/>
                <w:highlight w:val="yellow"/>
              </w:rPr>
              <w:t>SECȚIUNEA 3 - Modul Achiziții</w:t>
            </w:r>
            <w:r>
              <w:rPr>
                <w:noProof/>
                <w:webHidden/>
              </w:rPr>
              <w:tab/>
            </w:r>
            <w:r>
              <w:rPr>
                <w:noProof/>
                <w:webHidden/>
              </w:rPr>
              <w:fldChar w:fldCharType="begin"/>
            </w:r>
            <w:r>
              <w:rPr>
                <w:noProof/>
                <w:webHidden/>
              </w:rPr>
              <w:instrText xml:space="preserve"> PAGEREF _Toc490184924 \h </w:instrText>
            </w:r>
            <w:r>
              <w:rPr>
                <w:noProof/>
                <w:webHidden/>
              </w:rPr>
            </w:r>
            <w:r>
              <w:rPr>
                <w:noProof/>
                <w:webHidden/>
              </w:rPr>
              <w:fldChar w:fldCharType="separate"/>
            </w:r>
            <w:r>
              <w:rPr>
                <w:noProof/>
                <w:webHidden/>
              </w:rPr>
              <w:t>75</w:t>
            </w:r>
            <w:r>
              <w:rPr>
                <w:noProof/>
                <w:webHidden/>
              </w:rPr>
              <w:fldChar w:fldCharType="end"/>
            </w:r>
          </w:hyperlink>
        </w:p>
        <w:p w14:paraId="475FA454" w14:textId="60254BB8"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25" w:history="1">
            <w:r w:rsidRPr="001D6618">
              <w:rPr>
                <w:rStyle w:val="Hyperlink"/>
                <w:rFonts w:eastAsiaTheme="majorEastAsia"/>
                <w:noProof/>
              </w:rPr>
              <w:t>4.0.</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Accesarea aplicației</w:t>
            </w:r>
            <w:r>
              <w:rPr>
                <w:noProof/>
                <w:webHidden/>
              </w:rPr>
              <w:tab/>
            </w:r>
            <w:r>
              <w:rPr>
                <w:noProof/>
                <w:webHidden/>
              </w:rPr>
              <w:fldChar w:fldCharType="begin"/>
            </w:r>
            <w:r>
              <w:rPr>
                <w:noProof/>
                <w:webHidden/>
              </w:rPr>
              <w:instrText xml:space="preserve"> PAGEREF _Toc490184925 \h </w:instrText>
            </w:r>
            <w:r>
              <w:rPr>
                <w:noProof/>
                <w:webHidden/>
              </w:rPr>
            </w:r>
            <w:r>
              <w:rPr>
                <w:noProof/>
                <w:webHidden/>
              </w:rPr>
              <w:fldChar w:fldCharType="separate"/>
            </w:r>
            <w:r>
              <w:rPr>
                <w:noProof/>
                <w:webHidden/>
              </w:rPr>
              <w:t>75</w:t>
            </w:r>
            <w:r>
              <w:rPr>
                <w:noProof/>
                <w:webHidden/>
              </w:rPr>
              <w:fldChar w:fldCharType="end"/>
            </w:r>
          </w:hyperlink>
        </w:p>
        <w:p w14:paraId="3B3014D7" w14:textId="75BB70C4"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26" w:history="1">
            <w:r w:rsidRPr="001D6618">
              <w:rPr>
                <w:rStyle w:val="Hyperlink"/>
                <w:rFonts w:eastAsiaTheme="majorEastAsia"/>
                <w:noProof/>
              </w:rPr>
              <w:t>4.1.</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Adăugare/Modificare Dosar de Achizitie</w:t>
            </w:r>
            <w:r>
              <w:rPr>
                <w:noProof/>
                <w:webHidden/>
              </w:rPr>
              <w:tab/>
            </w:r>
            <w:r>
              <w:rPr>
                <w:noProof/>
                <w:webHidden/>
              </w:rPr>
              <w:fldChar w:fldCharType="begin"/>
            </w:r>
            <w:r>
              <w:rPr>
                <w:noProof/>
                <w:webHidden/>
              </w:rPr>
              <w:instrText xml:space="preserve"> PAGEREF _Toc490184926 \h </w:instrText>
            </w:r>
            <w:r>
              <w:rPr>
                <w:noProof/>
                <w:webHidden/>
              </w:rPr>
            </w:r>
            <w:r>
              <w:rPr>
                <w:noProof/>
                <w:webHidden/>
              </w:rPr>
              <w:fldChar w:fldCharType="separate"/>
            </w:r>
            <w:r>
              <w:rPr>
                <w:noProof/>
                <w:webHidden/>
              </w:rPr>
              <w:t>76</w:t>
            </w:r>
            <w:r>
              <w:rPr>
                <w:noProof/>
                <w:webHidden/>
              </w:rPr>
              <w:fldChar w:fldCharType="end"/>
            </w:r>
          </w:hyperlink>
        </w:p>
        <w:p w14:paraId="3E9C4C47" w14:textId="2476061D"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27" w:history="1">
            <w:r w:rsidRPr="001D6618">
              <w:rPr>
                <w:rStyle w:val="Hyperlink"/>
                <w:rFonts w:eastAsiaTheme="majorEastAsia"/>
                <w:noProof/>
              </w:rPr>
              <w:t>4.2.</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”Planificare”</w:t>
            </w:r>
            <w:r>
              <w:rPr>
                <w:noProof/>
                <w:webHidden/>
              </w:rPr>
              <w:tab/>
            </w:r>
            <w:r>
              <w:rPr>
                <w:noProof/>
                <w:webHidden/>
              </w:rPr>
              <w:fldChar w:fldCharType="begin"/>
            </w:r>
            <w:r>
              <w:rPr>
                <w:noProof/>
                <w:webHidden/>
              </w:rPr>
              <w:instrText xml:space="preserve"> PAGEREF _Toc490184927 \h </w:instrText>
            </w:r>
            <w:r>
              <w:rPr>
                <w:noProof/>
                <w:webHidden/>
              </w:rPr>
            </w:r>
            <w:r>
              <w:rPr>
                <w:noProof/>
                <w:webHidden/>
              </w:rPr>
              <w:fldChar w:fldCharType="separate"/>
            </w:r>
            <w:r>
              <w:rPr>
                <w:noProof/>
                <w:webHidden/>
              </w:rPr>
              <w:t>77</w:t>
            </w:r>
            <w:r>
              <w:rPr>
                <w:noProof/>
                <w:webHidden/>
              </w:rPr>
              <w:fldChar w:fldCharType="end"/>
            </w:r>
          </w:hyperlink>
        </w:p>
        <w:p w14:paraId="0D272746" w14:textId="3A5DBA5E"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28" w:history="1">
            <w:r w:rsidRPr="001D6618">
              <w:rPr>
                <w:rStyle w:val="Hyperlink"/>
                <w:rFonts w:eastAsiaTheme="majorEastAsia"/>
                <w:noProof/>
              </w:rPr>
              <w:t>4.3.</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”Publicare”</w:t>
            </w:r>
            <w:r>
              <w:rPr>
                <w:noProof/>
                <w:webHidden/>
              </w:rPr>
              <w:tab/>
            </w:r>
            <w:r>
              <w:rPr>
                <w:noProof/>
                <w:webHidden/>
              </w:rPr>
              <w:fldChar w:fldCharType="begin"/>
            </w:r>
            <w:r>
              <w:rPr>
                <w:noProof/>
                <w:webHidden/>
              </w:rPr>
              <w:instrText xml:space="preserve"> PAGEREF _Toc490184928 \h </w:instrText>
            </w:r>
            <w:r>
              <w:rPr>
                <w:noProof/>
                <w:webHidden/>
              </w:rPr>
            </w:r>
            <w:r>
              <w:rPr>
                <w:noProof/>
                <w:webHidden/>
              </w:rPr>
              <w:fldChar w:fldCharType="separate"/>
            </w:r>
            <w:r>
              <w:rPr>
                <w:noProof/>
                <w:webHidden/>
              </w:rPr>
              <w:t>78</w:t>
            </w:r>
            <w:r>
              <w:rPr>
                <w:noProof/>
                <w:webHidden/>
              </w:rPr>
              <w:fldChar w:fldCharType="end"/>
            </w:r>
          </w:hyperlink>
        </w:p>
        <w:p w14:paraId="321A55FD" w14:textId="3E59045A"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29" w:history="1">
            <w:r w:rsidRPr="001D6618">
              <w:rPr>
                <w:rStyle w:val="Hyperlink"/>
                <w:rFonts w:eastAsiaTheme="majorEastAsia"/>
                <w:noProof/>
              </w:rPr>
              <w:t>4.4.</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”Participanți procedură”</w:t>
            </w:r>
            <w:r>
              <w:rPr>
                <w:noProof/>
                <w:webHidden/>
              </w:rPr>
              <w:tab/>
            </w:r>
            <w:r>
              <w:rPr>
                <w:noProof/>
                <w:webHidden/>
              </w:rPr>
              <w:fldChar w:fldCharType="begin"/>
            </w:r>
            <w:r>
              <w:rPr>
                <w:noProof/>
                <w:webHidden/>
              </w:rPr>
              <w:instrText xml:space="preserve"> PAGEREF _Toc490184929 \h </w:instrText>
            </w:r>
            <w:r>
              <w:rPr>
                <w:noProof/>
                <w:webHidden/>
              </w:rPr>
            </w:r>
            <w:r>
              <w:rPr>
                <w:noProof/>
                <w:webHidden/>
              </w:rPr>
              <w:fldChar w:fldCharType="separate"/>
            </w:r>
            <w:r>
              <w:rPr>
                <w:noProof/>
                <w:webHidden/>
              </w:rPr>
              <w:t>79</w:t>
            </w:r>
            <w:r>
              <w:rPr>
                <w:noProof/>
                <w:webHidden/>
              </w:rPr>
              <w:fldChar w:fldCharType="end"/>
            </w:r>
          </w:hyperlink>
        </w:p>
        <w:p w14:paraId="37618F2C" w14:textId="02F2EB18"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30" w:history="1">
            <w:r w:rsidRPr="001D6618">
              <w:rPr>
                <w:rStyle w:val="Hyperlink"/>
                <w:rFonts w:eastAsiaTheme="majorEastAsia"/>
                <w:noProof/>
              </w:rPr>
              <w:t>4.5.</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”Rezultat evaluare”</w:t>
            </w:r>
            <w:r>
              <w:rPr>
                <w:noProof/>
                <w:webHidden/>
              </w:rPr>
              <w:tab/>
            </w:r>
            <w:r>
              <w:rPr>
                <w:noProof/>
                <w:webHidden/>
              </w:rPr>
              <w:fldChar w:fldCharType="begin"/>
            </w:r>
            <w:r>
              <w:rPr>
                <w:noProof/>
                <w:webHidden/>
              </w:rPr>
              <w:instrText xml:space="preserve"> PAGEREF _Toc490184930 \h </w:instrText>
            </w:r>
            <w:r>
              <w:rPr>
                <w:noProof/>
                <w:webHidden/>
              </w:rPr>
            </w:r>
            <w:r>
              <w:rPr>
                <w:noProof/>
                <w:webHidden/>
              </w:rPr>
              <w:fldChar w:fldCharType="separate"/>
            </w:r>
            <w:r>
              <w:rPr>
                <w:noProof/>
                <w:webHidden/>
              </w:rPr>
              <w:t>81</w:t>
            </w:r>
            <w:r>
              <w:rPr>
                <w:noProof/>
                <w:webHidden/>
              </w:rPr>
              <w:fldChar w:fldCharType="end"/>
            </w:r>
          </w:hyperlink>
        </w:p>
        <w:p w14:paraId="34BE50AB" w14:textId="58702F9D"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31" w:history="1">
            <w:r w:rsidRPr="001D6618">
              <w:rPr>
                <w:rStyle w:val="Hyperlink"/>
                <w:rFonts w:eastAsiaTheme="majorEastAsia"/>
                <w:noProof/>
              </w:rPr>
              <w:t>4.6.</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”Contract achiziție”</w:t>
            </w:r>
            <w:r>
              <w:rPr>
                <w:noProof/>
                <w:webHidden/>
              </w:rPr>
              <w:tab/>
            </w:r>
            <w:r>
              <w:rPr>
                <w:noProof/>
                <w:webHidden/>
              </w:rPr>
              <w:fldChar w:fldCharType="begin"/>
            </w:r>
            <w:r>
              <w:rPr>
                <w:noProof/>
                <w:webHidden/>
              </w:rPr>
              <w:instrText xml:space="preserve"> PAGEREF _Toc490184931 \h </w:instrText>
            </w:r>
            <w:r>
              <w:rPr>
                <w:noProof/>
                <w:webHidden/>
              </w:rPr>
            </w:r>
            <w:r>
              <w:rPr>
                <w:noProof/>
                <w:webHidden/>
              </w:rPr>
              <w:fldChar w:fldCharType="separate"/>
            </w:r>
            <w:r>
              <w:rPr>
                <w:noProof/>
                <w:webHidden/>
              </w:rPr>
              <w:t>82</w:t>
            </w:r>
            <w:r>
              <w:rPr>
                <w:noProof/>
                <w:webHidden/>
              </w:rPr>
              <w:fldChar w:fldCharType="end"/>
            </w:r>
          </w:hyperlink>
        </w:p>
        <w:p w14:paraId="0429871E" w14:textId="32C33AA8" w:rsidR="0033618E" w:rsidRDefault="0033618E">
          <w:pPr>
            <w:pStyle w:val="TOC3"/>
            <w:tabs>
              <w:tab w:val="left" w:pos="1320"/>
              <w:tab w:val="right" w:leader="dot" w:pos="9771"/>
            </w:tabs>
            <w:rPr>
              <w:noProof/>
              <w:lang w:val="en-US" w:eastAsia="en-US"/>
            </w:rPr>
          </w:pPr>
          <w:hyperlink w:anchor="_Toc490184932" w:history="1">
            <w:r w:rsidRPr="001D6618">
              <w:rPr>
                <w:rStyle w:val="Hyperlink"/>
                <w:noProof/>
              </w:rPr>
              <w:t>4.6.1.</w:t>
            </w:r>
            <w:r>
              <w:rPr>
                <w:noProof/>
                <w:lang w:val="en-US" w:eastAsia="en-US"/>
              </w:rPr>
              <w:tab/>
            </w:r>
            <w:r w:rsidRPr="001D6618">
              <w:rPr>
                <w:rStyle w:val="Hyperlink"/>
                <w:noProof/>
              </w:rPr>
              <w:t>”Acte adiționale”</w:t>
            </w:r>
            <w:r>
              <w:rPr>
                <w:noProof/>
                <w:webHidden/>
              </w:rPr>
              <w:tab/>
            </w:r>
            <w:r>
              <w:rPr>
                <w:noProof/>
                <w:webHidden/>
              </w:rPr>
              <w:fldChar w:fldCharType="begin"/>
            </w:r>
            <w:r>
              <w:rPr>
                <w:noProof/>
                <w:webHidden/>
              </w:rPr>
              <w:instrText xml:space="preserve"> PAGEREF _Toc490184932 \h </w:instrText>
            </w:r>
            <w:r>
              <w:rPr>
                <w:noProof/>
                <w:webHidden/>
              </w:rPr>
            </w:r>
            <w:r>
              <w:rPr>
                <w:noProof/>
                <w:webHidden/>
              </w:rPr>
              <w:fldChar w:fldCharType="separate"/>
            </w:r>
            <w:r>
              <w:rPr>
                <w:noProof/>
                <w:webHidden/>
              </w:rPr>
              <w:t>85</w:t>
            </w:r>
            <w:r>
              <w:rPr>
                <w:noProof/>
                <w:webHidden/>
              </w:rPr>
              <w:fldChar w:fldCharType="end"/>
            </w:r>
          </w:hyperlink>
        </w:p>
        <w:p w14:paraId="483138F4" w14:textId="612AC71A" w:rsidR="0033618E" w:rsidRDefault="0033618E">
          <w:pPr>
            <w:pStyle w:val="TOC1"/>
            <w:rPr>
              <w:rFonts w:eastAsiaTheme="minorEastAsia"/>
              <w:noProof/>
              <w:lang w:val="en-US"/>
            </w:rPr>
          </w:pPr>
          <w:hyperlink w:anchor="_Toc490184933" w:history="1">
            <w:r w:rsidRPr="001D6618">
              <w:rPr>
                <w:rStyle w:val="Hyperlink"/>
                <w:rFonts w:cstheme="minorHAnsi"/>
                <w:noProof/>
                <w:highlight w:val="yellow"/>
              </w:rPr>
              <w:t>SECȚIUNEA 4 – Modul Comunicare</w:t>
            </w:r>
            <w:r>
              <w:rPr>
                <w:noProof/>
                <w:webHidden/>
              </w:rPr>
              <w:tab/>
            </w:r>
            <w:r>
              <w:rPr>
                <w:noProof/>
                <w:webHidden/>
              </w:rPr>
              <w:fldChar w:fldCharType="begin"/>
            </w:r>
            <w:r>
              <w:rPr>
                <w:noProof/>
                <w:webHidden/>
              </w:rPr>
              <w:instrText xml:space="preserve"> PAGEREF _Toc490184933 \h </w:instrText>
            </w:r>
            <w:r>
              <w:rPr>
                <w:noProof/>
                <w:webHidden/>
              </w:rPr>
            </w:r>
            <w:r>
              <w:rPr>
                <w:noProof/>
                <w:webHidden/>
              </w:rPr>
              <w:fldChar w:fldCharType="separate"/>
            </w:r>
            <w:r>
              <w:rPr>
                <w:noProof/>
                <w:webHidden/>
              </w:rPr>
              <w:t>86</w:t>
            </w:r>
            <w:r>
              <w:rPr>
                <w:noProof/>
                <w:webHidden/>
              </w:rPr>
              <w:fldChar w:fldCharType="end"/>
            </w:r>
          </w:hyperlink>
        </w:p>
        <w:p w14:paraId="2362C52E" w14:textId="491BD53F"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34" w:history="1">
            <w:r w:rsidRPr="001D6618">
              <w:rPr>
                <w:rStyle w:val="Hyperlink"/>
                <w:rFonts w:eastAsiaTheme="majorEastAsia"/>
                <w:noProof/>
              </w:rPr>
              <w:t>5.0.</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Accesarea aplicației</w:t>
            </w:r>
            <w:r>
              <w:rPr>
                <w:noProof/>
                <w:webHidden/>
              </w:rPr>
              <w:tab/>
            </w:r>
            <w:r>
              <w:rPr>
                <w:noProof/>
                <w:webHidden/>
              </w:rPr>
              <w:fldChar w:fldCharType="begin"/>
            </w:r>
            <w:r>
              <w:rPr>
                <w:noProof/>
                <w:webHidden/>
              </w:rPr>
              <w:instrText xml:space="preserve"> PAGEREF _Toc490184934 \h </w:instrText>
            </w:r>
            <w:r>
              <w:rPr>
                <w:noProof/>
                <w:webHidden/>
              </w:rPr>
            </w:r>
            <w:r>
              <w:rPr>
                <w:noProof/>
                <w:webHidden/>
              </w:rPr>
              <w:fldChar w:fldCharType="separate"/>
            </w:r>
            <w:r>
              <w:rPr>
                <w:noProof/>
                <w:webHidden/>
              </w:rPr>
              <w:t>86</w:t>
            </w:r>
            <w:r>
              <w:rPr>
                <w:noProof/>
                <w:webHidden/>
              </w:rPr>
              <w:fldChar w:fldCharType="end"/>
            </w:r>
          </w:hyperlink>
        </w:p>
        <w:p w14:paraId="1F3335B4" w14:textId="1F5030A2" w:rsidR="0033618E" w:rsidRDefault="0033618E">
          <w:pPr>
            <w:pStyle w:val="TOC2"/>
            <w:tabs>
              <w:tab w:val="left" w:pos="880"/>
              <w:tab w:val="right" w:leader="dot" w:pos="9771"/>
            </w:tabs>
            <w:rPr>
              <w:rFonts w:asciiTheme="minorHAnsi" w:eastAsiaTheme="minorEastAsia" w:hAnsiTheme="minorHAnsi" w:cstheme="minorBidi"/>
              <w:bCs w:val="0"/>
              <w:noProof/>
              <w:color w:val="auto"/>
              <w:sz w:val="22"/>
              <w:szCs w:val="22"/>
              <w:lang w:val="en-US" w:eastAsia="en-US"/>
            </w:rPr>
          </w:pPr>
          <w:hyperlink w:anchor="_Toc490184935" w:history="1">
            <w:r w:rsidRPr="001D6618">
              <w:rPr>
                <w:rStyle w:val="Hyperlink"/>
                <w:rFonts w:eastAsiaTheme="majorEastAsia"/>
                <w:noProof/>
              </w:rPr>
              <w:t>5.1.</w:t>
            </w:r>
            <w:r>
              <w:rPr>
                <w:rFonts w:asciiTheme="minorHAnsi" w:eastAsiaTheme="minorEastAsia" w:hAnsiTheme="minorHAnsi" w:cstheme="minorBidi"/>
                <w:bCs w:val="0"/>
                <w:noProof/>
                <w:color w:val="auto"/>
                <w:sz w:val="22"/>
                <w:szCs w:val="22"/>
                <w:lang w:val="en-US" w:eastAsia="en-US"/>
              </w:rPr>
              <w:tab/>
            </w:r>
            <w:r w:rsidRPr="001D6618">
              <w:rPr>
                <w:rStyle w:val="Hyperlink"/>
                <w:rFonts w:eastAsiaTheme="majorEastAsia"/>
                <w:noProof/>
              </w:rPr>
              <w:t>Transmiterea comunicării</w:t>
            </w:r>
            <w:r>
              <w:rPr>
                <w:noProof/>
                <w:webHidden/>
              </w:rPr>
              <w:tab/>
            </w:r>
            <w:r>
              <w:rPr>
                <w:noProof/>
                <w:webHidden/>
              </w:rPr>
              <w:fldChar w:fldCharType="begin"/>
            </w:r>
            <w:r>
              <w:rPr>
                <w:noProof/>
                <w:webHidden/>
              </w:rPr>
              <w:instrText xml:space="preserve"> PAGEREF _Toc490184935 \h </w:instrText>
            </w:r>
            <w:r>
              <w:rPr>
                <w:noProof/>
                <w:webHidden/>
              </w:rPr>
            </w:r>
            <w:r>
              <w:rPr>
                <w:noProof/>
                <w:webHidden/>
              </w:rPr>
              <w:fldChar w:fldCharType="separate"/>
            </w:r>
            <w:r>
              <w:rPr>
                <w:noProof/>
                <w:webHidden/>
              </w:rPr>
              <w:t>86</w:t>
            </w:r>
            <w:r>
              <w:rPr>
                <w:noProof/>
                <w:webHidden/>
              </w:rPr>
              <w:fldChar w:fldCharType="end"/>
            </w:r>
          </w:hyperlink>
        </w:p>
        <w:p w14:paraId="2E078190" w14:textId="536B8E34" w:rsidR="002F287D" w:rsidRPr="005F7792" w:rsidRDefault="002F287D" w:rsidP="00490FA9">
          <w:pPr>
            <w:spacing w:line="240" w:lineRule="auto"/>
            <w:rPr>
              <w:rFonts w:cstheme="minorHAnsi"/>
            </w:rPr>
          </w:pPr>
          <w:r w:rsidRPr="005F7792">
            <w:rPr>
              <w:rFonts w:cstheme="minorHAnsi"/>
              <w:b/>
              <w:bCs/>
            </w:rPr>
            <w:fldChar w:fldCharType="end"/>
          </w:r>
        </w:p>
      </w:sdtContent>
    </w:sdt>
    <w:p w14:paraId="2B116FCF" w14:textId="1F19A7D5" w:rsidR="005A788C" w:rsidRDefault="0031665A" w:rsidP="002A69E6">
      <w:pPr>
        <w:pStyle w:val="Heading1"/>
        <w:ind w:left="360"/>
        <w:jc w:val="center"/>
        <w:rPr>
          <w:rFonts w:cstheme="minorHAnsi"/>
          <w:b w:val="0"/>
          <w:bCs w:val="0"/>
        </w:rPr>
      </w:pPr>
      <w:r w:rsidRPr="005F7792">
        <w:rPr>
          <w:rFonts w:cstheme="minorHAnsi"/>
          <w:spacing w:val="40"/>
        </w:rPr>
        <w:lastRenderedPageBreak/>
        <w:br w:type="page"/>
      </w:r>
    </w:p>
    <w:p w14:paraId="3AACAA45" w14:textId="77777777" w:rsidR="005A788C" w:rsidRDefault="005A788C">
      <w:pPr>
        <w:rPr>
          <w:rFonts w:eastAsiaTheme="majorEastAsia" w:cstheme="minorHAnsi"/>
          <w:b/>
          <w:bCs/>
          <w:sz w:val="28"/>
          <w:szCs w:val="28"/>
        </w:rPr>
      </w:pPr>
      <w:r>
        <w:rPr>
          <w:rFonts w:cstheme="minorHAnsi"/>
        </w:rPr>
        <w:lastRenderedPageBreak/>
        <w:br w:type="page"/>
      </w:r>
    </w:p>
    <w:p w14:paraId="045D5993" w14:textId="77777777" w:rsidR="00A66DBE" w:rsidRPr="002A69E6" w:rsidRDefault="00A66DBE" w:rsidP="00A66DBE">
      <w:pPr>
        <w:spacing w:after="0"/>
        <w:rPr>
          <w:rFonts w:cstheme="minorHAnsi"/>
          <w:b/>
          <w:sz w:val="28"/>
          <w:szCs w:val="28"/>
          <w:lang w:val="en-US"/>
        </w:rPr>
      </w:pPr>
      <w:r w:rsidRPr="002A69E6">
        <w:rPr>
          <w:rFonts w:cstheme="minorHAnsi"/>
          <w:b/>
          <w:sz w:val="28"/>
          <w:szCs w:val="28"/>
        </w:rPr>
        <w:lastRenderedPageBreak/>
        <w:t>NOTĂ</w:t>
      </w:r>
      <w:r w:rsidRPr="002A69E6">
        <w:rPr>
          <w:rFonts w:cstheme="minorHAnsi"/>
          <w:b/>
          <w:sz w:val="28"/>
          <w:szCs w:val="28"/>
          <w:lang w:val="en-US"/>
        </w:rPr>
        <w:t xml:space="preserve">: </w:t>
      </w:r>
    </w:p>
    <w:p w14:paraId="71A5B2D7" w14:textId="2E370FA0" w:rsidR="00D57B8E" w:rsidRPr="00A66DBE" w:rsidRDefault="00A66DBE" w:rsidP="00A66DBE">
      <w:pPr>
        <w:spacing w:after="0"/>
        <w:ind w:firstLine="360"/>
        <w:jc w:val="both"/>
        <w:rPr>
          <w:rFonts w:cstheme="minorHAnsi"/>
          <w:b/>
          <w:spacing w:val="40"/>
          <w:sz w:val="36"/>
          <w:szCs w:val="36"/>
        </w:rPr>
      </w:pPr>
      <w:r w:rsidRPr="002A69E6">
        <w:rPr>
          <w:rFonts w:cstheme="minorHAnsi"/>
          <w:b/>
          <w:sz w:val="28"/>
          <w:szCs w:val="28"/>
        </w:rPr>
        <w:t>Imaginile din capturile de ecran prezentate pot fi diferite de cele imaginile regăsite in mediul de producție (aceste capturi sunt extrase din mediul de testare)</w:t>
      </w:r>
      <w:r w:rsidR="00766EC0" w:rsidRPr="002A69E6">
        <w:rPr>
          <w:rFonts w:cstheme="minorHAnsi"/>
          <w:b/>
          <w:sz w:val="28"/>
          <w:szCs w:val="28"/>
        </w:rPr>
        <w:t xml:space="preserve"> </w:t>
      </w:r>
      <w:r w:rsidRPr="002A69E6">
        <w:rPr>
          <w:rFonts w:cstheme="minorHAnsi"/>
          <w:b/>
          <w:sz w:val="28"/>
          <w:szCs w:val="28"/>
        </w:rPr>
        <w:t>la diferite st</w:t>
      </w:r>
      <w:r w:rsidR="004E25AA" w:rsidRPr="002A69E6">
        <w:rPr>
          <w:rFonts w:cstheme="minorHAnsi"/>
          <w:b/>
          <w:sz w:val="28"/>
          <w:szCs w:val="28"/>
        </w:rPr>
        <w:t>adii de dezvoltare a aplicației</w:t>
      </w:r>
      <w:r w:rsidRPr="002A69E6">
        <w:rPr>
          <w:rFonts w:cstheme="minorHAnsi"/>
          <w:b/>
          <w:sz w:val="28"/>
          <w:szCs w:val="28"/>
        </w:rPr>
        <w:t>. Singurele diferențe dintre cele 2 medii sunt de afișare (design), funcționalitățile fiind aceleași.</w:t>
      </w:r>
      <w:r w:rsidR="00D57B8E" w:rsidRPr="00A66DBE">
        <w:rPr>
          <w:rFonts w:cstheme="minorHAnsi"/>
          <w:b/>
          <w:spacing w:val="40"/>
          <w:sz w:val="36"/>
          <w:szCs w:val="36"/>
        </w:rPr>
        <w:br w:type="page"/>
      </w:r>
    </w:p>
    <w:p w14:paraId="638E015D" w14:textId="3CD4830E" w:rsidR="008B43F1" w:rsidRPr="005F7792" w:rsidRDefault="00D57B8E" w:rsidP="00D57B8E">
      <w:pPr>
        <w:pStyle w:val="Heading1"/>
        <w:ind w:left="360"/>
        <w:jc w:val="center"/>
        <w:rPr>
          <w:rFonts w:asciiTheme="minorHAnsi" w:hAnsiTheme="minorHAnsi" w:cstheme="minorHAnsi"/>
          <w:color w:val="auto"/>
        </w:rPr>
      </w:pPr>
      <w:bookmarkStart w:id="1" w:name="_Toc490184877"/>
      <w:r w:rsidRPr="005F7792">
        <w:rPr>
          <w:rFonts w:asciiTheme="minorHAnsi" w:hAnsiTheme="minorHAnsi" w:cstheme="minorHAnsi"/>
          <w:color w:val="auto"/>
          <w:highlight w:val="yellow"/>
        </w:rPr>
        <w:lastRenderedPageBreak/>
        <w:t xml:space="preserve">SECȚIUNEA 1 - </w:t>
      </w:r>
      <w:r w:rsidR="005C3FA9" w:rsidRPr="005F7792">
        <w:rPr>
          <w:rFonts w:asciiTheme="minorHAnsi" w:hAnsiTheme="minorHAnsi" w:cstheme="minorHAnsi"/>
          <w:color w:val="auto"/>
          <w:highlight w:val="yellow"/>
        </w:rPr>
        <w:t xml:space="preserve">Conectare </w:t>
      </w:r>
      <w:r w:rsidR="00225923" w:rsidRPr="005F7792">
        <w:rPr>
          <w:rFonts w:asciiTheme="minorHAnsi" w:hAnsiTheme="minorHAnsi" w:cstheme="minorHAnsi"/>
          <w:color w:val="auto"/>
          <w:highlight w:val="yellow"/>
        </w:rPr>
        <w:t>ș</w:t>
      </w:r>
      <w:r w:rsidR="005C3FA9" w:rsidRPr="005F7792">
        <w:rPr>
          <w:rFonts w:asciiTheme="minorHAnsi" w:hAnsiTheme="minorHAnsi" w:cstheme="minorHAnsi"/>
          <w:color w:val="auto"/>
          <w:highlight w:val="yellow"/>
        </w:rPr>
        <w:t>i gestionare cont</w:t>
      </w:r>
      <w:bookmarkEnd w:id="1"/>
    </w:p>
    <w:p w14:paraId="1ACE9E57" w14:textId="77777777" w:rsidR="00F86DA2" w:rsidRPr="005F7792" w:rsidRDefault="00F86DA2" w:rsidP="00F86DA2">
      <w:pPr>
        <w:jc w:val="both"/>
        <w:rPr>
          <w:rFonts w:cstheme="minorHAnsi"/>
          <w:sz w:val="24"/>
          <w:szCs w:val="24"/>
        </w:rPr>
      </w:pPr>
    </w:p>
    <w:p w14:paraId="039D2C3A" w14:textId="3E283AFB" w:rsidR="00F86DA2" w:rsidRPr="005F7792" w:rsidRDefault="00F86DA2" w:rsidP="00923DD2">
      <w:pPr>
        <w:pStyle w:val="Heading1"/>
        <w:numPr>
          <w:ilvl w:val="1"/>
          <w:numId w:val="3"/>
        </w:numPr>
        <w:shd w:val="clear" w:color="auto" w:fill="8DB3E2" w:themeFill="text2" w:themeFillTint="66"/>
        <w:rPr>
          <w:rFonts w:asciiTheme="minorHAnsi" w:hAnsiTheme="minorHAnsi" w:cstheme="minorHAnsi"/>
          <w:color w:val="auto"/>
        </w:rPr>
      </w:pPr>
      <w:bookmarkStart w:id="2" w:name="_Toc490184878"/>
      <w:r w:rsidRPr="005F7792">
        <w:rPr>
          <w:rFonts w:asciiTheme="minorHAnsi" w:hAnsiTheme="minorHAnsi" w:cstheme="minorHAnsi"/>
          <w:color w:val="auto"/>
        </w:rPr>
        <w:t>Crearea unui cont de utilizator</w:t>
      </w:r>
      <w:bookmarkEnd w:id="2"/>
    </w:p>
    <w:p w14:paraId="5BA62D3E" w14:textId="77777777" w:rsidR="00CA14E7" w:rsidRPr="005F7792" w:rsidRDefault="00CA14E7" w:rsidP="00CA14E7"/>
    <w:p w14:paraId="3FB65E86" w14:textId="77777777" w:rsidR="00F86DA2" w:rsidRPr="005F7792" w:rsidRDefault="00F86DA2" w:rsidP="00F86DA2">
      <w:pPr>
        <w:jc w:val="both"/>
        <w:rPr>
          <w:rFonts w:cstheme="minorHAnsi"/>
          <w:b/>
          <w:sz w:val="24"/>
          <w:szCs w:val="24"/>
        </w:rPr>
      </w:pPr>
      <w:r w:rsidRPr="005F7792">
        <w:rPr>
          <w:rFonts w:cstheme="minorHAnsi"/>
          <w:noProof/>
          <w:sz w:val="24"/>
          <w:szCs w:val="24"/>
          <w:lang w:val="en-US"/>
        </w:rPr>
        <w:drawing>
          <wp:inline distT="0" distB="0" distL="0" distR="0" wp14:anchorId="664C4A09" wp14:editId="17C11B1B">
            <wp:extent cx="5760720" cy="4899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899660"/>
                    </a:xfrm>
                    <a:prstGeom prst="rect">
                      <a:avLst/>
                    </a:prstGeom>
                    <a:noFill/>
                    <a:ln>
                      <a:noFill/>
                    </a:ln>
                  </pic:spPr>
                </pic:pic>
              </a:graphicData>
            </a:graphic>
          </wp:inline>
        </w:drawing>
      </w:r>
    </w:p>
    <w:p w14:paraId="52551006" w14:textId="77777777" w:rsidR="00F86DA2" w:rsidRPr="005F7792" w:rsidRDefault="00F86DA2" w:rsidP="00F86DA2">
      <w:pPr>
        <w:pStyle w:val="ListParagraph"/>
        <w:numPr>
          <w:ilvl w:val="0"/>
          <w:numId w:val="1"/>
        </w:numPr>
        <w:spacing w:after="0" w:line="360" w:lineRule="auto"/>
        <w:jc w:val="both"/>
        <w:rPr>
          <w:rFonts w:cstheme="minorHAnsi"/>
          <w:sz w:val="24"/>
          <w:szCs w:val="24"/>
        </w:rPr>
      </w:pPr>
      <w:r w:rsidRPr="005F7792">
        <w:rPr>
          <w:rFonts w:cstheme="minorHAnsi"/>
          <w:sz w:val="24"/>
          <w:szCs w:val="24"/>
        </w:rPr>
        <w:t>Se apasă butonul ”Creează cont”;</w:t>
      </w:r>
    </w:p>
    <w:p w14:paraId="5A8208DC" w14:textId="77777777" w:rsidR="00F86DA2" w:rsidRPr="005F7792" w:rsidRDefault="00F86DA2" w:rsidP="00F86DA2">
      <w:pPr>
        <w:pStyle w:val="ListParagraph"/>
        <w:numPr>
          <w:ilvl w:val="0"/>
          <w:numId w:val="1"/>
        </w:numPr>
        <w:spacing w:after="0" w:line="360" w:lineRule="auto"/>
        <w:jc w:val="both"/>
        <w:rPr>
          <w:rFonts w:cstheme="minorHAnsi"/>
          <w:sz w:val="24"/>
          <w:szCs w:val="24"/>
        </w:rPr>
      </w:pPr>
      <w:r w:rsidRPr="005F7792">
        <w:rPr>
          <w:rFonts w:cstheme="minorHAnsi"/>
          <w:sz w:val="24"/>
          <w:szCs w:val="24"/>
        </w:rPr>
        <w:t>Se completează câmpurile obligatorii dar si cele opționale.</w:t>
      </w:r>
    </w:p>
    <w:p w14:paraId="499ABE08" w14:textId="77777777" w:rsidR="00F86DA2" w:rsidRPr="005F7792" w:rsidRDefault="00F86DA2" w:rsidP="00F86DA2">
      <w:pPr>
        <w:spacing w:after="0"/>
        <w:jc w:val="both"/>
        <w:rPr>
          <w:rFonts w:cstheme="minorHAnsi"/>
          <w:sz w:val="24"/>
          <w:szCs w:val="24"/>
          <w:shd w:val="clear" w:color="auto" w:fill="FBFBFB"/>
        </w:rPr>
      </w:pPr>
      <w:r w:rsidRPr="005F7792">
        <w:rPr>
          <w:rFonts w:cstheme="minorHAnsi"/>
          <w:sz w:val="24"/>
          <w:szCs w:val="24"/>
          <w:shd w:val="clear" w:color="auto" w:fill="FBFBFB"/>
        </w:rPr>
        <w:t>*Atenție! Datele de identificare trebuie sa fie in conformitate cu actul de identitate pentru a fi validate!</w:t>
      </w:r>
    </w:p>
    <w:p w14:paraId="50791824" w14:textId="77777777" w:rsidR="00F86DA2" w:rsidRPr="005F7792" w:rsidRDefault="00F86DA2" w:rsidP="00F86DA2">
      <w:pPr>
        <w:spacing w:after="0"/>
        <w:jc w:val="both"/>
        <w:rPr>
          <w:rFonts w:cstheme="minorHAnsi"/>
          <w:sz w:val="24"/>
          <w:szCs w:val="24"/>
          <w:shd w:val="clear" w:color="auto" w:fill="FBFBFB"/>
        </w:rPr>
      </w:pPr>
      <w:r w:rsidRPr="005F7792">
        <w:rPr>
          <w:rFonts w:cstheme="minorHAnsi"/>
          <w:sz w:val="24"/>
          <w:szCs w:val="24"/>
          <w:shd w:val="clear" w:color="auto" w:fill="FBFBFB"/>
        </w:rPr>
        <w:t xml:space="preserve"> Crearea contului se va face numai de cetățenii UE.</w:t>
      </w:r>
    </w:p>
    <w:p w14:paraId="509FF1BF" w14:textId="77777777" w:rsidR="00F86DA2" w:rsidRPr="005F7792" w:rsidRDefault="00F86DA2" w:rsidP="00F86DA2">
      <w:pPr>
        <w:rPr>
          <w:rFonts w:cstheme="minorHAnsi"/>
          <w:sz w:val="24"/>
          <w:szCs w:val="24"/>
          <w:shd w:val="clear" w:color="auto" w:fill="FBFBFB"/>
        </w:rPr>
        <w:sectPr w:rsidR="00F86DA2" w:rsidRPr="005F7792" w:rsidSect="002F287D">
          <w:headerReference w:type="even" r:id="rId12"/>
          <w:headerReference w:type="default" r:id="rId13"/>
          <w:footerReference w:type="default" r:id="rId14"/>
          <w:headerReference w:type="first" r:id="rId15"/>
          <w:pgSz w:w="11906" w:h="16838" w:code="9"/>
          <w:pgMar w:top="1418" w:right="707" w:bottom="1418" w:left="1418" w:header="539" w:footer="556" w:gutter="0"/>
          <w:cols w:space="708"/>
          <w:docGrid w:linePitch="360"/>
        </w:sectPr>
      </w:pPr>
    </w:p>
    <w:p w14:paraId="230A0FF8" w14:textId="77777777" w:rsidR="00F86DA2" w:rsidRPr="005F7792" w:rsidRDefault="00F86DA2" w:rsidP="00F86DA2">
      <w:pPr>
        <w:spacing w:after="0" w:line="240" w:lineRule="auto"/>
        <w:jc w:val="both"/>
        <w:rPr>
          <w:rFonts w:cstheme="minorHAnsi"/>
          <w:i/>
          <w:sz w:val="24"/>
          <w:szCs w:val="24"/>
          <w:highlight w:val="yellow"/>
          <w:lang w:eastAsia="ro-RO"/>
        </w:rPr>
      </w:pPr>
      <w:r w:rsidRPr="005F7792">
        <w:rPr>
          <w:rFonts w:cstheme="minorHAnsi"/>
          <w:noProof/>
          <w:sz w:val="24"/>
          <w:szCs w:val="24"/>
          <w:lang w:val="en-US"/>
        </w:rPr>
        <w:lastRenderedPageBreak/>
        <w:drawing>
          <wp:inline distT="0" distB="0" distL="0" distR="0" wp14:anchorId="66399A7F" wp14:editId="4AE8E31C">
            <wp:extent cx="5760720" cy="3102067"/>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3102067"/>
                    </a:xfrm>
                    <a:prstGeom prst="rect">
                      <a:avLst/>
                    </a:prstGeom>
                  </pic:spPr>
                </pic:pic>
              </a:graphicData>
            </a:graphic>
          </wp:inline>
        </w:drawing>
      </w:r>
    </w:p>
    <w:p w14:paraId="54135FEE" w14:textId="77777777" w:rsidR="00F86DA2" w:rsidRPr="005F7792" w:rsidRDefault="00F86DA2" w:rsidP="00F86DA2">
      <w:pPr>
        <w:spacing w:after="0" w:line="240" w:lineRule="auto"/>
        <w:jc w:val="both"/>
        <w:rPr>
          <w:rFonts w:cstheme="minorHAnsi"/>
          <w:i/>
          <w:sz w:val="24"/>
          <w:szCs w:val="24"/>
          <w:highlight w:val="yellow"/>
          <w:lang w:eastAsia="ro-RO"/>
        </w:rPr>
      </w:pPr>
    </w:p>
    <w:p w14:paraId="06540834" w14:textId="77777777" w:rsidR="00F86DA2" w:rsidRPr="005F7792" w:rsidRDefault="00F86DA2" w:rsidP="00F86DA2">
      <w:pPr>
        <w:spacing w:after="0" w:line="240" w:lineRule="auto"/>
        <w:jc w:val="both"/>
        <w:rPr>
          <w:rFonts w:cstheme="minorHAnsi"/>
          <w:i/>
          <w:sz w:val="24"/>
          <w:szCs w:val="24"/>
          <w:lang w:eastAsia="ro-RO"/>
        </w:rPr>
      </w:pPr>
      <w:r w:rsidRPr="005F7792">
        <w:rPr>
          <w:rFonts w:cstheme="minorHAnsi"/>
          <w:i/>
          <w:sz w:val="24"/>
          <w:szCs w:val="24"/>
          <w:highlight w:val="yellow"/>
          <w:lang w:eastAsia="ro-RO"/>
        </w:rPr>
        <w:t>SAU</w:t>
      </w:r>
    </w:p>
    <w:p w14:paraId="60CB6517" w14:textId="77777777" w:rsidR="00F86DA2" w:rsidRPr="005F7792" w:rsidRDefault="00F86DA2" w:rsidP="00F86DA2">
      <w:pPr>
        <w:spacing w:after="0" w:line="240" w:lineRule="auto"/>
        <w:jc w:val="both"/>
        <w:rPr>
          <w:rFonts w:cstheme="minorHAnsi"/>
          <w:i/>
          <w:sz w:val="24"/>
          <w:szCs w:val="24"/>
          <w:lang w:eastAsia="ro-RO"/>
        </w:rPr>
      </w:pPr>
    </w:p>
    <w:p w14:paraId="75F21804" w14:textId="77777777" w:rsidR="00F86DA2" w:rsidRPr="005F7792" w:rsidRDefault="00F86DA2" w:rsidP="00F86DA2">
      <w:pPr>
        <w:spacing w:after="0" w:line="240" w:lineRule="auto"/>
        <w:jc w:val="both"/>
        <w:rPr>
          <w:rFonts w:cstheme="minorHAnsi"/>
          <w:sz w:val="24"/>
          <w:szCs w:val="24"/>
        </w:rPr>
      </w:pPr>
      <w:r w:rsidRPr="005F7792">
        <w:rPr>
          <w:rFonts w:cstheme="minorHAnsi"/>
          <w:noProof/>
          <w:sz w:val="24"/>
          <w:szCs w:val="24"/>
          <w:lang w:val="en-US"/>
        </w:rPr>
        <w:drawing>
          <wp:inline distT="0" distB="0" distL="0" distR="0" wp14:anchorId="635D955E" wp14:editId="18381C14">
            <wp:extent cx="5760720" cy="3119829"/>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3119829"/>
                    </a:xfrm>
                    <a:prstGeom prst="rect">
                      <a:avLst/>
                    </a:prstGeom>
                  </pic:spPr>
                </pic:pic>
              </a:graphicData>
            </a:graphic>
          </wp:inline>
        </w:drawing>
      </w:r>
    </w:p>
    <w:p w14:paraId="63904A89" w14:textId="77777777" w:rsidR="00F86DA2" w:rsidRPr="005F7792" w:rsidRDefault="00F86DA2" w:rsidP="00F86DA2">
      <w:pPr>
        <w:spacing w:after="0" w:line="240" w:lineRule="auto"/>
        <w:jc w:val="both"/>
        <w:rPr>
          <w:rFonts w:cstheme="minorHAnsi"/>
          <w:sz w:val="24"/>
          <w:szCs w:val="24"/>
        </w:rPr>
      </w:pPr>
    </w:p>
    <w:p w14:paraId="318857FE" w14:textId="77777777" w:rsidR="00F86DA2" w:rsidRPr="005F7792" w:rsidRDefault="00F86DA2" w:rsidP="00F86DA2">
      <w:pPr>
        <w:spacing w:after="0" w:line="240" w:lineRule="auto"/>
        <w:jc w:val="both"/>
        <w:rPr>
          <w:rFonts w:cstheme="minorHAnsi"/>
          <w:i/>
          <w:sz w:val="24"/>
          <w:szCs w:val="24"/>
          <w:lang w:eastAsia="ro-RO"/>
        </w:rPr>
      </w:pPr>
      <w:r w:rsidRPr="005F7792">
        <w:rPr>
          <w:rFonts w:cstheme="minorHAnsi"/>
          <w:i/>
          <w:sz w:val="24"/>
          <w:szCs w:val="24"/>
          <w:highlight w:val="yellow"/>
          <w:lang w:eastAsia="ro-RO"/>
        </w:rPr>
        <w:t>SAU</w:t>
      </w:r>
    </w:p>
    <w:p w14:paraId="56A4662B" w14:textId="77777777" w:rsidR="00F86DA2" w:rsidRPr="005F7792" w:rsidRDefault="00F86DA2" w:rsidP="00F86DA2">
      <w:pPr>
        <w:spacing w:after="0" w:line="240" w:lineRule="auto"/>
        <w:jc w:val="both"/>
        <w:rPr>
          <w:rFonts w:cstheme="minorHAnsi"/>
          <w:i/>
          <w:sz w:val="24"/>
          <w:szCs w:val="24"/>
          <w:lang w:eastAsia="ro-RO"/>
        </w:rPr>
      </w:pPr>
      <w:r w:rsidRPr="005F7792">
        <w:rPr>
          <w:rFonts w:cstheme="minorHAnsi"/>
          <w:noProof/>
          <w:sz w:val="24"/>
          <w:szCs w:val="24"/>
          <w:lang w:val="en-US"/>
        </w:rPr>
        <w:lastRenderedPageBreak/>
        <w:drawing>
          <wp:inline distT="0" distB="0" distL="0" distR="0" wp14:anchorId="3B99F871" wp14:editId="1CDCE457">
            <wp:extent cx="5760720" cy="3098393"/>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3098393"/>
                    </a:xfrm>
                    <a:prstGeom prst="rect">
                      <a:avLst/>
                    </a:prstGeom>
                  </pic:spPr>
                </pic:pic>
              </a:graphicData>
            </a:graphic>
          </wp:inline>
        </w:drawing>
      </w:r>
    </w:p>
    <w:p w14:paraId="7BF0509E" w14:textId="77777777" w:rsidR="00F86DA2" w:rsidRPr="005F7792" w:rsidRDefault="00F86DA2" w:rsidP="00F86DA2">
      <w:pPr>
        <w:spacing w:after="0" w:line="240" w:lineRule="auto"/>
        <w:jc w:val="both"/>
        <w:rPr>
          <w:rFonts w:cstheme="minorHAnsi"/>
          <w:sz w:val="24"/>
          <w:szCs w:val="24"/>
        </w:rPr>
      </w:pPr>
    </w:p>
    <w:p w14:paraId="4D51A4CD" w14:textId="77777777" w:rsidR="00F86DA2" w:rsidRPr="005F7792" w:rsidRDefault="00F86DA2" w:rsidP="00F86DA2">
      <w:pPr>
        <w:spacing w:after="0" w:line="240" w:lineRule="auto"/>
        <w:jc w:val="both"/>
        <w:rPr>
          <w:rFonts w:cstheme="minorHAnsi"/>
          <w:sz w:val="24"/>
          <w:szCs w:val="24"/>
        </w:rPr>
      </w:pPr>
      <w:r w:rsidRPr="005F7792">
        <w:rPr>
          <w:rFonts w:cstheme="minorHAnsi"/>
          <w:noProof/>
          <w:sz w:val="24"/>
          <w:szCs w:val="24"/>
          <w:lang w:val="en-US"/>
        </w:rPr>
        <w:drawing>
          <wp:inline distT="0" distB="0" distL="0" distR="0" wp14:anchorId="6130968D" wp14:editId="200C7ADD">
            <wp:extent cx="5760720" cy="4201418"/>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4201418"/>
                    </a:xfrm>
                    <a:prstGeom prst="rect">
                      <a:avLst/>
                    </a:prstGeom>
                  </pic:spPr>
                </pic:pic>
              </a:graphicData>
            </a:graphic>
          </wp:inline>
        </w:drawing>
      </w:r>
    </w:p>
    <w:p w14:paraId="502C196C" w14:textId="77777777" w:rsidR="00F86DA2" w:rsidRPr="005F7792" w:rsidRDefault="00F86DA2" w:rsidP="00F86DA2">
      <w:pPr>
        <w:spacing w:after="0" w:line="240" w:lineRule="auto"/>
        <w:jc w:val="both"/>
        <w:rPr>
          <w:rFonts w:cstheme="minorHAnsi"/>
          <w:sz w:val="24"/>
          <w:szCs w:val="24"/>
        </w:rPr>
      </w:pPr>
    </w:p>
    <w:p w14:paraId="46D832FA" w14:textId="77777777" w:rsidR="00F86DA2" w:rsidRPr="005F7792" w:rsidRDefault="00F86DA2" w:rsidP="00F86DA2">
      <w:pPr>
        <w:pStyle w:val="ListParagraph"/>
        <w:numPr>
          <w:ilvl w:val="0"/>
          <w:numId w:val="1"/>
        </w:numPr>
        <w:spacing w:after="0" w:line="240" w:lineRule="auto"/>
        <w:jc w:val="both"/>
        <w:rPr>
          <w:rFonts w:cstheme="minorHAnsi"/>
          <w:sz w:val="24"/>
          <w:szCs w:val="24"/>
        </w:rPr>
      </w:pPr>
      <w:r w:rsidRPr="005F7792">
        <w:rPr>
          <w:rFonts w:cstheme="minorHAnsi"/>
          <w:sz w:val="24"/>
          <w:szCs w:val="24"/>
        </w:rPr>
        <w:t>Pentru completarea câmpului ”Localitatea” se vor scrie cel puțin primele 4 litere ale localității. Se aștepta câteva secunde până apare o lista de lista de rezultate de unde se va selecta localitatea căutată.</w:t>
      </w:r>
    </w:p>
    <w:p w14:paraId="6F288C7D" w14:textId="77777777" w:rsidR="00F86DA2" w:rsidRPr="005F7792" w:rsidRDefault="00F86DA2" w:rsidP="00F86DA2">
      <w:pPr>
        <w:pStyle w:val="ListParagraph"/>
        <w:spacing w:after="0" w:line="240" w:lineRule="auto"/>
        <w:jc w:val="both"/>
        <w:rPr>
          <w:rFonts w:cstheme="minorHAnsi"/>
          <w:sz w:val="24"/>
          <w:szCs w:val="24"/>
        </w:rPr>
      </w:pPr>
    </w:p>
    <w:p w14:paraId="01A2984A" w14:textId="77777777" w:rsidR="00F86DA2" w:rsidRPr="005F7792" w:rsidRDefault="00F86DA2" w:rsidP="00F86DA2">
      <w:pPr>
        <w:pStyle w:val="ListParagraph"/>
        <w:numPr>
          <w:ilvl w:val="0"/>
          <w:numId w:val="1"/>
        </w:numPr>
        <w:spacing w:after="0" w:line="240" w:lineRule="auto"/>
        <w:jc w:val="both"/>
        <w:rPr>
          <w:rFonts w:cstheme="minorHAnsi"/>
          <w:sz w:val="24"/>
          <w:szCs w:val="24"/>
        </w:rPr>
      </w:pPr>
      <w:r w:rsidRPr="005F7792">
        <w:rPr>
          <w:rFonts w:cstheme="minorHAnsi"/>
          <w:sz w:val="24"/>
          <w:szCs w:val="24"/>
        </w:rPr>
        <w:t>Câmpul ”Email” se completează cu o adresa de mail validă. Aici se vor primi mail-urile de activare cont și restul de notificări de la sistem</w:t>
      </w:r>
    </w:p>
    <w:p w14:paraId="55B9128B" w14:textId="77777777" w:rsidR="00F86DA2" w:rsidRPr="005F7792" w:rsidRDefault="00F86DA2" w:rsidP="00F86DA2">
      <w:pPr>
        <w:pStyle w:val="ListParagraph"/>
        <w:numPr>
          <w:ilvl w:val="0"/>
          <w:numId w:val="1"/>
        </w:numPr>
        <w:spacing w:after="0" w:line="240" w:lineRule="auto"/>
        <w:jc w:val="both"/>
        <w:rPr>
          <w:rFonts w:cstheme="minorHAnsi"/>
          <w:sz w:val="24"/>
          <w:szCs w:val="24"/>
        </w:rPr>
      </w:pPr>
      <w:r w:rsidRPr="005F7792">
        <w:rPr>
          <w:rFonts w:cstheme="minorHAnsi"/>
          <w:sz w:val="24"/>
          <w:szCs w:val="24"/>
        </w:rPr>
        <w:t xml:space="preserve">La următorul pas se va vor completa câmpurile ”Parola”, ”Confirmare Parola” și ”Cod Capcha”. </w:t>
      </w:r>
    </w:p>
    <w:p w14:paraId="0455091F" w14:textId="77777777" w:rsidR="00BA2DCB" w:rsidRPr="005F7792" w:rsidRDefault="00BA2DCB" w:rsidP="00A1029E">
      <w:pPr>
        <w:pStyle w:val="ListParagraph"/>
        <w:spacing w:after="0" w:line="240" w:lineRule="auto"/>
        <w:jc w:val="both"/>
        <w:rPr>
          <w:rFonts w:cstheme="minorHAnsi"/>
          <w:sz w:val="24"/>
          <w:szCs w:val="24"/>
        </w:rPr>
      </w:pPr>
    </w:p>
    <w:p w14:paraId="38093929" w14:textId="77777777" w:rsidR="00F86DA2" w:rsidRPr="005F7792" w:rsidRDefault="00F86DA2" w:rsidP="00F86DA2">
      <w:pPr>
        <w:spacing w:after="0"/>
        <w:jc w:val="both"/>
        <w:rPr>
          <w:rFonts w:cstheme="minorHAnsi"/>
          <w:b/>
          <w:sz w:val="24"/>
          <w:szCs w:val="24"/>
          <w:shd w:val="clear" w:color="auto" w:fill="FBFBFB"/>
        </w:rPr>
      </w:pPr>
      <w:r w:rsidRPr="005F7792">
        <w:rPr>
          <w:rFonts w:cstheme="minorHAnsi"/>
          <w:b/>
          <w:sz w:val="24"/>
          <w:szCs w:val="24"/>
          <w:shd w:val="clear" w:color="auto" w:fill="FBFBFB"/>
        </w:rPr>
        <w:t>ATENȚIE! Parola</w:t>
      </w:r>
      <w:r w:rsidRPr="005F7792">
        <w:rPr>
          <w:rFonts w:cstheme="minorHAnsi"/>
          <w:sz w:val="24"/>
          <w:szCs w:val="24"/>
          <w:shd w:val="clear" w:color="auto" w:fill="FBFBFB"/>
        </w:rPr>
        <w:t xml:space="preserve"> trebuie să întrunească </w:t>
      </w:r>
      <w:r w:rsidRPr="005F7792">
        <w:rPr>
          <w:rFonts w:cstheme="minorHAnsi"/>
          <w:b/>
          <w:sz w:val="24"/>
          <w:szCs w:val="24"/>
          <w:shd w:val="clear" w:color="auto" w:fill="FBFBFB"/>
        </w:rPr>
        <w:t>simultan</w:t>
      </w:r>
      <w:r w:rsidRPr="005F7792">
        <w:rPr>
          <w:rFonts w:cstheme="minorHAnsi"/>
          <w:sz w:val="24"/>
          <w:szCs w:val="24"/>
          <w:shd w:val="clear" w:color="auto" w:fill="FBFBFB"/>
        </w:rPr>
        <w:t xml:space="preserve"> următoarele </w:t>
      </w:r>
      <w:r w:rsidRPr="005F7792">
        <w:rPr>
          <w:rFonts w:cstheme="minorHAnsi"/>
          <w:b/>
          <w:sz w:val="24"/>
          <w:szCs w:val="24"/>
          <w:shd w:val="clear" w:color="auto" w:fill="FBFBFB"/>
        </w:rPr>
        <w:t>condiții</w:t>
      </w:r>
      <w:r w:rsidRPr="005F7792">
        <w:rPr>
          <w:rFonts w:cstheme="minorHAnsi"/>
          <w:sz w:val="24"/>
          <w:szCs w:val="24"/>
          <w:shd w:val="clear" w:color="auto" w:fill="FBFBFB"/>
        </w:rPr>
        <w:t>:</w:t>
      </w:r>
      <w:r w:rsidRPr="005F7792">
        <w:rPr>
          <w:rFonts w:cstheme="minorHAnsi"/>
          <w:b/>
          <w:sz w:val="24"/>
          <w:szCs w:val="24"/>
          <w:shd w:val="clear" w:color="auto" w:fill="FBFBFB"/>
        </w:rPr>
        <w:t xml:space="preserve"> </w:t>
      </w:r>
    </w:p>
    <w:p w14:paraId="54E2B6F4" w14:textId="77777777" w:rsidR="00F86DA2" w:rsidRPr="005F7792" w:rsidRDefault="00F86DA2" w:rsidP="00F86DA2">
      <w:pPr>
        <w:pStyle w:val="ListParagraph"/>
        <w:numPr>
          <w:ilvl w:val="0"/>
          <w:numId w:val="2"/>
        </w:numPr>
        <w:spacing w:after="0"/>
        <w:jc w:val="both"/>
        <w:rPr>
          <w:rFonts w:cstheme="minorHAnsi"/>
          <w:b/>
          <w:sz w:val="24"/>
          <w:szCs w:val="24"/>
          <w:shd w:val="clear" w:color="auto" w:fill="FBFBFB"/>
        </w:rPr>
      </w:pPr>
      <w:r w:rsidRPr="005F7792">
        <w:rPr>
          <w:rFonts w:cstheme="minorHAnsi"/>
          <w:b/>
          <w:sz w:val="24"/>
          <w:szCs w:val="24"/>
          <w:shd w:val="clear" w:color="auto" w:fill="FBFBFB"/>
        </w:rPr>
        <w:t>sa aibă cel puțin 8 caractere;</w:t>
      </w:r>
    </w:p>
    <w:p w14:paraId="18919F69" w14:textId="77777777" w:rsidR="00F86DA2" w:rsidRPr="005F7792" w:rsidRDefault="00F86DA2" w:rsidP="00F86DA2">
      <w:pPr>
        <w:pStyle w:val="ListParagraph"/>
        <w:numPr>
          <w:ilvl w:val="0"/>
          <w:numId w:val="2"/>
        </w:numPr>
        <w:spacing w:after="0"/>
        <w:jc w:val="both"/>
        <w:rPr>
          <w:rFonts w:cstheme="minorHAnsi"/>
          <w:b/>
          <w:sz w:val="24"/>
          <w:szCs w:val="24"/>
          <w:shd w:val="clear" w:color="auto" w:fill="FBFBFB"/>
        </w:rPr>
      </w:pPr>
      <w:r w:rsidRPr="005F7792">
        <w:rPr>
          <w:rFonts w:cstheme="minorHAnsi"/>
          <w:b/>
          <w:sz w:val="24"/>
          <w:szCs w:val="24"/>
          <w:shd w:val="clear" w:color="auto" w:fill="FBFBFB"/>
        </w:rPr>
        <w:t xml:space="preserve">să conțină litere mari și mici; </w:t>
      </w:r>
    </w:p>
    <w:p w14:paraId="259D40C9" w14:textId="77777777" w:rsidR="00F86DA2" w:rsidRPr="005F7792" w:rsidRDefault="00F86DA2" w:rsidP="00F86DA2">
      <w:pPr>
        <w:pStyle w:val="ListParagraph"/>
        <w:numPr>
          <w:ilvl w:val="0"/>
          <w:numId w:val="2"/>
        </w:numPr>
        <w:spacing w:after="0"/>
        <w:jc w:val="both"/>
        <w:rPr>
          <w:rFonts w:cstheme="minorHAnsi"/>
          <w:b/>
          <w:sz w:val="24"/>
          <w:szCs w:val="24"/>
          <w:shd w:val="clear" w:color="auto" w:fill="FBFBFB"/>
        </w:rPr>
      </w:pPr>
      <w:r w:rsidRPr="005F7792">
        <w:rPr>
          <w:rFonts w:cstheme="minorHAnsi"/>
          <w:b/>
          <w:sz w:val="24"/>
          <w:szCs w:val="24"/>
          <w:shd w:val="clear" w:color="auto" w:fill="FBFBFB"/>
        </w:rPr>
        <w:t xml:space="preserve">să conțină cel puțin o cifră; </w:t>
      </w:r>
    </w:p>
    <w:p w14:paraId="1CCB16FE" w14:textId="77777777" w:rsidR="00F86DA2" w:rsidRPr="005F7792" w:rsidRDefault="00F86DA2" w:rsidP="00F86DA2">
      <w:pPr>
        <w:pStyle w:val="ListParagraph"/>
        <w:numPr>
          <w:ilvl w:val="0"/>
          <w:numId w:val="2"/>
        </w:numPr>
        <w:spacing w:after="0"/>
        <w:jc w:val="both"/>
        <w:rPr>
          <w:rFonts w:cstheme="minorHAnsi"/>
          <w:b/>
          <w:sz w:val="24"/>
          <w:szCs w:val="24"/>
          <w:shd w:val="clear" w:color="auto" w:fill="FBFBFB"/>
        </w:rPr>
      </w:pPr>
      <w:r w:rsidRPr="005F7792">
        <w:rPr>
          <w:rFonts w:cstheme="minorHAnsi"/>
          <w:b/>
          <w:sz w:val="24"/>
          <w:szCs w:val="24"/>
          <w:shd w:val="clear" w:color="auto" w:fill="FBFBFB"/>
        </w:rPr>
        <w:t>să conțină cel puțin un caracter special.</w:t>
      </w:r>
    </w:p>
    <w:p w14:paraId="363DDC0D" w14:textId="77777777" w:rsidR="00F86DA2" w:rsidRPr="005F7792" w:rsidRDefault="00F86DA2" w:rsidP="00F86DA2">
      <w:pPr>
        <w:spacing w:after="0" w:line="240" w:lineRule="auto"/>
        <w:jc w:val="both"/>
        <w:rPr>
          <w:rFonts w:cstheme="minorHAnsi"/>
          <w:sz w:val="24"/>
          <w:szCs w:val="24"/>
        </w:rPr>
      </w:pPr>
    </w:p>
    <w:p w14:paraId="7E2FA706" w14:textId="77777777" w:rsidR="00F86DA2" w:rsidRPr="005F7792" w:rsidRDefault="00F86DA2" w:rsidP="00F86DA2">
      <w:pPr>
        <w:spacing w:after="0" w:line="240" w:lineRule="auto"/>
        <w:jc w:val="both"/>
        <w:rPr>
          <w:rFonts w:cstheme="minorHAnsi"/>
          <w:sz w:val="24"/>
          <w:szCs w:val="24"/>
        </w:rPr>
      </w:pPr>
      <w:r w:rsidRPr="005F7792">
        <w:rPr>
          <w:rFonts w:cstheme="minorHAnsi"/>
          <w:noProof/>
          <w:sz w:val="24"/>
          <w:szCs w:val="24"/>
          <w:lang w:val="en-US"/>
        </w:rPr>
        <w:drawing>
          <wp:inline distT="0" distB="0" distL="0" distR="0" wp14:anchorId="19D22962" wp14:editId="2E8A57D0">
            <wp:extent cx="5760720" cy="238549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2385499"/>
                    </a:xfrm>
                    <a:prstGeom prst="rect">
                      <a:avLst/>
                    </a:prstGeom>
                  </pic:spPr>
                </pic:pic>
              </a:graphicData>
            </a:graphic>
          </wp:inline>
        </w:drawing>
      </w:r>
    </w:p>
    <w:p w14:paraId="05279C40" w14:textId="77777777" w:rsidR="00F86DA2" w:rsidRPr="005F7792" w:rsidRDefault="00F86DA2" w:rsidP="00F86DA2">
      <w:pPr>
        <w:spacing w:after="0" w:line="240" w:lineRule="auto"/>
        <w:jc w:val="both"/>
        <w:rPr>
          <w:rFonts w:cstheme="minorHAnsi"/>
          <w:sz w:val="24"/>
          <w:szCs w:val="24"/>
        </w:rPr>
      </w:pPr>
    </w:p>
    <w:p w14:paraId="5BA1FB85" w14:textId="77777777" w:rsidR="00F86DA2" w:rsidRPr="005F7792" w:rsidRDefault="00F86DA2" w:rsidP="00F86DA2">
      <w:pPr>
        <w:pStyle w:val="ListParagraph"/>
        <w:numPr>
          <w:ilvl w:val="0"/>
          <w:numId w:val="1"/>
        </w:numPr>
        <w:spacing w:after="0" w:line="240" w:lineRule="auto"/>
        <w:jc w:val="both"/>
        <w:rPr>
          <w:rFonts w:cstheme="minorHAnsi"/>
          <w:sz w:val="24"/>
          <w:szCs w:val="24"/>
        </w:rPr>
      </w:pPr>
      <w:r w:rsidRPr="005F7792">
        <w:rPr>
          <w:rFonts w:cstheme="minorHAnsi"/>
          <w:sz w:val="24"/>
          <w:szCs w:val="24"/>
        </w:rPr>
        <w:t xml:space="preserve">La următorul pas trebuie luat la cunoștință termenii si condițiile impuse. Se va bifa căsuța </w:t>
      </w:r>
      <w:r w:rsidRPr="005F7792">
        <w:rPr>
          <w:rFonts w:cstheme="minorHAnsi"/>
          <w:i/>
          <w:sz w:val="24"/>
          <w:szCs w:val="24"/>
        </w:rPr>
        <w:t>” Prin acceptarea acestor termeni de utilizare, sunteți de acord cu cele de mai sus”</w:t>
      </w:r>
      <w:r w:rsidRPr="005F7792">
        <w:rPr>
          <w:rFonts w:cstheme="minorHAnsi"/>
          <w:sz w:val="24"/>
          <w:szCs w:val="24"/>
        </w:rPr>
        <w:t>. Se va apăsa butonul ”Salvează”.</w:t>
      </w:r>
    </w:p>
    <w:p w14:paraId="703B06F6" w14:textId="77777777" w:rsidR="00F86DA2" w:rsidRPr="005F7792" w:rsidRDefault="00F86DA2" w:rsidP="00F86DA2">
      <w:pPr>
        <w:spacing w:after="0" w:line="240" w:lineRule="auto"/>
        <w:jc w:val="both"/>
        <w:rPr>
          <w:rFonts w:cstheme="minorHAnsi"/>
          <w:sz w:val="24"/>
          <w:szCs w:val="24"/>
        </w:rPr>
      </w:pPr>
      <w:r w:rsidRPr="005F7792">
        <w:rPr>
          <w:rFonts w:cstheme="minorHAnsi"/>
          <w:noProof/>
          <w:sz w:val="24"/>
          <w:szCs w:val="24"/>
          <w:lang w:val="en-US"/>
        </w:rPr>
        <w:lastRenderedPageBreak/>
        <w:drawing>
          <wp:inline distT="0" distB="0" distL="0" distR="0" wp14:anchorId="0C579DC8" wp14:editId="184CC59E">
            <wp:extent cx="5760720" cy="2931193"/>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2931193"/>
                    </a:xfrm>
                    <a:prstGeom prst="rect">
                      <a:avLst/>
                    </a:prstGeom>
                  </pic:spPr>
                </pic:pic>
              </a:graphicData>
            </a:graphic>
          </wp:inline>
        </w:drawing>
      </w:r>
    </w:p>
    <w:p w14:paraId="23870FEB" w14:textId="77777777" w:rsidR="00F86DA2" w:rsidRPr="005F7792" w:rsidRDefault="00F86DA2" w:rsidP="00F86DA2">
      <w:pPr>
        <w:spacing w:after="0" w:line="240" w:lineRule="auto"/>
        <w:jc w:val="both"/>
        <w:rPr>
          <w:rFonts w:cstheme="minorHAnsi"/>
          <w:sz w:val="24"/>
          <w:szCs w:val="24"/>
        </w:rPr>
      </w:pPr>
    </w:p>
    <w:p w14:paraId="0F7A6A4A" w14:textId="77777777" w:rsidR="00F86DA2" w:rsidRPr="005F7792" w:rsidRDefault="00F86DA2" w:rsidP="00F86DA2">
      <w:pPr>
        <w:spacing w:after="0" w:line="240" w:lineRule="auto"/>
        <w:jc w:val="both"/>
        <w:rPr>
          <w:rFonts w:cstheme="minorHAnsi"/>
          <w:sz w:val="24"/>
          <w:szCs w:val="24"/>
        </w:rPr>
      </w:pPr>
      <w:r w:rsidRPr="005F7792">
        <w:rPr>
          <w:rFonts w:cstheme="minorHAnsi"/>
          <w:sz w:val="24"/>
          <w:szCs w:val="24"/>
        </w:rPr>
        <w:t>După apăsarea butonului ”Salvare” daca toate câmpurile au fost completate corect, și verificarea datelor s-a validat de către sistem, pe ecran apare un mesaj de confirmare, iar utilizatorul va primi pe adresa de mail pe care a specificat-o la înregistrare, un mail de validare a contului. Validarea va trebui făcută în maxim 30 minute de la transmiterea mail-ului de către sistem. Dacă există date introduse eronat sau necorespunzător, sistemul va afișa pe ecran mesaje care vor indica câmpurile în cauză.</w:t>
      </w:r>
    </w:p>
    <w:p w14:paraId="7C4A937A" w14:textId="7A078010" w:rsidR="007C09EC" w:rsidRPr="005F7792" w:rsidRDefault="007C09EC" w:rsidP="004246DF">
      <w:pPr>
        <w:rPr>
          <w:rFonts w:cstheme="minorHAnsi"/>
          <w:sz w:val="24"/>
          <w:szCs w:val="24"/>
        </w:rPr>
      </w:pPr>
    </w:p>
    <w:p w14:paraId="54BD8CD6" w14:textId="45D6C3E8" w:rsidR="00CA14E7" w:rsidRPr="005F7792" w:rsidRDefault="00CA14E7" w:rsidP="004246DF">
      <w:pPr>
        <w:rPr>
          <w:rFonts w:cstheme="minorHAnsi"/>
          <w:sz w:val="24"/>
          <w:szCs w:val="24"/>
        </w:rPr>
      </w:pPr>
    </w:p>
    <w:p w14:paraId="337C6260" w14:textId="77777777" w:rsidR="00CA14E7" w:rsidRPr="005F7792" w:rsidRDefault="00CA14E7" w:rsidP="004246DF">
      <w:pPr>
        <w:rPr>
          <w:rFonts w:cstheme="minorHAnsi"/>
          <w:sz w:val="24"/>
          <w:szCs w:val="24"/>
        </w:rPr>
      </w:pPr>
    </w:p>
    <w:p w14:paraId="6FCA118E" w14:textId="77777777" w:rsidR="00CA14E7" w:rsidRPr="005F7792" w:rsidRDefault="00CA14E7" w:rsidP="004246DF">
      <w:pPr>
        <w:rPr>
          <w:rFonts w:cstheme="minorHAnsi"/>
          <w:sz w:val="24"/>
          <w:szCs w:val="24"/>
        </w:rPr>
      </w:pPr>
    </w:p>
    <w:p w14:paraId="79839BAE" w14:textId="77777777" w:rsidR="00CA14E7" w:rsidRPr="005F7792" w:rsidRDefault="00CA14E7" w:rsidP="004246DF">
      <w:pPr>
        <w:rPr>
          <w:rFonts w:cstheme="minorHAnsi"/>
          <w:sz w:val="24"/>
          <w:szCs w:val="24"/>
        </w:rPr>
      </w:pPr>
    </w:p>
    <w:p w14:paraId="068AF10F" w14:textId="77777777" w:rsidR="00CA14E7" w:rsidRPr="005F7792" w:rsidRDefault="00CA14E7" w:rsidP="004246DF">
      <w:pPr>
        <w:rPr>
          <w:rFonts w:cstheme="minorHAnsi"/>
          <w:sz w:val="24"/>
          <w:szCs w:val="24"/>
        </w:rPr>
      </w:pPr>
    </w:p>
    <w:p w14:paraId="053E0DFA" w14:textId="77777777" w:rsidR="00CA14E7" w:rsidRPr="005F7792" w:rsidRDefault="00CA14E7" w:rsidP="004246DF">
      <w:pPr>
        <w:rPr>
          <w:rFonts w:cstheme="minorHAnsi"/>
          <w:sz w:val="24"/>
          <w:szCs w:val="24"/>
        </w:rPr>
      </w:pPr>
    </w:p>
    <w:p w14:paraId="7E2FB89E" w14:textId="77777777" w:rsidR="00CA14E7" w:rsidRPr="005F7792" w:rsidRDefault="00CA14E7" w:rsidP="004246DF">
      <w:pPr>
        <w:rPr>
          <w:rFonts w:cstheme="minorHAnsi"/>
          <w:sz w:val="24"/>
          <w:szCs w:val="24"/>
        </w:rPr>
      </w:pPr>
    </w:p>
    <w:p w14:paraId="5A262582" w14:textId="77777777" w:rsidR="00CA14E7" w:rsidRPr="005F7792" w:rsidRDefault="00CA14E7" w:rsidP="004246DF">
      <w:pPr>
        <w:rPr>
          <w:rFonts w:cstheme="minorHAnsi"/>
          <w:sz w:val="24"/>
          <w:szCs w:val="24"/>
        </w:rPr>
      </w:pPr>
    </w:p>
    <w:p w14:paraId="79EC545B" w14:textId="77777777" w:rsidR="00CA14E7" w:rsidRPr="005F7792" w:rsidRDefault="00CA14E7" w:rsidP="004246DF">
      <w:pPr>
        <w:rPr>
          <w:rFonts w:cstheme="minorHAnsi"/>
          <w:sz w:val="24"/>
          <w:szCs w:val="24"/>
        </w:rPr>
      </w:pPr>
    </w:p>
    <w:p w14:paraId="0C56E256" w14:textId="77777777" w:rsidR="00CA14E7" w:rsidRPr="005F7792" w:rsidRDefault="00CA14E7" w:rsidP="004246DF">
      <w:pPr>
        <w:rPr>
          <w:rFonts w:cstheme="minorHAnsi"/>
          <w:sz w:val="24"/>
          <w:szCs w:val="24"/>
        </w:rPr>
      </w:pPr>
    </w:p>
    <w:p w14:paraId="1C3BE34C" w14:textId="10346367" w:rsidR="00C43FAD" w:rsidRPr="005F7792" w:rsidRDefault="00C43FAD" w:rsidP="00923DD2">
      <w:pPr>
        <w:pStyle w:val="Heading1"/>
        <w:numPr>
          <w:ilvl w:val="1"/>
          <w:numId w:val="3"/>
        </w:numPr>
        <w:shd w:val="clear" w:color="auto" w:fill="8DB3E2" w:themeFill="text2" w:themeFillTint="66"/>
        <w:rPr>
          <w:rFonts w:asciiTheme="minorHAnsi" w:hAnsiTheme="minorHAnsi" w:cstheme="minorHAnsi"/>
          <w:color w:val="auto"/>
        </w:rPr>
      </w:pPr>
      <w:bookmarkStart w:id="3" w:name="_Toc490184879"/>
      <w:r w:rsidRPr="005F7792">
        <w:rPr>
          <w:rFonts w:asciiTheme="minorHAnsi" w:hAnsiTheme="minorHAnsi" w:cstheme="minorHAnsi"/>
          <w:color w:val="auto"/>
        </w:rPr>
        <w:lastRenderedPageBreak/>
        <w:t>Conectarea la aplicația MySMIS</w:t>
      </w:r>
      <w:bookmarkEnd w:id="3"/>
    </w:p>
    <w:p w14:paraId="1B3037F4" w14:textId="70BA06DF" w:rsidR="00CA14E7" w:rsidRPr="005F7792" w:rsidRDefault="00CA14E7" w:rsidP="00CA14E7"/>
    <w:p w14:paraId="408BA730" w14:textId="4B8CA00A" w:rsidR="00C43FAD" w:rsidRPr="005F7792" w:rsidRDefault="00CA14E7" w:rsidP="00C43FAD">
      <w:pPr>
        <w:rPr>
          <w:rFonts w:cstheme="minorHAnsi"/>
          <w:sz w:val="24"/>
          <w:szCs w:val="24"/>
        </w:rPr>
      </w:pPr>
      <w:r w:rsidRPr="005F7792">
        <w:rPr>
          <w:rFonts w:cstheme="minorHAnsi"/>
          <w:noProof/>
          <w:sz w:val="24"/>
          <w:szCs w:val="24"/>
          <w:lang w:val="en-US"/>
        </w:rPr>
        <w:drawing>
          <wp:inline distT="0" distB="0" distL="0" distR="0" wp14:anchorId="6CE48C47" wp14:editId="42D564C5">
            <wp:extent cx="6210300" cy="50958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111.JPG"/>
                    <pic:cNvPicPr/>
                  </pic:nvPicPr>
                  <pic:blipFill>
                    <a:blip r:embed="rId22">
                      <a:extLst>
                        <a:ext uri="{28A0092B-C50C-407E-A947-70E740481C1C}">
                          <a14:useLocalDpi xmlns:a14="http://schemas.microsoft.com/office/drawing/2010/main" val="0"/>
                        </a:ext>
                      </a:extLst>
                    </a:blip>
                    <a:stretch>
                      <a:fillRect/>
                    </a:stretch>
                  </pic:blipFill>
                  <pic:spPr>
                    <a:xfrm>
                      <a:off x="0" y="0"/>
                      <a:ext cx="6210300" cy="5095875"/>
                    </a:xfrm>
                    <a:prstGeom prst="rect">
                      <a:avLst/>
                    </a:prstGeom>
                  </pic:spPr>
                </pic:pic>
              </a:graphicData>
            </a:graphic>
          </wp:inline>
        </w:drawing>
      </w:r>
    </w:p>
    <w:p w14:paraId="4899A857" w14:textId="77777777" w:rsidR="00C43FAD" w:rsidRPr="005F7792" w:rsidRDefault="00C43FAD" w:rsidP="00C43FAD">
      <w:pPr>
        <w:pStyle w:val="ListParagraph"/>
        <w:numPr>
          <w:ilvl w:val="0"/>
          <w:numId w:val="4"/>
        </w:numPr>
        <w:spacing w:line="360" w:lineRule="auto"/>
        <w:jc w:val="both"/>
        <w:rPr>
          <w:rFonts w:cstheme="minorHAnsi"/>
          <w:sz w:val="24"/>
          <w:szCs w:val="24"/>
        </w:rPr>
      </w:pPr>
      <w:r w:rsidRPr="005F7792">
        <w:rPr>
          <w:rFonts w:cstheme="minorHAnsi"/>
          <w:sz w:val="24"/>
          <w:szCs w:val="24"/>
        </w:rPr>
        <w:t>După ce utilizatorul a validat contul prin accesarea linkului primit prin mail, acesta se va putea conecta la aplicația MySMIS prin completarea câmpurilor ”Utilizator” și ”Parola”.</w:t>
      </w:r>
    </w:p>
    <w:p w14:paraId="49DBEB85" w14:textId="77777777" w:rsidR="00C43FAD" w:rsidRPr="005F7792" w:rsidRDefault="00C43FAD" w:rsidP="00C43FAD">
      <w:pPr>
        <w:pStyle w:val="ListParagraph"/>
        <w:numPr>
          <w:ilvl w:val="0"/>
          <w:numId w:val="4"/>
        </w:numPr>
        <w:spacing w:line="360" w:lineRule="auto"/>
        <w:jc w:val="both"/>
        <w:rPr>
          <w:rFonts w:cstheme="minorHAnsi"/>
          <w:sz w:val="24"/>
          <w:szCs w:val="24"/>
        </w:rPr>
      </w:pPr>
      <w:r w:rsidRPr="005F7792">
        <w:rPr>
          <w:rFonts w:cstheme="minorHAnsi"/>
          <w:sz w:val="24"/>
          <w:szCs w:val="24"/>
        </w:rPr>
        <w:t xml:space="preserve"> Câmpul „Utilizator” va putea fi completat cu </w:t>
      </w:r>
      <w:r w:rsidRPr="005F7792">
        <w:rPr>
          <w:rFonts w:cstheme="minorHAnsi"/>
          <w:i/>
          <w:sz w:val="24"/>
          <w:szCs w:val="24"/>
          <w:u w:val="single"/>
        </w:rPr>
        <w:t>adresa de mail înregistrată</w:t>
      </w:r>
      <w:r w:rsidRPr="005F7792">
        <w:rPr>
          <w:rFonts w:cstheme="minorHAnsi"/>
          <w:sz w:val="24"/>
          <w:szCs w:val="24"/>
        </w:rPr>
        <w:t xml:space="preserve"> </w:t>
      </w:r>
      <w:r w:rsidRPr="005F7792">
        <w:rPr>
          <w:rFonts w:cstheme="minorHAnsi"/>
          <w:b/>
          <w:sz w:val="24"/>
          <w:szCs w:val="24"/>
        </w:rPr>
        <w:t>sau</w:t>
      </w:r>
      <w:r w:rsidRPr="005F7792">
        <w:rPr>
          <w:rFonts w:cstheme="minorHAnsi"/>
          <w:sz w:val="24"/>
          <w:szCs w:val="24"/>
        </w:rPr>
        <w:t xml:space="preserve"> </w:t>
      </w:r>
      <w:r w:rsidRPr="005F7792">
        <w:rPr>
          <w:rFonts w:cstheme="minorHAnsi"/>
          <w:i/>
          <w:sz w:val="24"/>
          <w:szCs w:val="24"/>
          <w:u w:val="single"/>
        </w:rPr>
        <w:t>numele de utilizator</w:t>
      </w:r>
      <w:r w:rsidRPr="005F7792">
        <w:rPr>
          <w:rFonts w:cstheme="minorHAnsi"/>
          <w:sz w:val="24"/>
          <w:szCs w:val="24"/>
        </w:rPr>
        <w:t xml:space="preserve"> generat automat de sistem, nume de utilizator primit in email-ul ce contine link-ul de activare a contului.</w:t>
      </w:r>
    </w:p>
    <w:p w14:paraId="14E725F6" w14:textId="77777777" w:rsidR="00C43FAD" w:rsidRPr="005F7792" w:rsidRDefault="00C43FAD" w:rsidP="00C43FAD">
      <w:pPr>
        <w:pStyle w:val="ListParagraph"/>
        <w:numPr>
          <w:ilvl w:val="0"/>
          <w:numId w:val="4"/>
        </w:numPr>
        <w:spacing w:line="360" w:lineRule="auto"/>
        <w:jc w:val="both"/>
        <w:rPr>
          <w:rFonts w:cstheme="minorHAnsi"/>
          <w:sz w:val="24"/>
          <w:szCs w:val="24"/>
        </w:rPr>
      </w:pPr>
      <w:r w:rsidRPr="005F7792">
        <w:rPr>
          <w:rFonts w:cstheme="minorHAnsi"/>
          <w:sz w:val="24"/>
          <w:szCs w:val="24"/>
        </w:rPr>
        <w:t>Ulterior completării celor 2 câmpuri se apasă butonul ”Login”.</w:t>
      </w:r>
    </w:p>
    <w:p w14:paraId="02A7FD47" w14:textId="77777777" w:rsidR="00C43FAD" w:rsidRPr="005F7792" w:rsidRDefault="00C43FAD" w:rsidP="00C43FAD">
      <w:pPr>
        <w:pStyle w:val="ListParagraph"/>
        <w:numPr>
          <w:ilvl w:val="0"/>
          <w:numId w:val="4"/>
        </w:numPr>
        <w:spacing w:line="360" w:lineRule="auto"/>
        <w:jc w:val="both"/>
        <w:rPr>
          <w:rFonts w:cstheme="minorHAnsi"/>
          <w:sz w:val="24"/>
          <w:szCs w:val="24"/>
        </w:rPr>
      </w:pPr>
      <w:r w:rsidRPr="005F7792">
        <w:rPr>
          <w:rFonts w:cstheme="minorHAnsi"/>
          <w:sz w:val="24"/>
          <w:szCs w:val="24"/>
        </w:rPr>
        <w:t xml:space="preserve">Dacă utilizatorul a uitat parola, va trebui sa apese pe linkul ”Ai uitat parola?” urmând să completeze câmpurile solicitate. </w:t>
      </w:r>
    </w:p>
    <w:p w14:paraId="01AC3509" w14:textId="77777777" w:rsidR="00C43FAD" w:rsidRPr="005F7792" w:rsidRDefault="00C43FAD" w:rsidP="00C43FAD">
      <w:pPr>
        <w:spacing w:line="360" w:lineRule="auto"/>
        <w:ind w:left="708"/>
        <w:jc w:val="both"/>
        <w:rPr>
          <w:rFonts w:cstheme="minorHAnsi"/>
          <w:sz w:val="24"/>
          <w:szCs w:val="24"/>
        </w:rPr>
      </w:pPr>
      <w:r w:rsidRPr="005F7792">
        <w:rPr>
          <w:rFonts w:cstheme="minorHAnsi"/>
          <w:sz w:val="24"/>
          <w:szCs w:val="24"/>
        </w:rPr>
        <w:t>Pentru mai multe detalii a se vedea instrucțiunea ”Recuperare parola”.</w:t>
      </w:r>
    </w:p>
    <w:p w14:paraId="467B3C24" w14:textId="77777777" w:rsidR="00C43FAD" w:rsidRPr="005F7792" w:rsidRDefault="00C43FAD" w:rsidP="00C43FAD">
      <w:pPr>
        <w:pStyle w:val="ListParagraph"/>
        <w:numPr>
          <w:ilvl w:val="0"/>
          <w:numId w:val="4"/>
        </w:numPr>
        <w:spacing w:line="360" w:lineRule="auto"/>
        <w:jc w:val="both"/>
        <w:rPr>
          <w:rFonts w:cstheme="minorHAnsi"/>
          <w:sz w:val="24"/>
          <w:szCs w:val="24"/>
        </w:rPr>
      </w:pPr>
      <w:r w:rsidRPr="005F7792">
        <w:rPr>
          <w:rFonts w:cstheme="minorHAnsi"/>
          <w:sz w:val="24"/>
          <w:szCs w:val="24"/>
        </w:rPr>
        <w:lastRenderedPageBreak/>
        <w:t>Dacă utilizatorul completează greșit una din informațiile solicitate, sistemul va notifica acest lucru ca în imaginea de mai jos. De asemenea la următoarea încercare de conectare la aplicație, utilizatorul va trebui sa completeze si câmpul ”Captcha”.</w:t>
      </w:r>
    </w:p>
    <w:p w14:paraId="00BEFF74" w14:textId="77777777" w:rsidR="00C43FAD" w:rsidRPr="005F7792" w:rsidRDefault="00C43FAD" w:rsidP="00C43FAD">
      <w:pPr>
        <w:pStyle w:val="ListParagraph"/>
        <w:rPr>
          <w:rFonts w:cstheme="minorHAnsi"/>
          <w:sz w:val="24"/>
          <w:szCs w:val="24"/>
        </w:rPr>
      </w:pPr>
    </w:p>
    <w:p w14:paraId="443E6485" w14:textId="77777777" w:rsidR="00C43FAD" w:rsidRPr="005F7792" w:rsidRDefault="00C43FAD" w:rsidP="000C6581">
      <w:pPr>
        <w:jc w:val="center"/>
        <w:rPr>
          <w:rFonts w:cstheme="minorHAnsi"/>
          <w:sz w:val="24"/>
          <w:szCs w:val="24"/>
        </w:rPr>
      </w:pPr>
      <w:r w:rsidRPr="005F7792">
        <w:rPr>
          <w:rFonts w:cstheme="minorHAnsi"/>
          <w:noProof/>
          <w:sz w:val="24"/>
          <w:szCs w:val="24"/>
          <w:lang w:val="en-US"/>
        </w:rPr>
        <mc:AlternateContent>
          <mc:Choice Requires="wps">
            <w:drawing>
              <wp:anchor distT="0" distB="0" distL="114300" distR="114300" simplePos="0" relativeHeight="251648000" behindDoc="0" locked="0" layoutInCell="1" allowOverlap="1" wp14:anchorId="0619D10E" wp14:editId="2775AC73">
                <wp:simplePos x="0" y="0"/>
                <wp:positionH relativeFrom="column">
                  <wp:posOffset>599440</wp:posOffset>
                </wp:positionH>
                <wp:positionV relativeFrom="paragraph">
                  <wp:posOffset>2439755</wp:posOffset>
                </wp:positionV>
                <wp:extent cx="1672282" cy="107091"/>
                <wp:effectExtent l="0" t="0" r="23495" b="26670"/>
                <wp:wrapNone/>
                <wp:docPr id="3" name="Rectangle 3"/>
                <wp:cNvGraphicFramePr/>
                <a:graphic xmlns:a="http://schemas.openxmlformats.org/drawingml/2006/main">
                  <a:graphicData uri="http://schemas.microsoft.com/office/word/2010/wordprocessingShape">
                    <wps:wsp>
                      <wps:cNvSpPr/>
                      <wps:spPr>
                        <a:xfrm>
                          <a:off x="0" y="0"/>
                          <a:ext cx="1672282" cy="10709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828C05" id="Rectangle 3" o:spid="_x0000_s1026" style="position:absolute;margin-left:47.2pt;margin-top:192.1pt;width:131.7pt;height:8.4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racwIAADkFAAAOAAAAZHJzL2Uyb0RvYy54bWysVE1v2zAMvQ/YfxB0X/3R76BOEbToMKBo&#10;g7ZDz6osxQZkUaOUONmvHyU7btEWOwzLQZFE8pF8ftTF5bYzbKPQt2ArXhzknCkroW7tquI/n26+&#10;nXHmg7C1MGBVxXfK88v51y8XvZupEhowtUJGINbPelfxJgQ3yzIvG9UJfwBOWTJqwE4EOuIqq1H0&#10;hN6ZrMzzk6wHrB2CVN7T7fVg5POEr7WS4V5rrwIzFafaQloxrS9xzeYXYrZC4ZpWjmWIf6iiE62l&#10;pBPUtQiCrbH9ANW1EsGDDgcSugy0bqVKPVA3Rf6um8dGOJV6IXK8m2jy/w9W3m2WyNq64oecWdHR&#10;J3og0oRdGcUOIz298zPyenRLHE+etrHXrcYu/lMXbJso3U2Uqm1gki6Lk9OyPCs5k2Qr8tP8vIig&#10;2Wu0Qx++K+hY3FQcKXtiUmxufRhc9y4UF6sZ8qdd2BkVSzD2QWlqgzKWKToJSF0ZZBtBn15IqWwo&#10;BlMjajVcH+f0G+uZIlJ1CTAi69aYCXsEiOL8iD3UOvrHUJX0NwXnfytsCJ4iUmawYQruWgv4GYCh&#10;rsbMg/+epIGayNIL1Dv6yAiD+r2TNy1xfSt8WAokudNg0AiHe1q0gb7iMO44awB/f3Yf/UmFZOWs&#10;p/GpuP+1Fqg4Mz8s6fO8ODqK85YOR8enJR3wreXlrcWuuyugz1TQY+Fk2kb/YPZbjdA906QvYlYy&#10;CSspd8VlwP3hKgxjTW+FVItFcqMZcyLc2kcnI3hkNWrpafss0I2CCyTVO9iPmpi9093gGyMtLNYB&#10;dJtE+crryDfNZxLO+JbEB+DtOXm9vnjzPwAAAP//AwBQSwMEFAAGAAgAAAAhABKvUrTfAAAACgEA&#10;AA8AAABkcnMvZG93bnJldi54bWxMj0FOwzAQRfdI3MEaJHbUSWtoCJlUCAkhsUG0HMCNhyRgj6PY&#10;aQKnx6xgOZqn/9+vdouz4kRj6D0j5KsMBHHjTc8twtvh8aoAEaJmo61nQviiALv6/KzSpfEzv9Jp&#10;H1uRQjiUGqGLcSilDE1HToeVH4jT792PTsd0jq00o55TuLNynWU30umeU0OnB3roqPncTw7B5y/x&#10;+TCriWken4r+o7Hf2wLx8mK5vwMRaYl/MPzqJ3Wok9PRT2yCsAi3SiUSYVOoNYgEbK63acsRQWV5&#10;DrKu5P8J9Q8AAAD//wMAUEsBAi0AFAAGAAgAAAAhALaDOJL+AAAA4QEAABMAAAAAAAAAAAAAAAAA&#10;AAAAAFtDb250ZW50X1R5cGVzXS54bWxQSwECLQAUAAYACAAAACEAOP0h/9YAAACUAQAACwAAAAAA&#10;AAAAAAAAAAAvAQAAX3JlbHMvLnJlbHNQSwECLQAUAAYACAAAACEAsPs62nMCAAA5BQAADgAAAAAA&#10;AAAAAAAAAAAuAgAAZHJzL2Uyb0RvYy54bWxQSwECLQAUAAYACAAAACEAEq9StN8AAAAKAQAADwAA&#10;AAAAAAAAAAAAAADNBAAAZHJzL2Rvd25yZXYueG1sUEsFBgAAAAAEAAQA8wAAANkFAAAAAA==&#10;" fillcolor="#4f81bd [3204]" strokecolor="#243f60 [1604]" strokeweight="2pt"/>
            </w:pict>
          </mc:Fallback>
        </mc:AlternateContent>
      </w:r>
      <w:r w:rsidRPr="005F7792">
        <w:rPr>
          <w:rFonts w:cstheme="minorHAnsi"/>
          <w:noProof/>
          <w:sz w:val="24"/>
          <w:szCs w:val="24"/>
          <w:lang w:val="en-US"/>
        </w:rPr>
        <w:drawing>
          <wp:inline distT="0" distB="0" distL="0" distR="0" wp14:anchorId="6865919D" wp14:editId="4A9071ED">
            <wp:extent cx="5760720" cy="5292807"/>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5292807"/>
                    </a:xfrm>
                    <a:prstGeom prst="rect">
                      <a:avLst/>
                    </a:prstGeom>
                  </pic:spPr>
                </pic:pic>
              </a:graphicData>
            </a:graphic>
          </wp:inline>
        </w:drawing>
      </w:r>
    </w:p>
    <w:p w14:paraId="28A32DC4" w14:textId="77777777" w:rsidR="00C43FAD" w:rsidRPr="005F7792" w:rsidRDefault="00C43FAD" w:rsidP="00C43FAD">
      <w:pPr>
        <w:jc w:val="both"/>
        <w:rPr>
          <w:rFonts w:cstheme="minorHAnsi"/>
          <w:sz w:val="24"/>
          <w:szCs w:val="24"/>
        </w:rPr>
      </w:pPr>
    </w:p>
    <w:p w14:paraId="6333D255" w14:textId="77777777" w:rsidR="00F86DA2" w:rsidRPr="005F7792" w:rsidRDefault="00F86DA2" w:rsidP="004246DF">
      <w:pPr>
        <w:rPr>
          <w:rFonts w:cstheme="minorHAnsi"/>
          <w:sz w:val="24"/>
          <w:szCs w:val="24"/>
        </w:rPr>
      </w:pPr>
    </w:p>
    <w:p w14:paraId="32BCA312" w14:textId="44779145" w:rsidR="005B08AE" w:rsidRPr="005F7792" w:rsidRDefault="005B08AE" w:rsidP="004246DF">
      <w:pPr>
        <w:rPr>
          <w:rFonts w:cstheme="minorHAnsi"/>
          <w:sz w:val="24"/>
          <w:szCs w:val="24"/>
        </w:rPr>
      </w:pPr>
    </w:p>
    <w:p w14:paraId="48619E11" w14:textId="0B1691D0" w:rsidR="008000B3" w:rsidRPr="005F7792" w:rsidRDefault="008000B3" w:rsidP="00923DD2">
      <w:pPr>
        <w:pStyle w:val="Heading1"/>
        <w:numPr>
          <w:ilvl w:val="1"/>
          <w:numId w:val="3"/>
        </w:numPr>
        <w:shd w:val="clear" w:color="auto" w:fill="8DB3E2" w:themeFill="text2" w:themeFillTint="66"/>
        <w:rPr>
          <w:rFonts w:asciiTheme="minorHAnsi" w:hAnsiTheme="minorHAnsi" w:cstheme="minorHAnsi"/>
          <w:color w:val="auto"/>
        </w:rPr>
      </w:pPr>
      <w:bookmarkStart w:id="4" w:name="_Toc490184880"/>
      <w:r w:rsidRPr="005F7792">
        <w:rPr>
          <w:rFonts w:asciiTheme="minorHAnsi" w:hAnsiTheme="minorHAnsi" w:cstheme="minorHAnsi"/>
          <w:color w:val="auto"/>
        </w:rPr>
        <w:lastRenderedPageBreak/>
        <w:t>Recuperare parola</w:t>
      </w:r>
      <w:bookmarkEnd w:id="4"/>
    </w:p>
    <w:p w14:paraId="63F9DC92" w14:textId="77777777" w:rsidR="008000B3" w:rsidRPr="005F7792" w:rsidRDefault="008000B3" w:rsidP="008000B3">
      <w:pPr>
        <w:jc w:val="right"/>
        <w:rPr>
          <w:rFonts w:cstheme="minorHAnsi"/>
          <w:sz w:val="24"/>
          <w:szCs w:val="24"/>
        </w:rPr>
      </w:pPr>
      <w:r w:rsidRPr="005F7792">
        <w:rPr>
          <w:rFonts w:cstheme="minorHAnsi"/>
          <w:noProof/>
          <w:sz w:val="24"/>
          <w:szCs w:val="24"/>
          <w:lang w:val="en-US"/>
        </w:rPr>
        <w:drawing>
          <wp:inline distT="0" distB="0" distL="0" distR="0" wp14:anchorId="7E07CF31" wp14:editId="409D3A12">
            <wp:extent cx="5577017" cy="400874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77017" cy="4008740"/>
                    </a:xfrm>
                    <a:prstGeom prst="rect">
                      <a:avLst/>
                    </a:prstGeom>
                  </pic:spPr>
                </pic:pic>
              </a:graphicData>
            </a:graphic>
          </wp:inline>
        </w:drawing>
      </w:r>
    </w:p>
    <w:p w14:paraId="038FCA8C" w14:textId="77777777" w:rsidR="008000B3" w:rsidRPr="005F7792" w:rsidRDefault="008000B3" w:rsidP="008000B3">
      <w:pPr>
        <w:jc w:val="both"/>
        <w:rPr>
          <w:rFonts w:cstheme="minorHAnsi"/>
          <w:sz w:val="24"/>
          <w:szCs w:val="24"/>
        </w:rPr>
      </w:pPr>
      <w:r w:rsidRPr="005F7792">
        <w:rPr>
          <w:rFonts w:cstheme="minorHAnsi"/>
          <w:noProof/>
          <w:sz w:val="24"/>
          <w:szCs w:val="24"/>
          <w:lang w:val="en-US"/>
        </w:rPr>
        <w:drawing>
          <wp:anchor distT="0" distB="0" distL="114300" distR="114300" simplePos="0" relativeHeight="251650048" behindDoc="0" locked="0" layoutInCell="1" allowOverlap="1" wp14:anchorId="1EF41D02" wp14:editId="40E1E48B">
            <wp:simplePos x="0" y="0"/>
            <wp:positionH relativeFrom="column">
              <wp:posOffset>3578860</wp:posOffset>
            </wp:positionH>
            <wp:positionV relativeFrom="paragraph">
              <wp:posOffset>63500</wp:posOffset>
            </wp:positionV>
            <wp:extent cx="2186940" cy="3181985"/>
            <wp:effectExtent l="0" t="0" r="381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86940" cy="3181985"/>
                    </a:xfrm>
                    <a:prstGeom prst="rect">
                      <a:avLst/>
                    </a:prstGeom>
                    <a:noFill/>
                  </pic:spPr>
                </pic:pic>
              </a:graphicData>
            </a:graphic>
            <wp14:sizeRelH relativeFrom="page">
              <wp14:pctWidth>0</wp14:pctWidth>
            </wp14:sizeRelH>
            <wp14:sizeRelV relativeFrom="page">
              <wp14:pctHeight>0</wp14:pctHeight>
            </wp14:sizeRelV>
          </wp:anchor>
        </w:drawing>
      </w:r>
    </w:p>
    <w:p w14:paraId="3E5A19DA" w14:textId="77777777" w:rsidR="008000B3" w:rsidRPr="005F7792" w:rsidRDefault="008000B3" w:rsidP="008000B3">
      <w:pPr>
        <w:pStyle w:val="ListParagraph"/>
        <w:numPr>
          <w:ilvl w:val="0"/>
          <w:numId w:val="5"/>
        </w:numPr>
        <w:jc w:val="both"/>
        <w:rPr>
          <w:rFonts w:cstheme="minorHAnsi"/>
          <w:sz w:val="24"/>
          <w:szCs w:val="24"/>
        </w:rPr>
      </w:pPr>
      <w:r w:rsidRPr="005F7792">
        <w:rPr>
          <w:rFonts w:cstheme="minorHAnsi"/>
          <w:sz w:val="24"/>
          <w:szCs w:val="24"/>
        </w:rPr>
        <w:t>Recuperarea parolei pentru cont se face prin accesarea link-ului ”</w:t>
      </w:r>
      <w:hyperlink r:id="rId26" w:history="1">
        <w:r w:rsidRPr="005F7792">
          <w:rPr>
            <w:rStyle w:val="Hyperlink"/>
            <w:rFonts w:cstheme="minorHAnsi"/>
            <w:color w:val="auto"/>
            <w:sz w:val="24"/>
            <w:szCs w:val="24"/>
          </w:rPr>
          <w:t>Ai uitat parola?</w:t>
        </w:r>
      </w:hyperlink>
      <w:r w:rsidRPr="005F7792">
        <w:rPr>
          <w:rFonts w:cstheme="minorHAnsi"/>
          <w:sz w:val="24"/>
          <w:szCs w:val="24"/>
        </w:rPr>
        <w:t>”.</w:t>
      </w:r>
    </w:p>
    <w:p w14:paraId="219E947E" w14:textId="77777777" w:rsidR="008000B3" w:rsidRPr="005F7792" w:rsidRDefault="008000B3" w:rsidP="008000B3">
      <w:pPr>
        <w:pStyle w:val="ListParagraph"/>
        <w:jc w:val="both"/>
        <w:rPr>
          <w:rFonts w:cstheme="minorHAnsi"/>
          <w:sz w:val="24"/>
          <w:szCs w:val="24"/>
        </w:rPr>
      </w:pPr>
    </w:p>
    <w:p w14:paraId="5BB36683" w14:textId="77777777" w:rsidR="008000B3" w:rsidRPr="005F7792" w:rsidRDefault="008000B3" w:rsidP="008000B3">
      <w:pPr>
        <w:pStyle w:val="ListParagraph"/>
        <w:numPr>
          <w:ilvl w:val="0"/>
          <w:numId w:val="5"/>
        </w:numPr>
        <w:jc w:val="both"/>
        <w:rPr>
          <w:rFonts w:cstheme="minorHAnsi"/>
          <w:sz w:val="24"/>
          <w:szCs w:val="24"/>
        </w:rPr>
      </w:pPr>
      <w:r w:rsidRPr="005F7792">
        <w:rPr>
          <w:rFonts w:cstheme="minorHAnsi"/>
          <w:sz w:val="24"/>
          <w:szCs w:val="24"/>
        </w:rPr>
        <w:t>Se vor completa câmpurile ”utilizator/adresa de email”, ”cod de siguranță” și a datelor de verificare respectiv nr, serie act de identitate.</w:t>
      </w:r>
    </w:p>
    <w:p w14:paraId="0C708709" w14:textId="77777777" w:rsidR="008000B3" w:rsidRPr="005F7792" w:rsidRDefault="008000B3" w:rsidP="008000B3">
      <w:pPr>
        <w:pStyle w:val="ListParagraph"/>
        <w:rPr>
          <w:rFonts w:cstheme="minorHAnsi"/>
          <w:sz w:val="24"/>
          <w:szCs w:val="24"/>
        </w:rPr>
      </w:pPr>
    </w:p>
    <w:p w14:paraId="53F916C5" w14:textId="77777777" w:rsidR="008000B3" w:rsidRPr="005F7792" w:rsidRDefault="008000B3" w:rsidP="008000B3">
      <w:pPr>
        <w:pStyle w:val="ListParagraph"/>
        <w:numPr>
          <w:ilvl w:val="0"/>
          <w:numId w:val="5"/>
        </w:numPr>
        <w:jc w:val="both"/>
        <w:rPr>
          <w:rFonts w:cstheme="minorHAnsi"/>
          <w:sz w:val="24"/>
          <w:szCs w:val="24"/>
        </w:rPr>
      </w:pPr>
      <w:r w:rsidRPr="005F7792">
        <w:rPr>
          <w:rFonts w:cstheme="minorHAnsi"/>
          <w:sz w:val="24"/>
          <w:szCs w:val="24"/>
        </w:rPr>
        <w:t xml:space="preserve">După apăsarea butonului ”Resetare parolă” sistemul va valida informațiile completate și va transmite pe adresa de mail un link. </w:t>
      </w:r>
    </w:p>
    <w:p w14:paraId="15EB6DBE" w14:textId="77777777" w:rsidR="008000B3" w:rsidRPr="005F7792" w:rsidRDefault="008000B3" w:rsidP="008000B3">
      <w:pPr>
        <w:pStyle w:val="ListParagraph"/>
        <w:rPr>
          <w:rFonts w:cstheme="minorHAnsi"/>
          <w:sz w:val="24"/>
          <w:szCs w:val="24"/>
        </w:rPr>
      </w:pPr>
    </w:p>
    <w:p w14:paraId="03DDD444" w14:textId="77777777" w:rsidR="008000B3" w:rsidRPr="005F7792" w:rsidRDefault="008000B3" w:rsidP="008000B3">
      <w:pPr>
        <w:pStyle w:val="ListParagraph"/>
        <w:numPr>
          <w:ilvl w:val="0"/>
          <w:numId w:val="5"/>
        </w:numPr>
        <w:jc w:val="both"/>
        <w:rPr>
          <w:rFonts w:cstheme="minorHAnsi"/>
          <w:sz w:val="24"/>
          <w:szCs w:val="24"/>
        </w:rPr>
      </w:pPr>
      <w:r w:rsidRPr="005F7792">
        <w:rPr>
          <w:rFonts w:cstheme="minorHAnsi"/>
          <w:sz w:val="24"/>
          <w:szCs w:val="24"/>
        </w:rPr>
        <w:t>Se va accesa linkul primit si se va modifica parola.</w:t>
      </w:r>
    </w:p>
    <w:p w14:paraId="7024D7B1" w14:textId="77777777" w:rsidR="008000B3" w:rsidRPr="005F7792" w:rsidRDefault="008000B3" w:rsidP="008000B3">
      <w:pPr>
        <w:pStyle w:val="ListParagraph"/>
        <w:rPr>
          <w:rFonts w:cstheme="minorHAnsi"/>
          <w:sz w:val="24"/>
          <w:szCs w:val="24"/>
        </w:rPr>
      </w:pPr>
    </w:p>
    <w:p w14:paraId="50739AD5" w14:textId="77777777" w:rsidR="008000B3" w:rsidRPr="005F7792" w:rsidRDefault="008000B3" w:rsidP="008000B3">
      <w:pPr>
        <w:jc w:val="both"/>
        <w:rPr>
          <w:rFonts w:cstheme="minorHAnsi"/>
          <w:sz w:val="24"/>
          <w:szCs w:val="24"/>
        </w:rPr>
      </w:pPr>
      <w:r w:rsidRPr="005F7792">
        <w:rPr>
          <w:rFonts w:cstheme="minorHAnsi"/>
          <w:sz w:val="24"/>
          <w:szCs w:val="24"/>
        </w:rPr>
        <w:t>ATENȚIE! Codul de siguranță=captcha</w:t>
      </w:r>
    </w:p>
    <w:p w14:paraId="0B96C2B2" w14:textId="77777777" w:rsidR="00C43FAD" w:rsidRPr="005F7792" w:rsidRDefault="00C43FAD" w:rsidP="004246DF">
      <w:pPr>
        <w:rPr>
          <w:rFonts w:cstheme="minorHAnsi"/>
          <w:sz w:val="24"/>
          <w:szCs w:val="24"/>
        </w:rPr>
      </w:pPr>
    </w:p>
    <w:p w14:paraId="31C92D2E" w14:textId="3CBB6BDE" w:rsidR="007F2FC8" w:rsidRPr="005F7792" w:rsidRDefault="007F2FC8" w:rsidP="00923DD2">
      <w:pPr>
        <w:pStyle w:val="Heading1"/>
        <w:numPr>
          <w:ilvl w:val="1"/>
          <w:numId w:val="3"/>
        </w:numPr>
        <w:shd w:val="clear" w:color="auto" w:fill="8DB3E2" w:themeFill="text2" w:themeFillTint="66"/>
        <w:rPr>
          <w:rFonts w:asciiTheme="minorHAnsi" w:hAnsiTheme="minorHAnsi" w:cstheme="minorHAnsi"/>
          <w:color w:val="auto"/>
        </w:rPr>
      </w:pPr>
      <w:bookmarkStart w:id="5" w:name="_Toc490184881"/>
      <w:r w:rsidRPr="005F7792">
        <w:rPr>
          <w:rFonts w:asciiTheme="minorHAnsi" w:hAnsiTheme="minorHAnsi" w:cstheme="minorHAnsi"/>
          <w:color w:val="auto"/>
        </w:rPr>
        <w:lastRenderedPageBreak/>
        <w:t>Identificarea electronică, crearea unei entități juridice și asocierea la o entitate juridică</w:t>
      </w:r>
      <w:bookmarkEnd w:id="5"/>
    </w:p>
    <w:p w14:paraId="0DD71801" w14:textId="77777777" w:rsidR="007F2FC8" w:rsidRPr="005F7792" w:rsidRDefault="007F2FC8" w:rsidP="007F2FC8">
      <w:pPr>
        <w:spacing w:after="0" w:line="240" w:lineRule="auto"/>
        <w:rPr>
          <w:rFonts w:cstheme="minorHAnsi"/>
          <w:b/>
          <w:sz w:val="24"/>
          <w:szCs w:val="24"/>
        </w:rPr>
      </w:pPr>
    </w:p>
    <w:p w14:paraId="0FC08D1F" w14:textId="77777777" w:rsidR="007F2FC8" w:rsidRPr="005F7792" w:rsidRDefault="007F2FC8" w:rsidP="007F2FC8">
      <w:pPr>
        <w:spacing w:after="0" w:line="240" w:lineRule="auto"/>
        <w:rPr>
          <w:rFonts w:cstheme="minorHAnsi"/>
          <w:b/>
          <w:sz w:val="24"/>
          <w:szCs w:val="24"/>
        </w:rPr>
      </w:pPr>
      <w:r w:rsidRPr="005F7792">
        <w:rPr>
          <w:rFonts w:cstheme="minorHAnsi"/>
          <w:b/>
          <w:noProof/>
          <w:sz w:val="24"/>
          <w:szCs w:val="24"/>
          <w:lang w:val="en-US"/>
        </w:rPr>
        <w:drawing>
          <wp:inline distT="0" distB="0" distL="0" distR="0" wp14:anchorId="2847359E" wp14:editId="4EE0B6C7">
            <wp:extent cx="5762625" cy="343408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2625" cy="3434080"/>
                    </a:xfrm>
                    <a:prstGeom prst="rect">
                      <a:avLst/>
                    </a:prstGeom>
                    <a:noFill/>
                    <a:ln>
                      <a:noFill/>
                    </a:ln>
                  </pic:spPr>
                </pic:pic>
              </a:graphicData>
            </a:graphic>
          </wp:inline>
        </w:drawing>
      </w:r>
    </w:p>
    <w:p w14:paraId="68F29EEC" w14:textId="77777777" w:rsidR="007F2FC8" w:rsidRPr="005F7792" w:rsidRDefault="007F2FC8" w:rsidP="007F2FC8">
      <w:pPr>
        <w:spacing w:after="0" w:line="240" w:lineRule="auto"/>
        <w:rPr>
          <w:rFonts w:cstheme="minorHAnsi"/>
          <w:b/>
          <w:sz w:val="24"/>
          <w:szCs w:val="24"/>
        </w:rPr>
      </w:pPr>
      <w:r w:rsidRPr="005F7792">
        <w:rPr>
          <w:rFonts w:cstheme="minorHAnsi"/>
          <w:b/>
          <w:noProof/>
          <w:sz w:val="24"/>
          <w:szCs w:val="24"/>
          <w:lang w:val="en-US"/>
        </w:rPr>
        <w:drawing>
          <wp:inline distT="0" distB="0" distL="0" distR="0" wp14:anchorId="1DD0DBF8" wp14:editId="70936D3E">
            <wp:extent cx="5752465" cy="2279015"/>
            <wp:effectExtent l="0" t="0" r="63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2465" cy="2279015"/>
                    </a:xfrm>
                    <a:prstGeom prst="rect">
                      <a:avLst/>
                    </a:prstGeom>
                    <a:noFill/>
                    <a:ln>
                      <a:noFill/>
                    </a:ln>
                  </pic:spPr>
                </pic:pic>
              </a:graphicData>
            </a:graphic>
          </wp:inline>
        </w:drawing>
      </w:r>
    </w:p>
    <w:p w14:paraId="3EC7BA92" w14:textId="77777777" w:rsidR="007F2FC8" w:rsidRPr="005F7792" w:rsidRDefault="007F2FC8" w:rsidP="007F2FC8">
      <w:pPr>
        <w:spacing w:after="0" w:line="240" w:lineRule="auto"/>
        <w:rPr>
          <w:rFonts w:cstheme="minorHAnsi"/>
          <w:b/>
          <w:sz w:val="24"/>
          <w:szCs w:val="24"/>
        </w:rPr>
      </w:pPr>
    </w:p>
    <w:p w14:paraId="0F4D5007"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Pentru crearea unei entități juridice este nevoie de realizarea identificării electronice a utilizatorului;</w:t>
      </w:r>
    </w:p>
    <w:p w14:paraId="2403DFFB"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Identificare electronică presupune 2 pași:</w:t>
      </w:r>
    </w:p>
    <w:p w14:paraId="43B465F1"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Pas 1: Descărcarea formularului de înregistrare a certificatului utilizat la semnarea digitală și semnarea digitală a documentului descărcat;</w:t>
      </w:r>
    </w:p>
    <w:p w14:paraId="7AB7AC82"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lastRenderedPageBreak/>
        <w:t>Pas 2: Încărcarea în sistem a documentului semnat electronic;</w:t>
      </w:r>
    </w:p>
    <w:p w14:paraId="0F165774"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După realizarea identificării electronice se poate crea contul entității juridice, cu completarea datelor solicitate, descărcarea și semnarea electronică a declarațiilor aferente pentru reprezentant legal/împuternicit pentru acea entitate.</w:t>
      </w:r>
    </w:p>
    <w:p w14:paraId="6725C0A6"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Se apasă butonul ”Înscrie”;</w:t>
      </w:r>
    </w:p>
    <w:p w14:paraId="2E5C9365"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Se selectează tipul entității;</w:t>
      </w:r>
    </w:p>
    <w:p w14:paraId="308F6388" w14:textId="77777777" w:rsidR="007F2FC8" w:rsidRPr="005F7792" w:rsidRDefault="007F2FC8" w:rsidP="007F2FC8">
      <w:pPr>
        <w:spacing w:line="360" w:lineRule="auto"/>
        <w:jc w:val="both"/>
        <w:rPr>
          <w:rFonts w:cstheme="minorHAnsi"/>
          <w:sz w:val="24"/>
          <w:szCs w:val="24"/>
        </w:rPr>
      </w:pPr>
      <w:r w:rsidRPr="005F7792">
        <w:rPr>
          <w:rFonts w:cstheme="minorHAnsi"/>
          <w:sz w:val="24"/>
          <w:szCs w:val="24"/>
        </w:rPr>
        <w:t>Se completează codul fiscal și Cod captcha;</w:t>
      </w:r>
    </w:p>
    <w:p w14:paraId="3D5D1AA8" w14:textId="77777777" w:rsidR="007F2FC8" w:rsidRPr="005F7792" w:rsidRDefault="007F2FC8" w:rsidP="007F2FC8">
      <w:pPr>
        <w:jc w:val="both"/>
        <w:rPr>
          <w:rFonts w:cstheme="minorHAnsi"/>
          <w:sz w:val="24"/>
          <w:szCs w:val="24"/>
        </w:rPr>
      </w:pPr>
      <w:r w:rsidRPr="005F7792">
        <w:rPr>
          <w:rFonts w:cstheme="minorHAnsi"/>
          <w:noProof/>
          <w:sz w:val="24"/>
          <w:szCs w:val="24"/>
          <w:lang w:val="en-US"/>
        </w:rPr>
        <w:drawing>
          <wp:inline distT="0" distB="0" distL="0" distR="0" wp14:anchorId="62D2CD8C" wp14:editId="4C244E99">
            <wp:extent cx="5762625" cy="217233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2172335"/>
                    </a:xfrm>
                    <a:prstGeom prst="rect">
                      <a:avLst/>
                    </a:prstGeom>
                    <a:noFill/>
                    <a:ln>
                      <a:noFill/>
                    </a:ln>
                  </pic:spPr>
                </pic:pic>
              </a:graphicData>
            </a:graphic>
          </wp:inline>
        </w:drawing>
      </w:r>
    </w:p>
    <w:p w14:paraId="37D46D42" w14:textId="77777777" w:rsidR="007F2FC8" w:rsidRPr="005F7792" w:rsidRDefault="007F2FC8" w:rsidP="007F2FC8">
      <w:pPr>
        <w:jc w:val="both"/>
        <w:rPr>
          <w:rFonts w:cstheme="minorHAnsi"/>
          <w:sz w:val="24"/>
          <w:szCs w:val="24"/>
        </w:rPr>
      </w:pPr>
    </w:p>
    <w:p w14:paraId="6B7048BA" w14:textId="77777777" w:rsidR="007F2FC8" w:rsidRPr="005F7792" w:rsidRDefault="007F2FC8" w:rsidP="007F2FC8">
      <w:pPr>
        <w:jc w:val="both"/>
        <w:rPr>
          <w:rFonts w:cstheme="minorHAnsi"/>
          <w:sz w:val="24"/>
          <w:szCs w:val="24"/>
        </w:rPr>
      </w:pPr>
      <w:r w:rsidRPr="005F7792">
        <w:rPr>
          <w:rFonts w:cstheme="minorHAnsi"/>
          <w:noProof/>
          <w:sz w:val="24"/>
          <w:szCs w:val="24"/>
          <w:lang w:val="en-US"/>
        </w:rPr>
        <w:drawing>
          <wp:inline distT="0" distB="0" distL="0" distR="0" wp14:anchorId="27E81C26" wp14:editId="0E8CAC1C">
            <wp:extent cx="5760720" cy="291159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2911595"/>
                    </a:xfrm>
                    <a:prstGeom prst="rect">
                      <a:avLst/>
                    </a:prstGeom>
                  </pic:spPr>
                </pic:pic>
              </a:graphicData>
            </a:graphic>
          </wp:inline>
        </w:drawing>
      </w:r>
    </w:p>
    <w:p w14:paraId="42AB5CE0" w14:textId="77777777" w:rsidR="007F2FC8" w:rsidRPr="005F7792" w:rsidRDefault="007F2FC8" w:rsidP="007F2FC8">
      <w:pPr>
        <w:jc w:val="both"/>
        <w:rPr>
          <w:rFonts w:cstheme="minorHAnsi"/>
          <w:sz w:val="24"/>
          <w:szCs w:val="24"/>
        </w:rPr>
      </w:pPr>
      <w:r w:rsidRPr="005F7792">
        <w:rPr>
          <w:rFonts w:cstheme="minorHAnsi"/>
          <w:sz w:val="24"/>
          <w:szCs w:val="24"/>
        </w:rPr>
        <w:lastRenderedPageBreak/>
        <w:t>Se completează câmpurile solicitate, se alege rolul pe care-l va îndeplini persoana numită, se descarcă declarația de reprezentant/împuternicit, se semnează digital documentul și se încarcă în sistem.</w:t>
      </w:r>
    </w:p>
    <w:p w14:paraId="4316CB86" w14:textId="77777777" w:rsidR="007F2FC8" w:rsidRPr="005F7792" w:rsidRDefault="007F2FC8" w:rsidP="007F2FC8">
      <w:pPr>
        <w:rPr>
          <w:rFonts w:cstheme="minorHAnsi"/>
          <w:sz w:val="24"/>
          <w:szCs w:val="24"/>
        </w:rPr>
      </w:pPr>
      <w:r w:rsidRPr="005F7792">
        <w:rPr>
          <w:rFonts w:cstheme="minorHAnsi"/>
          <w:sz w:val="24"/>
          <w:szCs w:val="24"/>
        </w:rPr>
        <w:t>Se apasă butonul ”Confirmă”.</w:t>
      </w:r>
      <w:r w:rsidRPr="005F7792">
        <w:rPr>
          <w:rFonts w:cstheme="minorHAnsi"/>
          <w:sz w:val="24"/>
          <w:szCs w:val="24"/>
          <w:lang w:eastAsia="ro-RO"/>
        </w:rPr>
        <w:t xml:space="preserve"> </w:t>
      </w:r>
      <w:r w:rsidRPr="005F7792">
        <w:rPr>
          <w:rFonts w:cstheme="minorHAnsi"/>
          <w:noProof/>
          <w:sz w:val="24"/>
          <w:szCs w:val="24"/>
          <w:lang w:val="en-US"/>
        </w:rPr>
        <w:drawing>
          <wp:inline distT="0" distB="0" distL="0" distR="0" wp14:anchorId="45B35A88" wp14:editId="0CA4DB44">
            <wp:extent cx="5760720" cy="2811153"/>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2811153"/>
                    </a:xfrm>
                    <a:prstGeom prst="rect">
                      <a:avLst/>
                    </a:prstGeom>
                  </pic:spPr>
                </pic:pic>
              </a:graphicData>
            </a:graphic>
          </wp:inline>
        </w:drawing>
      </w:r>
    </w:p>
    <w:p w14:paraId="5C8ABED3" w14:textId="77777777" w:rsidR="007F2FC8" w:rsidRPr="005F7792" w:rsidRDefault="007F2FC8" w:rsidP="007F2FC8">
      <w:pPr>
        <w:jc w:val="both"/>
        <w:rPr>
          <w:rFonts w:cstheme="minorHAnsi"/>
          <w:sz w:val="24"/>
          <w:szCs w:val="24"/>
        </w:rPr>
      </w:pPr>
      <w:r w:rsidRPr="005F7792">
        <w:rPr>
          <w:rFonts w:cstheme="minorHAnsi"/>
          <w:sz w:val="24"/>
          <w:szCs w:val="24"/>
        </w:rPr>
        <w:t xml:space="preserve">Dupa crearea entitatii juridice la aceasta se pot </w:t>
      </w:r>
      <w:r w:rsidRPr="005F7792">
        <w:rPr>
          <w:rFonts w:cstheme="minorHAnsi"/>
          <w:i/>
          <w:sz w:val="24"/>
          <w:szCs w:val="24"/>
          <w:u w:val="single"/>
        </w:rPr>
        <w:t xml:space="preserve">înrola </w:t>
      </w:r>
      <w:r w:rsidRPr="005F7792">
        <w:rPr>
          <w:rFonts w:cstheme="minorHAnsi"/>
          <w:sz w:val="24"/>
          <w:szCs w:val="24"/>
        </w:rPr>
        <w:t>alți utilizatori decât reprezentantul legal / împuternicit la entitatea juridică creată.</w:t>
      </w:r>
    </w:p>
    <w:p w14:paraId="51C79B1D" w14:textId="77777777" w:rsidR="007F2FC8" w:rsidRPr="005F7792" w:rsidRDefault="007F2FC8" w:rsidP="007F2FC8">
      <w:pPr>
        <w:jc w:val="both"/>
        <w:rPr>
          <w:rFonts w:cstheme="minorHAnsi"/>
          <w:sz w:val="24"/>
          <w:szCs w:val="24"/>
        </w:rPr>
      </w:pPr>
      <w:r w:rsidRPr="005F7792">
        <w:rPr>
          <w:rFonts w:cstheme="minorHAnsi"/>
          <w:sz w:val="24"/>
          <w:szCs w:val="24"/>
        </w:rPr>
        <w:t xml:space="preserve">ATENȚIE! Pentru mai multe detalii a se vedea </w:t>
      </w:r>
      <w:r w:rsidRPr="005F7792">
        <w:rPr>
          <w:rFonts w:cstheme="minorHAnsi"/>
          <w:i/>
          <w:sz w:val="24"/>
          <w:szCs w:val="24"/>
        </w:rPr>
        <w:t>”Procedura de înrolare”</w:t>
      </w:r>
      <w:r w:rsidRPr="005F7792">
        <w:rPr>
          <w:rFonts w:cstheme="minorHAnsi"/>
          <w:sz w:val="24"/>
          <w:szCs w:val="24"/>
        </w:rPr>
        <w:t>.</w:t>
      </w:r>
    </w:p>
    <w:p w14:paraId="7196880A" w14:textId="77777777" w:rsidR="007F2FC8" w:rsidRPr="005F7792" w:rsidRDefault="007F2FC8" w:rsidP="007F2FC8">
      <w:pPr>
        <w:jc w:val="both"/>
        <w:rPr>
          <w:rFonts w:cstheme="minorHAnsi"/>
          <w:sz w:val="24"/>
          <w:szCs w:val="24"/>
        </w:rPr>
      </w:pPr>
      <w:r w:rsidRPr="005F7792">
        <w:rPr>
          <w:rFonts w:cstheme="minorHAnsi"/>
          <w:sz w:val="24"/>
          <w:szCs w:val="24"/>
        </w:rPr>
        <w:t xml:space="preserve">In urma creării contului entității juridice se pot crea proiecte in sistem. La aceste proiecte se pot </w:t>
      </w:r>
      <w:r w:rsidRPr="005F7792">
        <w:rPr>
          <w:rFonts w:cstheme="minorHAnsi"/>
          <w:b/>
          <w:sz w:val="24"/>
          <w:szCs w:val="24"/>
        </w:rPr>
        <w:t>asocia ca parteneri</w:t>
      </w:r>
      <w:r w:rsidRPr="005F7792">
        <w:rPr>
          <w:rFonts w:cstheme="minorHAnsi"/>
          <w:sz w:val="24"/>
          <w:szCs w:val="24"/>
        </w:rPr>
        <w:t xml:space="preserve"> entități juridice, de asemenea, pe baza unui </w:t>
      </w:r>
      <w:r w:rsidRPr="005F7792">
        <w:rPr>
          <w:rFonts w:cstheme="minorHAnsi"/>
          <w:b/>
          <w:sz w:val="24"/>
          <w:szCs w:val="24"/>
        </w:rPr>
        <w:t>cod de asociere</w:t>
      </w:r>
      <w:r w:rsidRPr="005F7792">
        <w:rPr>
          <w:rFonts w:cstheme="minorHAnsi"/>
          <w:sz w:val="24"/>
          <w:szCs w:val="24"/>
        </w:rPr>
        <w:t xml:space="preserve"> solicitat entitatii care a creat proiectul. Fluxul este acelasi ca la înrolare: solicitare cod asociere/acceptare solicitare asociere (codul de asociere se găsește în funcția ”Atribute proiect”).</w:t>
      </w:r>
    </w:p>
    <w:p w14:paraId="5F9ED197" w14:textId="3F67EB4D" w:rsidR="007F2FC8" w:rsidRPr="005F7792" w:rsidRDefault="007F2FC8" w:rsidP="007F2FC8">
      <w:pPr>
        <w:jc w:val="both"/>
        <w:rPr>
          <w:rFonts w:cstheme="minorHAnsi"/>
          <w:sz w:val="24"/>
          <w:szCs w:val="24"/>
        </w:rPr>
      </w:pPr>
      <w:r w:rsidRPr="005F7792">
        <w:rPr>
          <w:rFonts w:cstheme="minorHAnsi"/>
          <w:sz w:val="24"/>
          <w:szCs w:val="24"/>
        </w:rPr>
        <w:t>ATENȚIE! Pentru a se putea</w:t>
      </w:r>
      <w:r w:rsidRPr="005F7792">
        <w:rPr>
          <w:rFonts w:cstheme="minorHAnsi"/>
          <w:b/>
          <w:sz w:val="24"/>
          <w:szCs w:val="24"/>
        </w:rPr>
        <w:t xml:space="preserve"> dezasocia</w:t>
      </w:r>
      <w:r w:rsidRPr="005F7792">
        <w:rPr>
          <w:rFonts w:cstheme="minorHAnsi"/>
          <w:sz w:val="24"/>
          <w:szCs w:val="24"/>
        </w:rPr>
        <w:t>, înainte de a elimina partenerul asociat, lider are obligația de a șterge toate datele din secțiunile cererii de finanțare care au fost completate cu date ale asociatului.</w:t>
      </w:r>
    </w:p>
    <w:p w14:paraId="0272D7CF" w14:textId="2A865EB7" w:rsidR="007F2FC8" w:rsidRPr="005F7792" w:rsidRDefault="007F2FC8" w:rsidP="007F2FC8">
      <w:pPr>
        <w:spacing w:after="0" w:line="240" w:lineRule="auto"/>
        <w:rPr>
          <w:rFonts w:cstheme="minorHAnsi"/>
          <w:b/>
          <w:sz w:val="24"/>
          <w:szCs w:val="24"/>
        </w:rPr>
      </w:pPr>
    </w:p>
    <w:p w14:paraId="5D84467C" w14:textId="69ADA1C4" w:rsidR="00CA14E7" w:rsidRPr="005F7792" w:rsidRDefault="00CA14E7" w:rsidP="007F2FC8">
      <w:pPr>
        <w:spacing w:after="0" w:line="240" w:lineRule="auto"/>
        <w:rPr>
          <w:rFonts w:cstheme="minorHAnsi"/>
          <w:b/>
          <w:sz w:val="24"/>
          <w:szCs w:val="24"/>
        </w:rPr>
      </w:pPr>
      <w:r w:rsidRPr="005F7792">
        <w:rPr>
          <w:rFonts w:cstheme="minorHAnsi"/>
          <w:b/>
          <w:noProof/>
          <w:sz w:val="24"/>
          <w:szCs w:val="24"/>
          <w:lang w:val="en-US"/>
        </w:rPr>
        <w:lastRenderedPageBreak/>
        <w:drawing>
          <wp:inline distT="0" distB="0" distL="0" distR="0" wp14:anchorId="4523BC09" wp14:editId="51DDA832">
            <wp:extent cx="6211570" cy="5763895"/>
            <wp:effectExtent l="0" t="0" r="0" b="825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22222.JPG"/>
                    <pic:cNvPicPr/>
                  </pic:nvPicPr>
                  <pic:blipFill>
                    <a:blip r:embed="rId32">
                      <a:extLst>
                        <a:ext uri="{28A0092B-C50C-407E-A947-70E740481C1C}">
                          <a14:useLocalDpi xmlns:a14="http://schemas.microsoft.com/office/drawing/2010/main" val="0"/>
                        </a:ext>
                      </a:extLst>
                    </a:blip>
                    <a:stretch>
                      <a:fillRect/>
                    </a:stretch>
                  </pic:blipFill>
                  <pic:spPr>
                    <a:xfrm>
                      <a:off x="0" y="0"/>
                      <a:ext cx="6211570" cy="5763895"/>
                    </a:xfrm>
                    <a:prstGeom prst="rect">
                      <a:avLst/>
                    </a:prstGeom>
                  </pic:spPr>
                </pic:pic>
              </a:graphicData>
            </a:graphic>
          </wp:inline>
        </w:drawing>
      </w:r>
    </w:p>
    <w:p w14:paraId="30AAECB2" w14:textId="0E9DA14F" w:rsidR="007F2FC8" w:rsidRPr="005F7792" w:rsidRDefault="007F2FC8" w:rsidP="007F2FC8">
      <w:pPr>
        <w:spacing w:after="0" w:line="240" w:lineRule="auto"/>
        <w:rPr>
          <w:rFonts w:cstheme="minorHAnsi"/>
          <w:b/>
          <w:sz w:val="24"/>
          <w:szCs w:val="24"/>
        </w:rPr>
      </w:pPr>
    </w:p>
    <w:p w14:paraId="6C57DCEA" w14:textId="77777777" w:rsidR="007F2FC8" w:rsidRDefault="007F2FC8" w:rsidP="004246DF">
      <w:pPr>
        <w:rPr>
          <w:rFonts w:cstheme="minorHAnsi"/>
          <w:sz w:val="24"/>
          <w:szCs w:val="24"/>
        </w:rPr>
      </w:pPr>
    </w:p>
    <w:p w14:paraId="7BD6019A" w14:textId="56D18CE4" w:rsidR="00492255" w:rsidRDefault="00492255" w:rsidP="004246DF">
      <w:pPr>
        <w:rPr>
          <w:rFonts w:cstheme="minorHAnsi"/>
          <w:sz w:val="24"/>
          <w:szCs w:val="24"/>
        </w:rPr>
      </w:pPr>
    </w:p>
    <w:p w14:paraId="7F03FB6D" w14:textId="77777777" w:rsidR="00492255" w:rsidRDefault="00492255" w:rsidP="004246DF">
      <w:pPr>
        <w:rPr>
          <w:rFonts w:cstheme="minorHAnsi"/>
          <w:sz w:val="24"/>
          <w:szCs w:val="24"/>
        </w:rPr>
      </w:pPr>
    </w:p>
    <w:p w14:paraId="5517611D" w14:textId="77777777" w:rsidR="00492255" w:rsidRDefault="00492255" w:rsidP="004246DF">
      <w:pPr>
        <w:rPr>
          <w:rFonts w:cstheme="minorHAnsi"/>
          <w:sz w:val="24"/>
          <w:szCs w:val="24"/>
        </w:rPr>
      </w:pPr>
    </w:p>
    <w:p w14:paraId="29197AAD" w14:textId="77777777" w:rsidR="00492255" w:rsidRDefault="00492255" w:rsidP="004246DF">
      <w:pPr>
        <w:rPr>
          <w:rFonts w:cstheme="minorHAnsi"/>
          <w:sz w:val="24"/>
          <w:szCs w:val="24"/>
        </w:rPr>
      </w:pPr>
    </w:p>
    <w:p w14:paraId="60C92401" w14:textId="77777777" w:rsidR="00492255" w:rsidRDefault="00492255" w:rsidP="004246DF">
      <w:pPr>
        <w:rPr>
          <w:rFonts w:cstheme="minorHAnsi"/>
          <w:sz w:val="24"/>
          <w:szCs w:val="24"/>
        </w:rPr>
      </w:pPr>
    </w:p>
    <w:p w14:paraId="396F175E" w14:textId="77777777" w:rsidR="00492255" w:rsidRDefault="00492255" w:rsidP="004246DF">
      <w:pPr>
        <w:rPr>
          <w:rFonts w:cstheme="minorHAnsi"/>
          <w:sz w:val="24"/>
          <w:szCs w:val="24"/>
        </w:rPr>
      </w:pPr>
    </w:p>
    <w:p w14:paraId="383DB528" w14:textId="77777777" w:rsidR="007B6E65" w:rsidRPr="005F7792" w:rsidRDefault="007B6E65" w:rsidP="00923DD2">
      <w:pPr>
        <w:pStyle w:val="Heading1"/>
        <w:numPr>
          <w:ilvl w:val="1"/>
          <w:numId w:val="3"/>
        </w:numPr>
        <w:shd w:val="clear" w:color="auto" w:fill="8DB3E2" w:themeFill="text2" w:themeFillTint="66"/>
        <w:rPr>
          <w:rFonts w:asciiTheme="minorHAnsi" w:hAnsiTheme="minorHAnsi" w:cstheme="minorHAnsi"/>
          <w:color w:val="auto"/>
        </w:rPr>
      </w:pPr>
      <w:bookmarkStart w:id="6" w:name="_Toc490184882"/>
      <w:r w:rsidRPr="005F7792">
        <w:rPr>
          <w:rFonts w:asciiTheme="minorHAnsi" w:hAnsiTheme="minorHAnsi" w:cstheme="minorHAnsi"/>
          <w:color w:val="auto"/>
        </w:rPr>
        <w:lastRenderedPageBreak/>
        <w:t>Înrolare la o persoană juridică și Crearea unei cereri de finanțare (CF)</w:t>
      </w:r>
      <w:bookmarkEnd w:id="6"/>
    </w:p>
    <w:p w14:paraId="270DA615" w14:textId="77777777" w:rsidR="00CA14E7" w:rsidRPr="005F7792" w:rsidRDefault="00CA14E7" w:rsidP="00CA14E7"/>
    <w:p w14:paraId="3FDDEC8A" w14:textId="5347BA9E" w:rsidR="00492255" w:rsidRPr="005F7792" w:rsidRDefault="00492255" w:rsidP="007B6E65">
      <w:pPr>
        <w:rPr>
          <w:rFonts w:cstheme="minorHAnsi"/>
          <w:sz w:val="24"/>
          <w:szCs w:val="24"/>
        </w:rPr>
      </w:pPr>
      <w:r w:rsidRPr="005F7792">
        <w:rPr>
          <w:rFonts w:cstheme="minorHAnsi"/>
          <w:noProof/>
          <w:sz w:val="24"/>
          <w:szCs w:val="24"/>
          <w:lang w:val="en-US"/>
        </w:rPr>
        <w:drawing>
          <wp:inline distT="0" distB="0" distL="0" distR="0" wp14:anchorId="0E9FA657" wp14:editId="1DBCFF8B">
            <wp:extent cx="6210300" cy="2101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10300" cy="2101850"/>
                    </a:xfrm>
                    <a:prstGeom prst="rect">
                      <a:avLst/>
                    </a:prstGeom>
                    <a:noFill/>
                    <a:ln>
                      <a:noFill/>
                    </a:ln>
                  </pic:spPr>
                </pic:pic>
              </a:graphicData>
            </a:graphic>
          </wp:inline>
        </w:drawing>
      </w:r>
    </w:p>
    <w:p w14:paraId="446EA31F" w14:textId="77777777" w:rsidR="007B6E65" w:rsidRPr="005F7792" w:rsidRDefault="007B6E65" w:rsidP="007B6E65">
      <w:pPr>
        <w:pStyle w:val="ListParagraph"/>
        <w:numPr>
          <w:ilvl w:val="0"/>
          <w:numId w:val="6"/>
        </w:numPr>
        <w:spacing w:after="160" w:line="259" w:lineRule="auto"/>
        <w:jc w:val="both"/>
        <w:rPr>
          <w:rFonts w:cstheme="minorHAnsi"/>
          <w:sz w:val="24"/>
          <w:szCs w:val="24"/>
        </w:rPr>
      </w:pPr>
      <w:r w:rsidRPr="005F7792">
        <w:rPr>
          <w:rFonts w:cstheme="minorHAnsi"/>
          <w:sz w:val="24"/>
          <w:szCs w:val="24"/>
        </w:rPr>
        <w:t>După intrarea în cont exista mai multe opțiuni:</w:t>
      </w:r>
    </w:p>
    <w:p w14:paraId="6374AE15"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Solicitarea de înrolare la un proiect;</w:t>
      </w:r>
    </w:p>
    <w:p w14:paraId="0E4742F5"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Crearea contului entității juridice;</w:t>
      </w:r>
    </w:p>
    <w:p w14:paraId="5EE076FC"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Alegerea unei entități juridice deja create la care utilizatorul a fost deja înrolat;</w:t>
      </w:r>
    </w:p>
    <w:p w14:paraId="64419469"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Modificarea parolei de cont;</w:t>
      </w:r>
    </w:p>
    <w:p w14:paraId="42E76B71"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Modificarea datelor de profil;</w:t>
      </w:r>
    </w:p>
    <w:p w14:paraId="4311AC16" w14:textId="77777777" w:rsidR="007B6E65" w:rsidRPr="005F7792" w:rsidRDefault="007B6E65" w:rsidP="007B6E65">
      <w:pPr>
        <w:pStyle w:val="ListParagraph"/>
        <w:numPr>
          <w:ilvl w:val="0"/>
          <w:numId w:val="7"/>
        </w:numPr>
        <w:spacing w:after="160" w:line="259" w:lineRule="auto"/>
        <w:jc w:val="both"/>
        <w:rPr>
          <w:rFonts w:cstheme="minorHAnsi"/>
          <w:sz w:val="24"/>
          <w:szCs w:val="24"/>
        </w:rPr>
      </w:pPr>
      <w:r w:rsidRPr="005F7792">
        <w:rPr>
          <w:rFonts w:cstheme="minorHAnsi"/>
          <w:sz w:val="24"/>
          <w:szCs w:val="24"/>
        </w:rPr>
        <w:t>Identificarea electronică a utilizatorului;</w:t>
      </w:r>
    </w:p>
    <w:p w14:paraId="5E27DCC4" w14:textId="77777777" w:rsidR="007B6E65" w:rsidRPr="005F7792" w:rsidRDefault="007B6E65" w:rsidP="007B6E65">
      <w:pPr>
        <w:pStyle w:val="ListParagraph"/>
        <w:numPr>
          <w:ilvl w:val="0"/>
          <w:numId w:val="6"/>
        </w:numPr>
        <w:spacing w:after="160" w:line="259" w:lineRule="auto"/>
        <w:jc w:val="both"/>
        <w:rPr>
          <w:rFonts w:cstheme="minorHAnsi"/>
          <w:sz w:val="24"/>
          <w:szCs w:val="24"/>
        </w:rPr>
      </w:pPr>
      <w:r w:rsidRPr="005F7792">
        <w:rPr>
          <w:rFonts w:cstheme="minorHAnsi"/>
          <w:sz w:val="24"/>
          <w:szCs w:val="24"/>
        </w:rPr>
        <w:t xml:space="preserve">Pentru înrolarea la o persoana juridică pentru a crea și edita proiecte pentru acea persoană juridică este necesară cunoașterea unui </w:t>
      </w:r>
      <w:r w:rsidRPr="005F7792">
        <w:rPr>
          <w:rFonts w:cstheme="minorHAnsi"/>
          <w:b/>
          <w:sz w:val="24"/>
          <w:szCs w:val="24"/>
        </w:rPr>
        <w:t>cod de înrolare</w:t>
      </w:r>
      <w:r w:rsidRPr="005F7792">
        <w:rPr>
          <w:rFonts w:cstheme="minorHAnsi"/>
          <w:sz w:val="24"/>
          <w:szCs w:val="24"/>
        </w:rPr>
        <w:t xml:space="preserve"> obținut de la persoana juridică unde se dorește înrolarea. După solicitarea de înrolare trebuie primit acceptul din partea entității care se va face urmând următorii pași: se selectează meniul de persoană juridică, se selectează ”Drepturi acces utilizatori”, se selectează butonul ”Acceptă”. După primirea acceptului se pot crea si edita proiecte pentru aceea persoana juridica.</w:t>
      </w:r>
    </w:p>
    <w:p w14:paraId="435675D8" w14:textId="77777777" w:rsidR="007B6E65" w:rsidRPr="005F7792" w:rsidRDefault="007B6E65" w:rsidP="007B6E65">
      <w:pPr>
        <w:rPr>
          <w:rFonts w:cstheme="minorHAnsi"/>
          <w:sz w:val="24"/>
          <w:szCs w:val="24"/>
        </w:rPr>
      </w:pPr>
      <w:r w:rsidRPr="005F7792">
        <w:rPr>
          <w:rFonts w:cstheme="minorHAnsi"/>
          <w:noProof/>
          <w:sz w:val="24"/>
          <w:szCs w:val="24"/>
          <w:lang w:val="en-US"/>
        </w:rPr>
        <w:drawing>
          <wp:inline distT="0" distB="0" distL="0" distR="0" wp14:anchorId="361AC5F8" wp14:editId="60F7E164">
            <wp:extent cx="5763455" cy="2679700"/>
            <wp:effectExtent l="0" t="0" r="889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2678429"/>
                    </a:xfrm>
                    <a:prstGeom prst="rect">
                      <a:avLst/>
                    </a:prstGeom>
                  </pic:spPr>
                </pic:pic>
              </a:graphicData>
            </a:graphic>
          </wp:inline>
        </w:drawing>
      </w:r>
    </w:p>
    <w:p w14:paraId="66F3B629" w14:textId="77777777" w:rsidR="007B6E65" w:rsidRPr="005F7792" w:rsidRDefault="007B6E65" w:rsidP="007B6E65">
      <w:pPr>
        <w:rPr>
          <w:rFonts w:cstheme="minorHAnsi"/>
          <w:sz w:val="24"/>
          <w:szCs w:val="24"/>
        </w:rPr>
      </w:pPr>
      <w:r w:rsidRPr="005F7792">
        <w:rPr>
          <w:rFonts w:cstheme="minorHAnsi"/>
          <w:noProof/>
          <w:sz w:val="24"/>
          <w:szCs w:val="24"/>
          <w:lang w:val="en-US"/>
        </w:rPr>
        <w:lastRenderedPageBreak/>
        <w:drawing>
          <wp:inline distT="0" distB="0" distL="0" distR="0" wp14:anchorId="21A54D9C" wp14:editId="6E6CC77A">
            <wp:extent cx="5760381" cy="3035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3034810"/>
                    </a:xfrm>
                    <a:prstGeom prst="rect">
                      <a:avLst/>
                    </a:prstGeom>
                    <a:noFill/>
                    <a:ln>
                      <a:noFill/>
                    </a:ln>
                  </pic:spPr>
                </pic:pic>
              </a:graphicData>
            </a:graphic>
          </wp:inline>
        </w:drawing>
      </w:r>
    </w:p>
    <w:p w14:paraId="5063FF7E" w14:textId="03C638ED" w:rsidR="007B6E65" w:rsidRPr="005F7792" w:rsidRDefault="007B6E65" w:rsidP="007B6E65">
      <w:pPr>
        <w:rPr>
          <w:rFonts w:cstheme="minorHAnsi"/>
          <w:sz w:val="24"/>
          <w:szCs w:val="24"/>
          <w:lang w:eastAsia="ro-RO"/>
        </w:rPr>
      </w:pPr>
      <w:r w:rsidRPr="005F7792">
        <w:rPr>
          <w:rFonts w:cstheme="minorHAnsi"/>
          <w:noProof/>
          <w:sz w:val="24"/>
          <w:szCs w:val="24"/>
          <w:lang w:val="en-US"/>
        </w:rPr>
        <mc:AlternateContent>
          <mc:Choice Requires="wps">
            <w:drawing>
              <wp:anchor distT="0" distB="0" distL="114300" distR="114300" simplePos="0" relativeHeight="251658240" behindDoc="0" locked="0" layoutInCell="1" allowOverlap="1" wp14:anchorId="3EEFA11E" wp14:editId="0A04C987">
                <wp:simplePos x="0" y="0"/>
                <wp:positionH relativeFrom="column">
                  <wp:posOffset>5187106</wp:posOffset>
                </wp:positionH>
                <wp:positionV relativeFrom="paragraph">
                  <wp:posOffset>4055432</wp:posOffset>
                </wp:positionV>
                <wp:extent cx="573206" cy="102870"/>
                <wp:effectExtent l="0" t="0" r="0" b="0"/>
                <wp:wrapNone/>
                <wp:docPr id="21" name="Rectangle 21"/>
                <wp:cNvGraphicFramePr/>
                <a:graphic xmlns:a="http://schemas.openxmlformats.org/drawingml/2006/main">
                  <a:graphicData uri="http://schemas.microsoft.com/office/word/2010/wordprocessingShape">
                    <wps:wsp>
                      <wps:cNvSpPr/>
                      <wps:spPr>
                        <a:xfrm>
                          <a:off x="0" y="0"/>
                          <a:ext cx="573206" cy="102870"/>
                        </a:xfrm>
                        <a:prstGeom prst="rect">
                          <a:avLst/>
                        </a:prstGeom>
                        <a:solidFill>
                          <a:schemeClr val="bg2">
                            <a:alpha val="9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94A2E7" id="Rectangle 21" o:spid="_x0000_s1026" style="position:absolute;margin-left:408.45pt;margin-top:319.35pt;width:45.15pt;height:8.1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3NemwIAAKgFAAAOAAAAZHJzL2Uyb0RvYy54bWysVEtv2zAMvg/YfxB0X/1Yn0GdIkjRYUDR&#10;Fm2HnhVZig3IoiYpcbJfP0qy3ceCHYZdZJEiP5KfSV5e7TpFtsK6FnRFi6OcEqE51K1eV/TH882X&#10;c0qcZ7pmCrSo6F44ejX//OmyNzNRQgOqFpYgiHaz3lS08d7MsszxRnTMHYERGh8l2I55FO06qy3r&#10;Eb1TWZnnp1kPtjYWuHAOtdfpkc4jvpSC+3spnfBEVRRz8/G08VyFM5tfstnaMtO0fEiD/UMWHWs1&#10;Bp2grplnZGPbP6C6lltwIP0Rhy4DKVsuYg1YTZF/qOapYUbEWpAcZyaa3P+D5XfbB0vauqJlQYlm&#10;Hf6jR2SN6bUSBHVIUG/cDO2ezIMdJIfXUO1O2i58sQ6yi6TuJ1LFzhOOypOzr2V+SgnHpyIvz88i&#10;6dmrs7HOfxPQkXCpqMXokUq2vXUeA6LpaBJiOVBtfdMqFYXQJ2KpLNky/MOrdZlclWlYUl0UeT5G&#10;jF0VrCPoOyClA5yGAJxiBk0WSk/FxpvfKxHslH4UElnD8lLACTkFZZwL7YuYi2tYLZL6BFM5nEsE&#10;DMgS40/YA8D7GkfslOVgH1xFbPfJOU/R/+Y8ecTIoP3k3LUa7CEAhVUNkZP9SFKiJrC0gnqPPWUh&#10;DZsz/KbFP3vLnH9gFqcL5xA3hr/HQyroKwrDjZIG7K9D+mCPTY+vlPQ4rRV1PzfMCkrUd43jcFEc&#10;H4fxjsLxyVmJgn37snr7ojfdErBdsOMxu3gN9l6NV2mhe8HFsghR8YlpjrEryr0dhaVPWwRXExeL&#10;RTTDkTbM3+onwwN4YDV07vPuhVkztLfHubiDcbLZ7EOXJ9vgqWGx8SDbOAKvvA584zqITTysrrBv&#10;3srR6nXBzn8DAAD//wMAUEsDBBQABgAIAAAAIQBax/jq4AAAAAsBAAAPAAAAZHJzL2Rvd25yZXYu&#10;eG1sTI89T8MwEIZ3JP6DdUhs1G5T8kWcClXK0AWJtgubEx9J1PgcxW4T/n3NBOPdPXrveYvdYgZ2&#10;w8n1liSsVwIYUmN1T62E86l6SYE5r0irwRJK+EEHu/LxoVC5tjN94u3oWxZCyOVKQuf9mHPumg6N&#10;cis7IoXbt52M8mGcWq4nNYdwM/CNEDE3qqfwoVMj7jtsLserkUAHcxLxIdL1ZU74R/S1r6jqpXx+&#10;Wt7fgHlc/B8Mv/pBHcrgVNsraccGCek6zgIqIY7SBFggMpFsgNVh87rNgJcF/9+hvAMAAP//AwBQ&#10;SwECLQAUAAYACAAAACEAtoM4kv4AAADhAQAAEwAAAAAAAAAAAAAAAAAAAAAAW0NvbnRlbnRfVHlw&#10;ZXNdLnhtbFBLAQItABQABgAIAAAAIQA4/SH/1gAAAJQBAAALAAAAAAAAAAAAAAAAAC8BAABfcmVs&#10;cy8ucmVsc1BLAQItABQABgAIAAAAIQAl93NemwIAAKgFAAAOAAAAAAAAAAAAAAAAAC4CAABkcnMv&#10;ZTJvRG9jLnhtbFBLAQItABQABgAIAAAAIQBax/jq4AAAAAsBAAAPAAAAAAAAAAAAAAAAAPUEAABk&#10;cnMvZG93bnJldi54bWxQSwUGAAAAAAQABADzAAAAAgYAAAAA&#10;" fillcolor="#eeece1 [3214]" stroked="f" strokeweight="2pt">
                <v:fill opacity="59624f"/>
              </v:rect>
            </w:pict>
          </mc:Fallback>
        </mc:AlternateContent>
      </w:r>
      <w:r w:rsidRPr="005F7792">
        <w:rPr>
          <w:rFonts w:cstheme="minorHAnsi"/>
          <w:noProof/>
          <w:sz w:val="24"/>
          <w:szCs w:val="24"/>
          <w:lang w:val="en-US"/>
        </w:rPr>
        <mc:AlternateContent>
          <mc:Choice Requires="wps">
            <w:drawing>
              <wp:anchor distT="0" distB="0" distL="114300" distR="114300" simplePos="0" relativeHeight="251656192" behindDoc="0" locked="0" layoutInCell="1" allowOverlap="1" wp14:anchorId="74B3FA69" wp14:editId="379A7B17">
                <wp:simplePos x="0" y="0"/>
                <wp:positionH relativeFrom="column">
                  <wp:posOffset>5187106</wp:posOffset>
                </wp:positionH>
                <wp:positionV relativeFrom="paragraph">
                  <wp:posOffset>2047</wp:posOffset>
                </wp:positionV>
                <wp:extent cx="532263" cy="102870"/>
                <wp:effectExtent l="0" t="0" r="1270" b="0"/>
                <wp:wrapNone/>
                <wp:docPr id="20" name="Rectangle 20"/>
                <wp:cNvGraphicFramePr/>
                <a:graphic xmlns:a="http://schemas.openxmlformats.org/drawingml/2006/main">
                  <a:graphicData uri="http://schemas.microsoft.com/office/word/2010/wordprocessingShape">
                    <wps:wsp>
                      <wps:cNvSpPr/>
                      <wps:spPr>
                        <a:xfrm>
                          <a:off x="0" y="0"/>
                          <a:ext cx="532263" cy="102870"/>
                        </a:xfrm>
                        <a:prstGeom prst="rect">
                          <a:avLst/>
                        </a:prstGeom>
                        <a:solidFill>
                          <a:schemeClr val="bg2">
                            <a:alpha val="9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8F09CD" id="Rectangle 20" o:spid="_x0000_s1026" style="position:absolute;margin-left:408.45pt;margin-top:.15pt;width:41.9pt;height:8.1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IiRmgIAAKgFAAAOAAAAZHJzL2Uyb0RvYy54bWysVMlu2zAQvRfoPxC8N1qyG5EDI0GKAkFi&#10;ZEHONEVaAigOS9KW3a/vkJSUpUEPRS8UOcubmaeZubjcdYpshXUt6IoWBzklQnOoW72u6PPTzbcz&#10;SpxnumYKtKjoXjh6Of/65aI3M1FCA6oWliCIdrPeVLTx3syyzPFGdMwdgBEalRJsxzw+7TqrLesR&#10;vVNZmecnWQ+2Nha4cA6l10lJ5xFfSsH9vZROeKIqirn5eNp4rsKZzS/YbG2ZaVo+pMH+IYuOtRqD&#10;TlDXzDOyse0fUF3LLTiQ/oBDl4GULRexBqymyD9U89gwI2ItSI4zE03u/8Hyu+3SkrauaIn0aNbh&#10;P3pA1pheK0FQhgT1xs3Q7tEs7fByeA3V7qTtwhfrILtI6n4iVew84Sg8PizLk0NKOKqKvDw7jZjZ&#10;q7Oxzn8X0JFwqajF6JFKtr11HgOi6WgSYjlQbX3TKhUfoU/ElbJky/APr9ZlclWmYUl0XuT5GDF2&#10;VbCOoO+AlA5wGgJwihkkWSg9FRtvfq9EsFP6QUhkDctLASfkFJRxLrQvYi6uYbVI4mNM5fNcImBA&#10;lhh/wh4A3tc4YqcsB/vgKmK7T855iv4358kjRgbtJ+eu1WA/A1BY1RA52Y8kJWoCSyuo99hTFtKw&#10;OcNvWvyzt8z5JbM4XdhouDH8PR5SQV9RGG6UNGB/fSYP9tj0qKWkx2mtqPu5YVZQon5oHIfz4ugo&#10;jHd8HB2fhma2bzWrtxq96a4A26XA3WR4vAZ7r8artNC94GJZhKioYppj7Ipyb8fHlU9bBFcTF4tF&#10;NMORNszf6kfDA3hgNXTu0+6FWTO0t8e5uINxstnsQ5cn2+CpYbHxINs4Aq+8DnzjOohNPKyusG/e&#10;vqPV64Kd/wYAAP//AwBQSwMEFAAGAAgAAAAhAJ8BftvcAAAABwEAAA8AAABkcnMvZG93bnJldi54&#10;bWxMjsFqwzAQRO+F/oPYQG+NlJo6iWM5lIAPuRSa5NKbbG1tE2tlLCV2/77bU3sc5jHz8v3senHH&#10;MXSeNKyWCgRS7W1HjYbLuXzegAjRkDW9J9TwjQH2xeNDbjLrJ/rA+yk2gkcoZEZDG+OQSRnqFp0J&#10;Sz8gcfflR2cix7GRdjQTj7teviiVSmc64ofWDHhosb6ebk4DHd1ZpcfEVtdpLd+Tz0NJZaf102J+&#10;24GIOMc/GH71WR0Kdqr8jWwQvYbNKt0yqiEBwfVWqTWIirn0FWSRy//+xQ8AAAD//wMAUEsBAi0A&#10;FAAGAAgAAAAhALaDOJL+AAAA4QEAABMAAAAAAAAAAAAAAAAAAAAAAFtDb250ZW50X1R5cGVzXS54&#10;bWxQSwECLQAUAAYACAAAACEAOP0h/9YAAACUAQAACwAAAAAAAAAAAAAAAAAvAQAAX3JlbHMvLnJl&#10;bHNQSwECLQAUAAYACAAAACEALqSIkZoCAACoBQAADgAAAAAAAAAAAAAAAAAuAgAAZHJzL2Uyb0Rv&#10;Yy54bWxQSwECLQAUAAYACAAAACEAnwF+29wAAAAHAQAADwAAAAAAAAAAAAAAAAD0BAAAZHJzL2Rv&#10;d25yZXYueG1sUEsFBgAAAAAEAAQA8wAAAP0FAAAAAA==&#10;" fillcolor="#eeece1 [3214]" stroked="f" strokeweight="2pt">
                <v:fill opacity="59624f"/>
              </v:rect>
            </w:pict>
          </mc:Fallback>
        </mc:AlternateContent>
      </w:r>
      <w:r w:rsidRPr="005F7792">
        <w:rPr>
          <w:rFonts w:cstheme="minorHAnsi"/>
          <w:noProof/>
          <w:sz w:val="24"/>
          <w:szCs w:val="24"/>
          <w:lang w:val="en-US"/>
        </w:rPr>
        <w:drawing>
          <wp:inline distT="0" distB="0" distL="0" distR="0" wp14:anchorId="3C70FF64" wp14:editId="56027798">
            <wp:extent cx="5760720" cy="2475529"/>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2475529"/>
                    </a:xfrm>
                    <a:prstGeom prst="rect">
                      <a:avLst/>
                    </a:prstGeom>
                  </pic:spPr>
                </pic:pic>
              </a:graphicData>
            </a:graphic>
          </wp:inline>
        </w:drawing>
      </w:r>
    </w:p>
    <w:p w14:paraId="274D69A1" w14:textId="77777777" w:rsidR="007B6E65" w:rsidRPr="005F7792" w:rsidRDefault="007B6E65" w:rsidP="007B6E65">
      <w:pPr>
        <w:pStyle w:val="ListParagraph"/>
        <w:numPr>
          <w:ilvl w:val="0"/>
          <w:numId w:val="6"/>
        </w:numPr>
        <w:spacing w:after="160" w:line="259" w:lineRule="auto"/>
        <w:jc w:val="both"/>
        <w:rPr>
          <w:rFonts w:cstheme="minorHAnsi"/>
          <w:sz w:val="24"/>
          <w:szCs w:val="24"/>
        </w:rPr>
      </w:pPr>
      <w:r w:rsidRPr="005F7792">
        <w:rPr>
          <w:rFonts w:cstheme="minorHAnsi"/>
          <w:sz w:val="24"/>
          <w:szCs w:val="24"/>
        </w:rPr>
        <w:t xml:space="preserve">După procesul de înrolare la o entitate, liderul entității are posibilitatea de administra dreptul de acces la toate cererile de finanțare ale societății, pentru fiecare persoană acceptată la înrolare. În meniul de persoană juridică, se selectează ”Drepturi acces utilizatori”. </w:t>
      </w:r>
    </w:p>
    <w:p w14:paraId="5FDA0BB2" w14:textId="77777777" w:rsidR="007B6E65" w:rsidRPr="005F7792" w:rsidRDefault="007B6E65" w:rsidP="007B6E65">
      <w:pPr>
        <w:pStyle w:val="ListParagraph"/>
        <w:numPr>
          <w:ilvl w:val="0"/>
          <w:numId w:val="6"/>
        </w:numPr>
        <w:spacing w:after="160" w:line="259" w:lineRule="auto"/>
        <w:jc w:val="both"/>
        <w:rPr>
          <w:rFonts w:cstheme="minorHAnsi"/>
          <w:sz w:val="24"/>
          <w:szCs w:val="24"/>
        </w:rPr>
      </w:pPr>
      <w:r w:rsidRPr="005F7792">
        <w:rPr>
          <w:rFonts w:cstheme="minorHAnsi"/>
          <w:sz w:val="24"/>
          <w:szCs w:val="24"/>
        </w:rPr>
        <w:t xml:space="preserve">Pentru acordarea drepturilor </w:t>
      </w:r>
      <w:r w:rsidRPr="005F7792">
        <w:rPr>
          <w:rFonts w:cstheme="minorHAnsi"/>
          <w:i/>
          <w:sz w:val="24"/>
          <w:szCs w:val="24"/>
        </w:rPr>
        <w:t>per persoană</w:t>
      </w:r>
      <w:r w:rsidRPr="005F7792">
        <w:rPr>
          <w:rFonts w:cstheme="minorHAnsi"/>
          <w:sz w:val="24"/>
          <w:szCs w:val="24"/>
        </w:rPr>
        <w:t xml:space="preserve"> se apasă butonul ”Acordare drepturi proiect” pe fiecare utilizator înrolat, se selectează proiectul dorit și apoi click pe butonul ”Acordă drepturi”. </w:t>
      </w:r>
    </w:p>
    <w:p w14:paraId="4AFF8D12" w14:textId="77777777" w:rsidR="007B6E65" w:rsidRPr="005F7792" w:rsidRDefault="007B6E65" w:rsidP="007B6E65">
      <w:pPr>
        <w:jc w:val="both"/>
        <w:rPr>
          <w:rFonts w:cstheme="minorHAnsi"/>
          <w:sz w:val="24"/>
          <w:szCs w:val="24"/>
        </w:rPr>
      </w:pPr>
      <w:r w:rsidRPr="005F7792">
        <w:rPr>
          <w:rFonts w:cstheme="minorHAnsi"/>
          <w:noProof/>
          <w:sz w:val="24"/>
          <w:szCs w:val="24"/>
          <w:lang w:val="en-US"/>
        </w:rPr>
        <w:lastRenderedPageBreak/>
        <w:drawing>
          <wp:inline distT="0" distB="0" distL="0" distR="0" wp14:anchorId="37B2DB02" wp14:editId="6388BEEE">
            <wp:extent cx="5760720" cy="3154126"/>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3154126"/>
                    </a:xfrm>
                    <a:prstGeom prst="rect">
                      <a:avLst/>
                    </a:prstGeom>
                  </pic:spPr>
                </pic:pic>
              </a:graphicData>
            </a:graphic>
          </wp:inline>
        </w:drawing>
      </w:r>
    </w:p>
    <w:p w14:paraId="48D3CA79" w14:textId="77777777" w:rsidR="007B6E65" w:rsidRPr="005F7792" w:rsidRDefault="007B6E65" w:rsidP="007B6E65">
      <w:pPr>
        <w:pStyle w:val="ListParagraph"/>
        <w:numPr>
          <w:ilvl w:val="0"/>
          <w:numId w:val="6"/>
        </w:numPr>
        <w:spacing w:after="160" w:line="259" w:lineRule="auto"/>
        <w:jc w:val="both"/>
        <w:rPr>
          <w:rFonts w:cstheme="minorHAnsi"/>
          <w:sz w:val="24"/>
          <w:szCs w:val="24"/>
        </w:rPr>
      </w:pPr>
      <w:r w:rsidRPr="005F7792">
        <w:rPr>
          <w:rFonts w:cstheme="minorHAnsi"/>
          <w:sz w:val="24"/>
          <w:szCs w:val="24"/>
        </w:rPr>
        <w:t xml:space="preserve">Pentru acordarea drepturilor </w:t>
      </w:r>
      <w:r w:rsidRPr="005F7792">
        <w:rPr>
          <w:rFonts w:cstheme="minorHAnsi"/>
          <w:i/>
          <w:sz w:val="24"/>
          <w:szCs w:val="24"/>
        </w:rPr>
        <w:t>per proiect</w:t>
      </w:r>
      <w:r w:rsidRPr="005F7792">
        <w:rPr>
          <w:rFonts w:cstheme="minorHAnsi"/>
          <w:sz w:val="24"/>
          <w:szCs w:val="24"/>
        </w:rPr>
        <w:t xml:space="preserve"> se apasă butonul ”Acordare drepturi proiect” pe fiecare proiect, se selectează proiectul dorit și apoi click pe butonul ”Acordă drepturi” pentru a le aloca către o persoana înrolată; </w:t>
      </w:r>
    </w:p>
    <w:p w14:paraId="000B631F" w14:textId="77777777" w:rsidR="007B6E65" w:rsidRPr="005F7792" w:rsidRDefault="007B6E65" w:rsidP="007B6E65">
      <w:pPr>
        <w:rPr>
          <w:rFonts w:cstheme="minorHAnsi"/>
          <w:sz w:val="24"/>
          <w:szCs w:val="24"/>
          <w:lang w:eastAsia="ro-RO"/>
        </w:rPr>
      </w:pPr>
    </w:p>
    <w:p w14:paraId="4FE64399" w14:textId="77777777" w:rsidR="007B6E65" w:rsidRPr="005F7792" w:rsidRDefault="007B6E65" w:rsidP="007B6E65">
      <w:pPr>
        <w:rPr>
          <w:rFonts w:cstheme="minorHAnsi"/>
          <w:sz w:val="24"/>
          <w:szCs w:val="24"/>
          <w:lang w:eastAsia="ro-RO"/>
        </w:rPr>
      </w:pPr>
      <w:r w:rsidRPr="005F7792">
        <w:rPr>
          <w:rFonts w:cstheme="minorHAnsi"/>
          <w:noProof/>
          <w:sz w:val="24"/>
          <w:szCs w:val="24"/>
          <w:lang w:val="en-US"/>
        </w:rPr>
        <w:drawing>
          <wp:inline distT="0" distB="0" distL="0" distR="0" wp14:anchorId="10119D2F" wp14:editId="0EC7DD0F">
            <wp:extent cx="5760720" cy="3536296"/>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3536296"/>
                    </a:xfrm>
                    <a:prstGeom prst="rect">
                      <a:avLst/>
                    </a:prstGeom>
                  </pic:spPr>
                </pic:pic>
              </a:graphicData>
            </a:graphic>
          </wp:inline>
        </w:drawing>
      </w:r>
    </w:p>
    <w:p w14:paraId="4FBC2C49" w14:textId="77777777" w:rsidR="007B6E65" w:rsidRPr="005F7792" w:rsidRDefault="007B6E65" w:rsidP="007B6E65">
      <w:pPr>
        <w:jc w:val="both"/>
        <w:rPr>
          <w:rFonts w:cstheme="minorHAnsi"/>
          <w:sz w:val="24"/>
          <w:szCs w:val="24"/>
        </w:rPr>
      </w:pPr>
      <w:r w:rsidRPr="005F7792">
        <w:rPr>
          <w:rFonts w:cstheme="minorHAnsi"/>
          <w:noProof/>
          <w:sz w:val="24"/>
          <w:szCs w:val="24"/>
          <w:lang w:val="en-US"/>
        </w:rPr>
        <w:lastRenderedPageBreak/>
        <w:drawing>
          <wp:inline distT="0" distB="0" distL="0" distR="0" wp14:anchorId="247838C8" wp14:editId="33270A34">
            <wp:extent cx="5760720" cy="3533846"/>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3533846"/>
                    </a:xfrm>
                    <a:prstGeom prst="rect">
                      <a:avLst/>
                    </a:prstGeom>
                  </pic:spPr>
                </pic:pic>
              </a:graphicData>
            </a:graphic>
          </wp:inline>
        </w:drawing>
      </w:r>
    </w:p>
    <w:p w14:paraId="00FBBC9F" w14:textId="77777777" w:rsidR="007B6E65" w:rsidRPr="005F7792" w:rsidRDefault="007B6E65" w:rsidP="007B6E65">
      <w:pPr>
        <w:jc w:val="both"/>
        <w:rPr>
          <w:rFonts w:cstheme="minorHAnsi"/>
          <w:sz w:val="24"/>
          <w:szCs w:val="24"/>
          <w:lang w:eastAsia="ro-RO"/>
        </w:rPr>
      </w:pPr>
      <w:r w:rsidRPr="005F7792">
        <w:rPr>
          <w:rFonts w:cstheme="minorHAnsi"/>
          <w:sz w:val="24"/>
          <w:szCs w:val="24"/>
          <w:lang w:eastAsia="ro-RO"/>
        </w:rPr>
        <w:t>ATENȚIE!</w:t>
      </w:r>
    </w:p>
    <w:p w14:paraId="547FD9E8" w14:textId="77777777" w:rsidR="007B6E65" w:rsidRPr="005F7792" w:rsidRDefault="007B6E65" w:rsidP="007B6E65">
      <w:pPr>
        <w:pStyle w:val="ListParagraph"/>
        <w:numPr>
          <w:ilvl w:val="0"/>
          <w:numId w:val="8"/>
        </w:numPr>
        <w:spacing w:after="160" w:line="259" w:lineRule="auto"/>
        <w:jc w:val="both"/>
        <w:rPr>
          <w:rFonts w:cstheme="minorHAnsi"/>
          <w:sz w:val="24"/>
          <w:szCs w:val="24"/>
          <w:lang w:eastAsia="ro-RO"/>
        </w:rPr>
      </w:pPr>
      <w:r w:rsidRPr="005F7792">
        <w:rPr>
          <w:rFonts w:cstheme="minorHAnsi"/>
          <w:sz w:val="24"/>
          <w:szCs w:val="24"/>
          <w:lang w:eastAsia="ro-RO"/>
        </w:rPr>
        <w:t>Toate persoanele înrolate la o societate înainte de implemetarea acestei funcționalități, au primit automat acces la toate CF ale societății, liderii urmând sa particularizeze accesul la CF fiecarui persoane înrolate înparte.</w:t>
      </w:r>
    </w:p>
    <w:p w14:paraId="47D77153" w14:textId="77777777" w:rsidR="007B6E65" w:rsidRPr="005F7792" w:rsidRDefault="007B6E65" w:rsidP="007B6E65">
      <w:pPr>
        <w:pStyle w:val="ListParagraph"/>
        <w:numPr>
          <w:ilvl w:val="0"/>
          <w:numId w:val="8"/>
        </w:numPr>
        <w:spacing w:after="160" w:line="259" w:lineRule="auto"/>
        <w:jc w:val="both"/>
        <w:rPr>
          <w:rFonts w:cstheme="minorHAnsi"/>
          <w:sz w:val="24"/>
          <w:szCs w:val="24"/>
          <w:lang w:eastAsia="ro-RO"/>
        </w:rPr>
      </w:pPr>
      <w:r w:rsidRPr="005F7792">
        <w:rPr>
          <w:rFonts w:cstheme="minorHAnsi"/>
          <w:sz w:val="24"/>
          <w:szCs w:val="24"/>
          <w:lang w:eastAsia="ro-RO"/>
        </w:rPr>
        <w:t>Dacă liderul societății dorește revocarea persoanei înrolate, acesta va putea apăsa butonul ”Revocă” lucru care îi va anula accesul la CF persoanei eliminate. Aceasta va avea obligația să se reautentifice în BO sau sa dea refresh la pagina web pentru actulizarea informațiilor.</w:t>
      </w:r>
    </w:p>
    <w:p w14:paraId="2F234C81" w14:textId="77777777" w:rsidR="007B6E65" w:rsidRPr="005F7792" w:rsidRDefault="007B6E65" w:rsidP="007B6E65">
      <w:pPr>
        <w:rPr>
          <w:rFonts w:cstheme="minorHAnsi"/>
          <w:sz w:val="24"/>
          <w:szCs w:val="24"/>
          <w:lang w:eastAsia="ro-RO"/>
        </w:rPr>
      </w:pPr>
      <w:r w:rsidRPr="005F7792">
        <w:rPr>
          <w:rFonts w:cstheme="minorHAnsi"/>
          <w:noProof/>
          <w:sz w:val="24"/>
          <w:szCs w:val="24"/>
          <w:lang w:val="en-US"/>
        </w:rPr>
        <w:drawing>
          <wp:inline distT="0" distB="0" distL="0" distR="0" wp14:anchorId="7BBF338B" wp14:editId="712966B6">
            <wp:extent cx="5760720" cy="30163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3016324"/>
                    </a:xfrm>
                    <a:prstGeom prst="rect">
                      <a:avLst/>
                    </a:prstGeom>
                  </pic:spPr>
                </pic:pic>
              </a:graphicData>
            </a:graphic>
          </wp:inline>
        </w:drawing>
      </w:r>
    </w:p>
    <w:p w14:paraId="7ECD779B" w14:textId="77777777" w:rsidR="007B6E65" w:rsidRPr="005F7792" w:rsidRDefault="007B6E65" w:rsidP="007B6E65">
      <w:pPr>
        <w:rPr>
          <w:rFonts w:cstheme="minorHAnsi"/>
          <w:sz w:val="24"/>
          <w:szCs w:val="24"/>
          <w:lang w:eastAsia="ro-RO"/>
        </w:rPr>
      </w:pPr>
      <w:r w:rsidRPr="005F7792">
        <w:rPr>
          <w:rFonts w:cstheme="minorHAnsi"/>
          <w:noProof/>
          <w:sz w:val="24"/>
          <w:szCs w:val="24"/>
          <w:lang w:val="en-US"/>
        </w:rPr>
        <w:lastRenderedPageBreak/>
        <w:drawing>
          <wp:inline distT="0" distB="0" distL="0" distR="0" wp14:anchorId="5C5640D6" wp14:editId="74024128">
            <wp:extent cx="5760720" cy="2991826"/>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991826"/>
                    </a:xfrm>
                    <a:prstGeom prst="rect">
                      <a:avLst/>
                    </a:prstGeom>
                  </pic:spPr>
                </pic:pic>
              </a:graphicData>
            </a:graphic>
          </wp:inline>
        </w:drawing>
      </w:r>
    </w:p>
    <w:p w14:paraId="62FB9E59"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Crearea de proiecte in sistem presupune selectarea unui apel, selectarea obiectivului specific si a operațiunii/acțiunii (se apasă butonul ”Confirmă”), se completează titlul proiectului și se apasă butonul Salvează.</w:t>
      </w:r>
    </w:p>
    <w:p w14:paraId="69F6B903"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Utilizatorul înrolat la o entitate juridică va putea vedea si va putea alege pe care proiect anume lucreaza dintre toate proiectele create pe acea entitate juridica.</w:t>
      </w:r>
    </w:p>
    <w:p w14:paraId="39248B85"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Dupa crearea/alegerea unui proiect se pot introduce date pe structura de Cerere de finantare definita de AM/OI la apelul ales pentru acel proiect.</w:t>
      </w:r>
    </w:p>
    <w:p w14:paraId="4A094894"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Introducerea de date se poate face pe pași, unul după celalalt, sau utilizând aleator funcțiile din stânga ecranului.</w:t>
      </w:r>
    </w:p>
    <w:p w14:paraId="613238BF" w14:textId="77777777" w:rsidR="007B6E65" w:rsidRPr="005F7792" w:rsidRDefault="007B6E65" w:rsidP="007B6E65">
      <w:pPr>
        <w:jc w:val="center"/>
        <w:rPr>
          <w:rFonts w:cstheme="minorHAnsi"/>
          <w:sz w:val="24"/>
          <w:szCs w:val="24"/>
        </w:rPr>
      </w:pPr>
      <w:r w:rsidRPr="005F7792">
        <w:rPr>
          <w:rFonts w:cstheme="minorHAnsi"/>
          <w:noProof/>
          <w:sz w:val="24"/>
          <w:szCs w:val="24"/>
          <w:lang w:val="en-US"/>
        </w:rPr>
        <w:drawing>
          <wp:inline distT="0" distB="0" distL="0" distR="0" wp14:anchorId="158A9F8F" wp14:editId="0217E687">
            <wp:extent cx="4128448" cy="1992855"/>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30565" cy="1993877"/>
                    </a:xfrm>
                    <a:prstGeom prst="rect">
                      <a:avLst/>
                    </a:prstGeom>
                    <a:noFill/>
                    <a:ln>
                      <a:noFill/>
                    </a:ln>
                  </pic:spPr>
                </pic:pic>
              </a:graphicData>
            </a:graphic>
          </wp:inline>
        </w:drawing>
      </w:r>
    </w:p>
    <w:p w14:paraId="15AF2C27" w14:textId="77777777" w:rsidR="00716E4A" w:rsidRPr="005F7792" w:rsidRDefault="00716E4A" w:rsidP="007B6E65">
      <w:pPr>
        <w:jc w:val="center"/>
        <w:rPr>
          <w:rFonts w:cstheme="minorHAnsi"/>
          <w:sz w:val="24"/>
          <w:szCs w:val="24"/>
        </w:rPr>
      </w:pPr>
    </w:p>
    <w:p w14:paraId="4C94D33C"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Sistemul permite atașarea de documente semnate electronic, cu condiția ca, pentru acel pas, sa fi fost permisa atasarea de documente la definirea apelului in Back-office</w:t>
      </w:r>
    </w:p>
    <w:p w14:paraId="04787A5E" w14:textId="77777777" w:rsidR="007B6E65" w:rsidRPr="005F7792" w:rsidRDefault="007B6E65" w:rsidP="007B6E65">
      <w:pPr>
        <w:pStyle w:val="ListParagraph"/>
        <w:numPr>
          <w:ilvl w:val="0"/>
          <w:numId w:val="9"/>
        </w:numPr>
        <w:spacing w:after="160" w:line="259" w:lineRule="auto"/>
        <w:jc w:val="both"/>
        <w:rPr>
          <w:rFonts w:cstheme="minorHAnsi"/>
          <w:b/>
          <w:sz w:val="24"/>
          <w:szCs w:val="24"/>
        </w:rPr>
      </w:pPr>
      <w:r w:rsidRPr="005F7792">
        <w:rPr>
          <w:rFonts w:cstheme="minorHAnsi"/>
          <w:b/>
          <w:sz w:val="24"/>
          <w:szCs w:val="24"/>
        </w:rPr>
        <w:t>Dupa introducerea informatiilor in pasul respectiv este necesara salvarea acestora !</w:t>
      </w:r>
    </w:p>
    <w:p w14:paraId="1CFB2C43"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lastRenderedPageBreak/>
        <w:t>Dupa parcurgerea si completarea cu informatii a tuturor pasilor se va putea genera din sistem cererea de finantare in structura solicitata si cu datele introduse.</w:t>
      </w:r>
    </w:p>
    <w:p w14:paraId="6ADDBE16"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Documentul generat va fi semnat electronic de persona identificata electronic ca fiind reprezentant legal/imputernicit pentru acea entitate juridica.</w:t>
      </w:r>
    </w:p>
    <w:p w14:paraId="57D2313A" w14:textId="77777777" w:rsidR="007B6E65" w:rsidRPr="005F7792" w:rsidRDefault="007B6E65" w:rsidP="007B6E65">
      <w:pPr>
        <w:pStyle w:val="ListParagraph"/>
        <w:numPr>
          <w:ilvl w:val="0"/>
          <w:numId w:val="9"/>
        </w:numPr>
        <w:spacing w:after="160" w:line="259" w:lineRule="auto"/>
        <w:jc w:val="both"/>
        <w:rPr>
          <w:rFonts w:cstheme="minorHAnsi"/>
          <w:sz w:val="24"/>
          <w:szCs w:val="24"/>
        </w:rPr>
      </w:pPr>
      <w:r w:rsidRPr="005F7792">
        <w:rPr>
          <w:rFonts w:cstheme="minorHAnsi"/>
          <w:sz w:val="24"/>
          <w:szCs w:val="24"/>
        </w:rPr>
        <w:t>Trimiterea cererii de finantare (depunerea proiectului) se poate efectua NUMAI de persoana care este reprezentant legal/imputernicit pentru entitatea respectiva. Această funcție presupune parcurgerea următorilor pași:</w:t>
      </w:r>
    </w:p>
    <w:p w14:paraId="35B752D1"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 xml:space="preserve">pas 1 - se selectează funcția ”Transmitere proiect”; </w:t>
      </w:r>
    </w:p>
    <w:p w14:paraId="54F0E01C"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 xml:space="preserve">pas 2 - se apasă butonul ”Blocare editare proiect”; </w:t>
      </w:r>
    </w:p>
    <w:p w14:paraId="37D27740"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3 - se confirmă continuarea procesului;</w:t>
      </w:r>
    </w:p>
    <w:p w14:paraId="2035AD5D"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4 - se poate genera cererea de finanțare în format pdf și se va semna digital;</w:t>
      </w:r>
    </w:p>
    <w:p w14:paraId="46489DD4"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5 – se apasă butonul indicat;</w:t>
      </w:r>
    </w:p>
    <w:p w14:paraId="6ADBAE12"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6 – se alege cererea de finanțare semnata digital;</w:t>
      </w:r>
    </w:p>
    <w:p w14:paraId="08B1E380"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7 – se încarcă în sistem;</w:t>
      </w:r>
    </w:p>
    <w:p w14:paraId="2B715BD3"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8 – se completează parola de confirmare (este aceeași parolă cu cea de autentificare în sistem);</w:t>
      </w:r>
    </w:p>
    <w:p w14:paraId="36DC7B94" w14:textId="77777777" w:rsidR="007B6E65" w:rsidRPr="005F7792" w:rsidRDefault="007B6E65" w:rsidP="007B6E65">
      <w:pPr>
        <w:pStyle w:val="ListParagraph"/>
        <w:ind w:left="2160"/>
        <w:jc w:val="both"/>
        <w:rPr>
          <w:rFonts w:cstheme="minorHAnsi"/>
          <w:sz w:val="24"/>
          <w:szCs w:val="24"/>
        </w:rPr>
      </w:pPr>
      <w:r w:rsidRPr="005F7792">
        <w:rPr>
          <w:rFonts w:cstheme="minorHAnsi"/>
          <w:sz w:val="24"/>
          <w:szCs w:val="24"/>
        </w:rPr>
        <w:t>pas 9 - se apasă butonul indicat pentru a trimite cererea de finanțare către autoritatea responsabilă.</w:t>
      </w:r>
    </w:p>
    <w:p w14:paraId="437DB302" w14:textId="77777777" w:rsidR="007B6E65" w:rsidRPr="005F7792" w:rsidRDefault="007B6E65" w:rsidP="007B6E65">
      <w:pPr>
        <w:pStyle w:val="ListParagraph"/>
        <w:ind w:left="2160"/>
        <w:jc w:val="both"/>
        <w:rPr>
          <w:rFonts w:cstheme="minorHAnsi"/>
          <w:sz w:val="24"/>
          <w:szCs w:val="24"/>
        </w:rPr>
      </w:pPr>
    </w:p>
    <w:p w14:paraId="48493030" w14:textId="77777777" w:rsidR="007B6E65" w:rsidRPr="005F7792" w:rsidRDefault="007B6E65" w:rsidP="007B6E65">
      <w:pPr>
        <w:rPr>
          <w:rFonts w:cstheme="minorHAnsi"/>
          <w:sz w:val="24"/>
          <w:szCs w:val="24"/>
        </w:rPr>
      </w:pPr>
      <w:r w:rsidRPr="005F7792">
        <w:rPr>
          <w:rFonts w:cstheme="minorHAnsi"/>
          <w:noProof/>
          <w:sz w:val="24"/>
          <w:szCs w:val="24"/>
          <w:lang w:val="en-US"/>
        </w:rPr>
        <mc:AlternateContent>
          <mc:Choice Requires="wps">
            <w:drawing>
              <wp:anchor distT="0" distB="0" distL="114300" distR="114300" simplePos="0" relativeHeight="251654144" behindDoc="0" locked="0" layoutInCell="1" allowOverlap="1" wp14:anchorId="69F377A5" wp14:editId="3C41F466">
                <wp:simplePos x="0" y="0"/>
                <wp:positionH relativeFrom="column">
                  <wp:posOffset>2780665</wp:posOffset>
                </wp:positionH>
                <wp:positionV relativeFrom="paragraph">
                  <wp:posOffset>2748679</wp:posOffset>
                </wp:positionV>
                <wp:extent cx="413385" cy="102870"/>
                <wp:effectExtent l="0" t="0" r="5715" b="0"/>
                <wp:wrapNone/>
                <wp:docPr id="38" name="Rectangle 38"/>
                <wp:cNvGraphicFramePr/>
                <a:graphic xmlns:a="http://schemas.openxmlformats.org/drawingml/2006/main">
                  <a:graphicData uri="http://schemas.microsoft.com/office/word/2010/wordprocessingShape">
                    <wps:wsp>
                      <wps:cNvSpPr/>
                      <wps:spPr>
                        <a:xfrm>
                          <a:off x="0" y="0"/>
                          <a:ext cx="413385" cy="102870"/>
                        </a:xfrm>
                        <a:prstGeom prst="rect">
                          <a:avLst/>
                        </a:prstGeom>
                        <a:solidFill>
                          <a:schemeClr val="bg2">
                            <a:alpha val="9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71332B" id="Rectangle 38" o:spid="_x0000_s1026" style="position:absolute;margin-left:218.95pt;margin-top:216.45pt;width:32.55pt;height:8.1pt;z-index:251654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x5nQIAAKgFAAAOAAAAZHJzL2Uyb0RvYy54bWysVE1v2zAMvQ/YfxB0X20n6doGdYqgRYcB&#10;RRu0HXpWZCk2IIuapMTJfv0oyXY/Fuww7CKLFPlIPpO8vNq3iuyEdQ3okhYnOSVCc6gavSnpj+fb&#10;L+eUOM90xRRoUdKDcPRq8fnTZWfmYgI1qEpYgiDazTtT0tp7M88yx2vRMncCRmh8lGBb5lG0m6yy&#10;rEP0VmWTPP+adWArY4EL51B7kx7pIuJLKbh/kNIJT1RJMTcfTxvPdTizxSWbbywzdcP7NNg/ZNGy&#10;RmPQEeqGeUa2tvkDqm24BQfSn3BoM5Cy4SLWgNUU+YdqnmpmRKwFyXFmpMn9P1h+v1tZ0lQlneKf&#10;0qzFf/SIrDG9UYKgDgnqjJuj3ZNZ2V5yeA3V7qVtwxfrIPtI6mEkVew94aicFdPp+SklHJ+KfHJ+&#10;FknPXp2Ndf6bgJaES0ktRo9Ust2d8xgQTQeTEMuBaqrbRqkohD4R18qSHcM/vN5MkqsyNUuqiyLP&#10;h4ixq4J1BH0HpHSA0xCAU8ygyULpqdh48wclgp3Sj0Iia1heCjgip6CMc6F9EXNxNatEUp9iKsdz&#10;iYABWWL8EbsHeF/jgJ2y7O2Dq4jtPjrnKfrfnEePGBm0H53bRoM9BqCwqj5ysh9IStQEltZQHbCn&#10;LKRhc4bfNvhn75jzK2ZxunAOcWP4Bzykgq6k0N8oqcH+OqYP9tj0+EpJh9NaUvdzy6ygRH3XOA4X&#10;xWwWxjsKs9OzCQr27cv67YvetteA7VLgbjI8XoO9V8NVWmhfcLEsQ1R8Yppj7JJybwfh2qctgquJ&#10;i+UymuFIG+bv9JPhATywGjr3ef/CrOnb2+Nc3MMw2Wz+ocuTbfDUsNx6kE0cgVdee75xHcQm7ldX&#10;2Ddv5Wj1umAXvwEAAP//AwBQSwMEFAAGAAgAAAAhAGUUtIXfAAAACwEAAA8AAABkcnMvZG93bnJl&#10;di54bWxMjzFvwjAQhfdK/Q/WIXUrNoRCCXFQhZSBpVKhSzcnviYR8TmKDUn/fY+p3d7dPb37Xraf&#10;XCduOITWk4bFXIFAqrxtqdbweS6eX0GEaMiazhNq+MEA+/zxITOp9SN94O0Ua8EhFFKjoYmxT6UM&#10;VYPOhLnvkfj27QdnIo9DLe1gRg53nVwqtZbOtMQfGtPjocHqcro6DXR0Z7U+Jra8jBv5nnwdCipa&#10;rZ9m09sORMQp/pnhjs/okDNT6a9kg+g0rJLNlq13sWTBjheVcLuSN6vtAmSeyf8d8l8AAAD//wMA&#10;UEsBAi0AFAAGAAgAAAAhALaDOJL+AAAA4QEAABMAAAAAAAAAAAAAAAAAAAAAAFtDb250ZW50X1R5&#10;cGVzXS54bWxQSwECLQAUAAYACAAAACEAOP0h/9YAAACUAQAACwAAAAAAAAAAAAAAAAAvAQAAX3Jl&#10;bHMvLnJlbHNQSwECLQAUAAYACAAAACEAPkVMeZ0CAACoBQAADgAAAAAAAAAAAAAAAAAuAgAAZHJz&#10;L2Uyb0RvYy54bWxQSwECLQAUAAYACAAAACEAZRS0hd8AAAALAQAADwAAAAAAAAAAAAAAAAD3BAAA&#10;ZHJzL2Rvd25yZXYueG1sUEsFBgAAAAAEAAQA8wAAAAMGAAAAAA==&#10;" fillcolor="#eeece1 [3214]" stroked="f" strokeweight="2pt">
                <v:fill opacity="59624f"/>
              </v:rect>
            </w:pict>
          </mc:Fallback>
        </mc:AlternateContent>
      </w:r>
      <w:r w:rsidRPr="005F7792">
        <w:rPr>
          <w:rFonts w:cstheme="minorHAnsi"/>
          <w:noProof/>
          <w:sz w:val="24"/>
          <w:szCs w:val="24"/>
          <w:lang w:val="en-US"/>
        </w:rPr>
        <mc:AlternateContent>
          <mc:Choice Requires="wps">
            <w:drawing>
              <wp:anchor distT="0" distB="0" distL="114300" distR="114300" simplePos="0" relativeHeight="251652096" behindDoc="0" locked="0" layoutInCell="1" allowOverlap="1" wp14:anchorId="4949B669" wp14:editId="2BE7AD51">
                <wp:simplePos x="0" y="0"/>
                <wp:positionH relativeFrom="column">
                  <wp:posOffset>3245358</wp:posOffset>
                </wp:positionH>
                <wp:positionV relativeFrom="paragraph">
                  <wp:posOffset>-290</wp:posOffset>
                </wp:positionV>
                <wp:extent cx="413385" cy="102870"/>
                <wp:effectExtent l="0" t="0" r="5715" b="0"/>
                <wp:wrapNone/>
                <wp:docPr id="39" name="Rectangle 39"/>
                <wp:cNvGraphicFramePr/>
                <a:graphic xmlns:a="http://schemas.openxmlformats.org/drawingml/2006/main">
                  <a:graphicData uri="http://schemas.microsoft.com/office/word/2010/wordprocessingShape">
                    <wps:wsp>
                      <wps:cNvSpPr/>
                      <wps:spPr>
                        <a:xfrm>
                          <a:off x="0" y="0"/>
                          <a:ext cx="413385" cy="102870"/>
                        </a:xfrm>
                        <a:prstGeom prst="rect">
                          <a:avLst/>
                        </a:prstGeom>
                        <a:solidFill>
                          <a:schemeClr val="bg2">
                            <a:alpha val="91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BD39AD" id="Rectangle 39" o:spid="_x0000_s1026" style="position:absolute;margin-left:255.55pt;margin-top:0;width:32.55pt;height:8.1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48DnQIAAKgFAAAOAAAAZHJzL2Uyb0RvYy54bWysVE1v2zAMvQ/YfxB0X20n6doGcYqgRYcB&#10;RRu0HXpWZCk2IIuapMTJfv0oyXY/Vuww7CKLFPlIPpNcXB5aRfbCugZ0SYuTnBKhOVSN3pb0x9PN&#10;l3NKnGe6Ygq0KOlROHq5/Pxp0Zm5mEANqhKWIIh2886UtPbezLPM8Vq0zJ2AERofJdiWeRTtNqss&#10;6xC9Vdkkz79mHdjKWODCOdRep0e6jPhSCu7vpXTCE1VSzM3H08ZzE85suWDzrWWmbnifBvuHLFrW&#10;aAw6Ql0zz8jONn9AtQ234ED6Ew5tBlI2XMQasJoif1fNY82MiLUgOc6MNLn/B8vv9mtLmqqk0wtK&#10;NGvxHz0ga0xvlSCoQ4I64+Zo92jWtpccXkO1B2nb8MU6yCGSehxJFQdPOCpnxXR6fkoJx6cin5yf&#10;RdKzF2djnf8moCXhUlKL0SOVbH/rPAZE08EkxHKgmuqmUSoKoU/ElbJkz/APb7aT5KpMzZLqosjz&#10;IWLsqmAdQd8AKR3gNATgFDNoslB6Kjbe/FGJYKf0g5DIGpaXAo7IKSjjXGhfxFxczSqR1KeYyse5&#10;RMCALDH+iN0DvK1xwE5Z9vbBVcR2H53zFP1vzqNHjAzaj85to8F+BKCwqj5ysh9IStQEljZQHbGn&#10;LKRhc4bfNPhnb5nza2ZxunAOcWP4ezykgq6k0N8oqcH++kgf7LHp8ZWSDqe1pO7njllBifqucRwu&#10;itksjHcUZqdnExTs65fN6xe9a68A26XA3WR4vAZ7r4artNA+42JZhaj4xDTH2CXl3g7ClU9bBFcT&#10;F6tVNMORNszf6kfDA3hgNXTu0+GZWdO3t8e5uINhstn8XZcn2+CpYbXzIJs4Ai+89nzjOohN3K+u&#10;sG9ey9HqZcEufwMAAP//AwBQSwMEFAAGAAgAAAAhAPM0aJ/bAAAABwEAAA8AAABkcnMvZG93bnJl&#10;di54bWxMj8FKw0AQhu+C77CM4M1u0tJUYiZFCjn0Ith68bbJjklodjZkt018e8eTnobh//jnm2K/&#10;uEHdaAq9Z4R0lYAibrztuUX4OFdPz6BCNGzN4JkQvinAvry/K0xu/czvdDvFVkkJh9wgdDGOudah&#10;6ciZsPIjsWRffnImyjq12k5mlnI36HWSZNqZnuVCZ0Y6dNRcTleHwEd3TrLjxtaXeaffNp+Hiqse&#10;8fFheX0BFWmJfzD86os6lOJU+yvboAaEbZqmgiLIRxJvd9kaVC2cTF0W+r9/+QMAAP//AwBQSwEC&#10;LQAUAAYACAAAACEAtoM4kv4AAADhAQAAEwAAAAAAAAAAAAAAAAAAAAAAW0NvbnRlbnRfVHlwZXNd&#10;LnhtbFBLAQItABQABgAIAAAAIQA4/SH/1gAAAJQBAAALAAAAAAAAAAAAAAAAAC8BAABfcmVscy8u&#10;cmVsc1BLAQItABQABgAIAAAAIQBSE48DnQIAAKgFAAAOAAAAAAAAAAAAAAAAAC4CAABkcnMvZTJv&#10;RG9jLnhtbFBLAQItABQABgAIAAAAIQDzNGif2wAAAAcBAAAPAAAAAAAAAAAAAAAAAPcEAABkcnMv&#10;ZG93bnJldi54bWxQSwUGAAAAAAQABADzAAAA/wUAAAAA&#10;" fillcolor="#eeece1 [3214]" stroked="f" strokeweight="2pt">
                <v:fill opacity="59624f"/>
              </v:rect>
            </w:pict>
          </mc:Fallback>
        </mc:AlternateContent>
      </w:r>
      <w:r w:rsidRPr="005F7792">
        <w:rPr>
          <w:rFonts w:cstheme="minorHAnsi"/>
          <w:noProof/>
          <w:sz w:val="24"/>
          <w:szCs w:val="24"/>
          <w:lang w:val="en-US"/>
        </w:rPr>
        <w:drawing>
          <wp:inline distT="0" distB="0" distL="0" distR="0" wp14:anchorId="71F0C7BA" wp14:editId="3D2B1977">
            <wp:extent cx="5748655" cy="2727325"/>
            <wp:effectExtent l="0" t="0" r="444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noFill/>
                    <a:ln>
                      <a:noFill/>
                    </a:ln>
                  </pic:spPr>
                </pic:pic>
              </a:graphicData>
            </a:graphic>
          </wp:inline>
        </w:drawing>
      </w:r>
    </w:p>
    <w:p w14:paraId="3ACA80D2" w14:textId="77777777" w:rsidR="007B6E65" w:rsidRPr="005F7792" w:rsidRDefault="007B6E65" w:rsidP="007B6E65">
      <w:pPr>
        <w:rPr>
          <w:rFonts w:cstheme="minorHAnsi"/>
          <w:sz w:val="24"/>
          <w:szCs w:val="24"/>
        </w:rPr>
      </w:pPr>
      <w:r w:rsidRPr="005F7792">
        <w:rPr>
          <w:rFonts w:cstheme="minorHAnsi"/>
          <w:b/>
          <w:bCs/>
          <w:noProof/>
          <w:sz w:val="24"/>
          <w:szCs w:val="24"/>
          <w:lang w:val="en-US"/>
        </w:rPr>
        <w:lastRenderedPageBreak/>
        <w:drawing>
          <wp:inline distT="0" distB="0" distL="0" distR="0" wp14:anchorId="397CBD7A" wp14:editId="017DC399">
            <wp:extent cx="5760720" cy="1922649"/>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720" cy="1922649"/>
                    </a:xfrm>
                    <a:prstGeom prst="rect">
                      <a:avLst/>
                    </a:prstGeom>
                    <a:noFill/>
                    <a:ln>
                      <a:noFill/>
                    </a:ln>
                  </pic:spPr>
                </pic:pic>
              </a:graphicData>
            </a:graphic>
          </wp:inline>
        </w:drawing>
      </w:r>
    </w:p>
    <w:p w14:paraId="05BCDAE6" w14:textId="77777777" w:rsidR="007B6E65" w:rsidRPr="005F7792" w:rsidRDefault="007B6E65" w:rsidP="007B6E65">
      <w:pPr>
        <w:rPr>
          <w:rFonts w:cstheme="minorHAnsi"/>
          <w:sz w:val="24"/>
          <w:szCs w:val="24"/>
        </w:rPr>
      </w:pPr>
      <w:r w:rsidRPr="005F7792">
        <w:rPr>
          <w:rFonts w:cstheme="minorHAnsi"/>
          <w:b/>
          <w:bCs/>
          <w:noProof/>
          <w:sz w:val="24"/>
          <w:szCs w:val="24"/>
          <w:lang w:val="en-US"/>
        </w:rPr>
        <w:drawing>
          <wp:inline distT="0" distB="0" distL="0" distR="0" wp14:anchorId="50C562A1" wp14:editId="3F658E1C">
            <wp:extent cx="5760720" cy="2666532"/>
            <wp:effectExtent l="0" t="0" r="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2666532"/>
                    </a:xfrm>
                    <a:prstGeom prst="rect">
                      <a:avLst/>
                    </a:prstGeom>
                    <a:noFill/>
                    <a:ln>
                      <a:noFill/>
                    </a:ln>
                  </pic:spPr>
                </pic:pic>
              </a:graphicData>
            </a:graphic>
          </wp:inline>
        </w:drawing>
      </w:r>
    </w:p>
    <w:p w14:paraId="0D5AD34B" w14:textId="77777777" w:rsidR="00CA14E7" w:rsidRPr="005F7792" w:rsidRDefault="00CA14E7" w:rsidP="004246DF">
      <w:pPr>
        <w:rPr>
          <w:rFonts w:cstheme="minorHAnsi"/>
          <w:sz w:val="24"/>
          <w:szCs w:val="24"/>
        </w:rPr>
      </w:pPr>
    </w:p>
    <w:p w14:paraId="0EAA83C7" w14:textId="73A01D18" w:rsidR="00701090" w:rsidRPr="005F7792" w:rsidRDefault="00923DD2" w:rsidP="00923DD2">
      <w:pPr>
        <w:pStyle w:val="Heading1"/>
        <w:numPr>
          <w:ilvl w:val="1"/>
          <w:numId w:val="3"/>
        </w:numPr>
        <w:shd w:val="clear" w:color="auto" w:fill="8DB3E2" w:themeFill="text2" w:themeFillTint="66"/>
        <w:rPr>
          <w:rFonts w:asciiTheme="minorHAnsi" w:hAnsiTheme="minorHAnsi" w:cstheme="minorHAnsi"/>
          <w:color w:val="auto"/>
        </w:rPr>
      </w:pPr>
      <w:bookmarkStart w:id="7" w:name="_Toc490184883"/>
      <w:r w:rsidRPr="005F7792">
        <w:rPr>
          <w:rFonts w:asciiTheme="minorHAnsi" w:hAnsiTheme="minorHAnsi" w:cstheme="minorHAnsi"/>
          <w:color w:val="auto"/>
        </w:rPr>
        <w:t>M</w:t>
      </w:r>
      <w:r w:rsidR="00701090" w:rsidRPr="005F7792">
        <w:rPr>
          <w:rFonts w:asciiTheme="minorHAnsi" w:hAnsiTheme="minorHAnsi" w:cstheme="minorHAnsi"/>
          <w:color w:val="auto"/>
        </w:rPr>
        <w:t>odificare reprezentant legal/împuternicit</w:t>
      </w:r>
      <w:bookmarkEnd w:id="7"/>
    </w:p>
    <w:p w14:paraId="3E8E2204"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Prima etapă este ca persoana care urmează să devină împuternicit sau reprezentant legal (îl vom denumi solicitant) să aibă cont pe aplicația MySMIS (vezi instrucțiune ”</w:t>
      </w:r>
      <w:r w:rsidRPr="005F7792">
        <w:rPr>
          <w:rFonts w:cstheme="minorHAnsi"/>
          <w:i/>
          <w:sz w:val="24"/>
          <w:szCs w:val="24"/>
        </w:rPr>
        <w:t>Crearea unui cont de utilizator</w:t>
      </w:r>
      <w:r w:rsidRPr="005F7792">
        <w:rPr>
          <w:rFonts w:cstheme="minorHAnsi"/>
          <w:sz w:val="24"/>
          <w:szCs w:val="24"/>
        </w:rPr>
        <w:t>” și ”</w:t>
      </w:r>
      <w:r w:rsidRPr="005F7792">
        <w:rPr>
          <w:rFonts w:cstheme="minorHAnsi"/>
          <w:i/>
          <w:sz w:val="24"/>
          <w:szCs w:val="24"/>
        </w:rPr>
        <w:t>Conectarea la aplicație</w:t>
      </w:r>
      <w:r w:rsidRPr="005F7792">
        <w:rPr>
          <w:rFonts w:cstheme="minorHAnsi"/>
          <w:sz w:val="24"/>
          <w:szCs w:val="24"/>
        </w:rPr>
        <w:t>”);</w:t>
      </w:r>
    </w:p>
    <w:p w14:paraId="6DBBBA2F"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Solicitantul se va înregistra electronic în aplicație; (vezi instrucțiune ”</w:t>
      </w:r>
      <w:r w:rsidRPr="005F7792">
        <w:rPr>
          <w:rFonts w:cstheme="minorHAnsi"/>
          <w:i/>
          <w:sz w:val="24"/>
          <w:szCs w:val="24"/>
        </w:rPr>
        <w:t xml:space="preserve">Identificarea electronică, crearea unei entități juridice și asocierea la o entitate juridică” – </w:t>
      </w:r>
      <w:r w:rsidRPr="005F7792">
        <w:rPr>
          <w:rFonts w:cstheme="minorHAnsi"/>
          <w:sz w:val="24"/>
          <w:szCs w:val="24"/>
        </w:rPr>
        <w:t xml:space="preserve">secțiunea </w:t>
      </w:r>
      <w:r w:rsidRPr="005F7792">
        <w:rPr>
          <w:rFonts w:cstheme="minorHAnsi"/>
          <w:i/>
          <w:sz w:val="24"/>
          <w:szCs w:val="24"/>
        </w:rPr>
        <w:t>Identificarea electronică</w:t>
      </w:r>
      <w:r w:rsidRPr="005F7792">
        <w:rPr>
          <w:rFonts w:cstheme="minorHAnsi"/>
          <w:sz w:val="24"/>
          <w:szCs w:val="24"/>
        </w:rPr>
        <w:t>);</w:t>
      </w:r>
    </w:p>
    <w:p w14:paraId="55E288E5"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Se va înrola la societatea unde urmează să primească noul rol; (vezi instrucțiune </w:t>
      </w:r>
      <w:r w:rsidRPr="005F7792">
        <w:rPr>
          <w:rFonts w:cstheme="minorHAnsi"/>
          <w:i/>
          <w:sz w:val="24"/>
          <w:szCs w:val="24"/>
        </w:rPr>
        <w:t xml:space="preserve">”Înrolare la o persoană juridică și Crearea unei cereri de finanțare (CF)” </w:t>
      </w:r>
      <w:r w:rsidRPr="005F7792">
        <w:rPr>
          <w:rFonts w:cstheme="minorHAnsi"/>
          <w:sz w:val="24"/>
          <w:szCs w:val="24"/>
        </w:rPr>
        <w:t xml:space="preserve">– secțiunea </w:t>
      </w:r>
      <w:r w:rsidRPr="005F7792">
        <w:rPr>
          <w:rFonts w:cstheme="minorHAnsi"/>
          <w:i/>
          <w:sz w:val="24"/>
          <w:szCs w:val="24"/>
        </w:rPr>
        <w:t>”Înrolare la o persoană juridică</w:t>
      </w:r>
      <w:r w:rsidRPr="005F7792">
        <w:rPr>
          <w:rFonts w:cstheme="minorHAnsi"/>
          <w:sz w:val="24"/>
          <w:szCs w:val="24"/>
        </w:rPr>
        <w:t>);</w:t>
      </w:r>
    </w:p>
    <w:p w14:paraId="6EAAA1B7"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Liderul societății va accesa funcția </w:t>
      </w:r>
      <w:r w:rsidRPr="005F7792">
        <w:rPr>
          <w:rFonts w:cstheme="minorHAnsi"/>
          <w:i/>
          <w:sz w:val="24"/>
          <w:szCs w:val="24"/>
        </w:rPr>
        <w:t>”Modificare reprezentant/împuternicit”</w:t>
      </w:r>
      <w:r w:rsidRPr="005F7792">
        <w:rPr>
          <w:rFonts w:cstheme="minorHAnsi"/>
          <w:sz w:val="24"/>
          <w:szCs w:val="24"/>
        </w:rPr>
        <w:t xml:space="preserve"> din meniu persoană juridică;</w:t>
      </w:r>
    </w:p>
    <w:p w14:paraId="230AD23B" w14:textId="77777777" w:rsidR="00701090" w:rsidRPr="005F7792" w:rsidRDefault="00701090" w:rsidP="00701090">
      <w:pPr>
        <w:jc w:val="both"/>
        <w:rPr>
          <w:rFonts w:cstheme="minorHAnsi"/>
          <w:sz w:val="24"/>
          <w:szCs w:val="24"/>
        </w:rPr>
      </w:pPr>
      <w:r w:rsidRPr="005F7792">
        <w:rPr>
          <w:rFonts w:cstheme="minorHAnsi"/>
          <w:noProof/>
          <w:sz w:val="24"/>
          <w:szCs w:val="24"/>
          <w:lang w:val="en-US"/>
        </w:rPr>
        <w:lastRenderedPageBreak/>
        <w:drawing>
          <wp:inline distT="0" distB="0" distL="0" distR="0" wp14:anchorId="3A26C41F" wp14:editId="7C3EA250">
            <wp:extent cx="5750560" cy="2272665"/>
            <wp:effectExtent l="0" t="0" r="254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0560" cy="2272665"/>
                    </a:xfrm>
                    <a:prstGeom prst="rect">
                      <a:avLst/>
                    </a:prstGeom>
                    <a:noFill/>
                    <a:ln>
                      <a:noFill/>
                    </a:ln>
                  </pic:spPr>
                </pic:pic>
              </a:graphicData>
            </a:graphic>
          </wp:inline>
        </w:drawing>
      </w:r>
    </w:p>
    <w:p w14:paraId="586B823D"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va completa câmpul cu parola de acces în aplicația MySMIS și se apasă butonul ”Confirmă”;</w:t>
      </w:r>
    </w:p>
    <w:p w14:paraId="2F70487C" w14:textId="77777777" w:rsidR="00701090" w:rsidRPr="005F7792" w:rsidRDefault="00701090" w:rsidP="00701090">
      <w:pPr>
        <w:jc w:val="both"/>
        <w:rPr>
          <w:rFonts w:cstheme="minorHAnsi"/>
          <w:sz w:val="24"/>
          <w:szCs w:val="24"/>
        </w:rPr>
      </w:pPr>
      <w:r w:rsidRPr="005F7792">
        <w:rPr>
          <w:rFonts w:cstheme="minorHAnsi"/>
          <w:noProof/>
          <w:sz w:val="24"/>
          <w:szCs w:val="24"/>
          <w:lang w:val="en-US"/>
        </w:rPr>
        <w:drawing>
          <wp:inline distT="0" distB="0" distL="0" distR="0" wp14:anchorId="09E5DB17" wp14:editId="5212B6EE">
            <wp:extent cx="5750560" cy="1723390"/>
            <wp:effectExtent l="0" t="0" r="254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0560" cy="1723390"/>
                    </a:xfrm>
                    <a:prstGeom prst="rect">
                      <a:avLst/>
                    </a:prstGeom>
                    <a:noFill/>
                    <a:ln>
                      <a:noFill/>
                    </a:ln>
                  </pic:spPr>
                </pic:pic>
              </a:graphicData>
            </a:graphic>
          </wp:inline>
        </w:drawing>
      </w:r>
    </w:p>
    <w:p w14:paraId="01998D39"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Se apasă butonul </w:t>
      </w:r>
      <w:r w:rsidRPr="005F7792">
        <w:rPr>
          <w:rFonts w:cstheme="minorHAnsi"/>
          <w:noProof/>
          <w:sz w:val="24"/>
          <w:szCs w:val="24"/>
          <w:lang w:val="en-US"/>
        </w:rPr>
        <w:drawing>
          <wp:inline distT="0" distB="0" distL="0" distR="0" wp14:anchorId="33009D6E" wp14:editId="39A45E0D">
            <wp:extent cx="549697" cy="144657"/>
            <wp:effectExtent l="0" t="0" r="3175" b="825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50801" cy="144948"/>
                    </a:xfrm>
                    <a:prstGeom prst="rect">
                      <a:avLst/>
                    </a:prstGeom>
                  </pic:spPr>
                </pic:pic>
              </a:graphicData>
            </a:graphic>
          </wp:inline>
        </w:drawing>
      </w:r>
      <w:r w:rsidRPr="005F7792">
        <w:rPr>
          <w:rFonts w:cstheme="minorHAnsi"/>
          <w:sz w:val="24"/>
          <w:szCs w:val="24"/>
        </w:rPr>
        <w:t xml:space="preserve"> pentru a genera un cod unic care ulterior va fi transmis solicitantului;</w:t>
      </w:r>
    </w:p>
    <w:p w14:paraId="7ACB84D1"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va completa câmpul cu parola de acces în aplicația MySMIS și se apasă butonul ”Confirmă”;</w:t>
      </w:r>
    </w:p>
    <w:p w14:paraId="6CB34035" w14:textId="77777777" w:rsidR="00701090" w:rsidRPr="005F7792" w:rsidRDefault="00701090" w:rsidP="00701090">
      <w:pPr>
        <w:jc w:val="both"/>
        <w:rPr>
          <w:rFonts w:cstheme="minorHAnsi"/>
          <w:sz w:val="24"/>
          <w:szCs w:val="24"/>
        </w:rPr>
      </w:pPr>
      <w:r w:rsidRPr="005F7792">
        <w:rPr>
          <w:rFonts w:cstheme="minorHAnsi"/>
          <w:noProof/>
          <w:sz w:val="24"/>
          <w:szCs w:val="24"/>
          <w:lang w:val="en-US"/>
        </w:rPr>
        <w:drawing>
          <wp:inline distT="0" distB="0" distL="0" distR="0" wp14:anchorId="71B8F16F" wp14:editId="5F1331EC">
            <wp:extent cx="5760720" cy="19261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1926160"/>
                    </a:xfrm>
                    <a:prstGeom prst="rect">
                      <a:avLst/>
                    </a:prstGeom>
                  </pic:spPr>
                </pic:pic>
              </a:graphicData>
            </a:graphic>
          </wp:inline>
        </w:drawing>
      </w:r>
    </w:p>
    <w:p w14:paraId="33B3276B"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Solicitantul, care în momentul de față este înrolat la societatea în cauză, va accesa meniul de profil persoană juridică și accesează funcția </w:t>
      </w:r>
      <w:r w:rsidRPr="005F7792">
        <w:rPr>
          <w:rFonts w:cstheme="minorHAnsi"/>
          <w:i/>
          <w:sz w:val="24"/>
          <w:szCs w:val="24"/>
        </w:rPr>
        <w:t>”Modificare reprezentant/împuternicit”</w:t>
      </w:r>
    </w:p>
    <w:p w14:paraId="7AFBF894" w14:textId="77777777" w:rsidR="00701090" w:rsidRPr="005F7792" w:rsidRDefault="00701090" w:rsidP="00701090">
      <w:pPr>
        <w:jc w:val="both"/>
        <w:rPr>
          <w:rFonts w:cstheme="minorHAnsi"/>
          <w:sz w:val="24"/>
          <w:szCs w:val="24"/>
        </w:rPr>
      </w:pPr>
      <w:r w:rsidRPr="005F7792">
        <w:rPr>
          <w:rFonts w:cstheme="minorHAnsi"/>
          <w:noProof/>
          <w:sz w:val="24"/>
          <w:szCs w:val="24"/>
          <w:lang w:val="en-US"/>
        </w:rPr>
        <w:lastRenderedPageBreak/>
        <w:drawing>
          <wp:inline distT="0" distB="0" distL="0" distR="0" wp14:anchorId="7E6F1BA6" wp14:editId="0784A53F">
            <wp:extent cx="5756275" cy="11684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56275" cy="1168400"/>
                    </a:xfrm>
                    <a:prstGeom prst="rect">
                      <a:avLst/>
                    </a:prstGeom>
                    <a:noFill/>
                    <a:ln>
                      <a:noFill/>
                    </a:ln>
                  </pic:spPr>
                </pic:pic>
              </a:graphicData>
            </a:graphic>
          </wp:inline>
        </w:drawing>
      </w:r>
    </w:p>
    <w:p w14:paraId="2F7C3543" w14:textId="77777777" w:rsidR="00701090" w:rsidRPr="005F7792" w:rsidRDefault="00701090" w:rsidP="00701090">
      <w:pPr>
        <w:jc w:val="both"/>
        <w:rPr>
          <w:rFonts w:cstheme="minorHAnsi"/>
          <w:sz w:val="24"/>
          <w:szCs w:val="24"/>
        </w:rPr>
      </w:pPr>
    </w:p>
    <w:p w14:paraId="4B14099B" w14:textId="77777777" w:rsidR="00701090" w:rsidRPr="005F7792" w:rsidRDefault="00701090" w:rsidP="00701090">
      <w:pPr>
        <w:jc w:val="both"/>
        <w:rPr>
          <w:rFonts w:cstheme="minorHAnsi"/>
          <w:sz w:val="24"/>
          <w:szCs w:val="24"/>
        </w:rPr>
      </w:pPr>
      <w:r w:rsidRPr="005F7792">
        <w:rPr>
          <w:rFonts w:cstheme="minorHAnsi"/>
          <w:noProof/>
          <w:sz w:val="24"/>
          <w:szCs w:val="24"/>
          <w:lang w:val="en-US"/>
        </w:rPr>
        <w:drawing>
          <wp:inline distT="0" distB="0" distL="0" distR="0" wp14:anchorId="06C411C5" wp14:editId="2AEA68AB">
            <wp:extent cx="5760720" cy="2985089"/>
            <wp:effectExtent l="0" t="0" r="0" b="635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2985089"/>
                    </a:xfrm>
                    <a:prstGeom prst="rect">
                      <a:avLst/>
                    </a:prstGeom>
                  </pic:spPr>
                </pic:pic>
              </a:graphicData>
            </a:graphic>
          </wp:inline>
        </w:drawing>
      </w:r>
    </w:p>
    <w:p w14:paraId="5AC156F9"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În rubrica </w:t>
      </w:r>
      <w:r w:rsidRPr="005F7792">
        <w:rPr>
          <w:rFonts w:cstheme="minorHAnsi"/>
          <w:i/>
          <w:sz w:val="24"/>
          <w:szCs w:val="24"/>
        </w:rPr>
        <w:t>”Introdu codul”</w:t>
      </w:r>
      <w:r w:rsidRPr="005F7792">
        <w:rPr>
          <w:rFonts w:cstheme="minorHAnsi"/>
          <w:sz w:val="24"/>
          <w:szCs w:val="24"/>
        </w:rPr>
        <w:t xml:space="preserve"> se completează codul primit de la liderul societății;</w:t>
      </w:r>
    </w:p>
    <w:p w14:paraId="46327C3A"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selectează rolul care se îl va avea noua persoana;</w:t>
      </w:r>
    </w:p>
    <w:p w14:paraId="19D49AE2"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descarcă formularul ” Descarcă declaraţia de reprezentant/împuternicit”;</w:t>
      </w:r>
    </w:p>
    <w:p w14:paraId="0C469377"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 xml:space="preserve">Se semnează digital declaraţia descărcată (vezi </w:t>
      </w:r>
      <w:r w:rsidRPr="005F7792">
        <w:rPr>
          <w:rFonts w:cstheme="minorHAnsi"/>
          <w:i/>
          <w:sz w:val="24"/>
          <w:szCs w:val="24"/>
        </w:rPr>
        <w:t>”Instrucțiune semnătură digitală”)</w:t>
      </w:r>
      <w:r w:rsidRPr="005F7792">
        <w:rPr>
          <w:rFonts w:cstheme="minorHAnsi"/>
          <w:sz w:val="24"/>
          <w:szCs w:val="24"/>
        </w:rPr>
        <w:t>;</w:t>
      </w:r>
    </w:p>
    <w:p w14:paraId="0A93FB06"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încarcă declaraţia semnată;</w:t>
      </w:r>
    </w:p>
    <w:p w14:paraId="6A11D0E5" w14:textId="77777777" w:rsidR="00701090" w:rsidRPr="005F7792" w:rsidRDefault="00701090" w:rsidP="00701090">
      <w:pPr>
        <w:pStyle w:val="ListParagraph"/>
        <w:jc w:val="both"/>
        <w:rPr>
          <w:rFonts w:cstheme="minorHAnsi"/>
          <w:sz w:val="24"/>
          <w:szCs w:val="24"/>
        </w:rPr>
      </w:pPr>
      <w:r w:rsidRPr="005F7792">
        <w:rPr>
          <w:rFonts w:cstheme="minorHAnsi"/>
          <w:noProof/>
          <w:sz w:val="24"/>
          <w:szCs w:val="24"/>
          <w:lang w:val="en-US"/>
        </w:rPr>
        <w:lastRenderedPageBreak/>
        <w:drawing>
          <wp:inline distT="0" distB="0" distL="0" distR="0" wp14:anchorId="7DBE2123" wp14:editId="020A44B0">
            <wp:extent cx="5755876" cy="2945080"/>
            <wp:effectExtent l="0" t="0" r="0"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2090" cy="2948260"/>
                    </a:xfrm>
                    <a:prstGeom prst="rect">
                      <a:avLst/>
                    </a:prstGeom>
                    <a:noFill/>
                    <a:ln>
                      <a:noFill/>
                    </a:ln>
                  </pic:spPr>
                </pic:pic>
              </a:graphicData>
            </a:graphic>
          </wp:inline>
        </w:drawing>
      </w:r>
    </w:p>
    <w:p w14:paraId="4887D87A"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Se apasă butonul ”Transmite cererea”;</w:t>
      </w:r>
    </w:p>
    <w:p w14:paraId="1E88A0C1"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Liderul va primi pe contul lui cererea de transmitere a drepturilor sau de împuternicire a solicitantului;</w:t>
      </w:r>
    </w:p>
    <w:p w14:paraId="7A8BDD2F" w14:textId="77777777" w:rsidR="00701090" w:rsidRPr="005F7792" w:rsidRDefault="00701090" w:rsidP="00701090">
      <w:pPr>
        <w:pStyle w:val="ListParagraph"/>
        <w:jc w:val="both"/>
        <w:rPr>
          <w:rFonts w:cstheme="minorHAnsi"/>
          <w:sz w:val="24"/>
          <w:szCs w:val="24"/>
        </w:rPr>
      </w:pPr>
      <w:r w:rsidRPr="005F7792">
        <w:rPr>
          <w:rFonts w:cstheme="minorHAnsi"/>
          <w:noProof/>
          <w:sz w:val="24"/>
          <w:szCs w:val="24"/>
          <w:lang w:val="en-US"/>
        </w:rPr>
        <w:drawing>
          <wp:inline distT="0" distB="0" distL="0" distR="0" wp14:anchorId="5EF9C8E9" wp14:editId="2F9D7C99">
            <wp:extent cx="5756275" cy="120523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6275" cy="1205230"/>
                    </a:xfrm>
                    <a:prstGeom prst="rect">
                      <a:avLst/>
                    </a:prstGeom>
                    <a:noFill/>
                    <a:ln>
                      <a:noFill/>
                    </a:ln>
                  </pic:spPr>
                </pic:pic>
              </a:graphicData>
            </a:graphic>
          </wp:inline>
        </w:drawing>
      </w:r>
    </w:p>
    <w:p w14:paraId="4C8D3265" w14:textId="77777777" w:rsidR="005D1D57" w:rsidRPr="005F7792" w:rsidRDefault="005D1D57" w:rsidP="00701090">
      <w:pPr>
        <w:pStyle w:val="ListParagraph"/>
        <w:jc w:val="both"/>
        <w:rPr>
          <w:rFonts w:cstheme="minorHAnsi"/>
          <w:sz w:val="24"/>
          <w:szCs w:val="24"/>
        </w:rPr>
      </w:pPr>
    </w:p>
    <w:p w14:paraId="62B14271"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Liderul va accepta sau refuza cererea prin apăsarea unuia din cele 2 butoane;</w:t>
      </w:r>
    </w:p>
    <w:p w14:paraId="454ED852"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Daca liderul accepta cererea acesta, toate drepturile lui vor fi transferate solicitantului respectiv fostul lider in meniul profil persoana juridica va fi gol, iar în cazul noului reprezentant legal/împuternicit meniul profil persona juridica va fi populat cu toate drepturile și funcțiile existente.</w:t>
      </w:r>
    </w:p>
    <w:p w14:paraId="7CCD9182" w14:textId="77777777" w:rsidR="00701090" w:rsidRPr="005F7792" w:rsidRDefault="00701090" w:rsidP="006710A4">
      <w:pPr>
        <w:pStyle w:val="ListParagraph"/>
        <w:numPr>
          <w:ilvl w:val="0"/>
          <w:numId w:val="32"/>
        </w:numPr>
        <w:jc w:val="both"/>
        <w:rPr>
          <w:rFonts w:cstheme="minorHAnsi"/>
          <w:sz w:val="24"/>
          <w:szCs w:val="24"/>
        </w:rPr>
      </w:pPr>
      <w:r w:rsidRPr="005F7792">
        <w:rPr>
          <w:rFonts w:cstheme="minorHAnsi"/>
          <w:sz w:val="24"/>
          <w:szCs w:val="24"/>
        </w:rPr>
        <w:t>Odată cu transferul de drepturilor, datele reprezentantului legal vor fi automat completate cu informațiile noului reprezentant legal;</w:t>
      </w:r>
    </w:p>
    <w:p w14:paraId="7554329E" w14:textId="77777777" w:rsidR="00701090" w:rsidRPr="005F7792" w:rsidRDefault="00701090" w:rsidP="00701090">
      <w:pPr>
        <w:jc w:val="both"/>
        <w:rPr>
          <w:rFonts w:cstheme="minorHAnsi"/>
          <w:sz w:val="24"/>
          <w:szCs w:val="24"/>
        </w:rPr>
      </w:pPr>
      <w:r w:rsidRPr="005F7792">
        <w:rPr>
          <w:rFonts w:cstheme="minorHAnsi"/>
          <w:noProof/>
          <w:sz w:val="24"/>
          <w:szCs w:val="24"/>
          <w:lang w:val="en-US"/>
        </w:rPr>
        <w:lastRenderedPageBreak/>
        <w:drawing>
          <wp:inline distT="0" distB="0" distL="0" distR="0" wp14:anchorId="47C1BDEB" wp14:editId="6E9FAD05">
            <wp:extent cx="5750560" cy="206121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0560" cy="2061210"/>
                    </a:xfrm>
                    <a:prstGeom prst="rect">
                      <a:avLst/>
                    </a:prstGeom>
                    <a:noFill/>
                    <a:ln>
                      <a:noFill/>
                    </a:ln>
                  </pic:spPr>
                </pic:pic>
              </a:graphicData>
            </a:graphic>
          </wp:inline>
        </w:drawing>
      </w:r>
    </w:p>
    <w:p w14:paraId="6C746EAF" w14:textId="449E0906" w:rsidR="00804DC8" w:rsidRPr="005F7792" w:rsidRDefault="00D57B8E" w:rsidP="00D57B8E">
      <w:pPr>
        <w:pStyle w:val="Heading1"/>
        <w:ind w:left="360"/>
        <w:jc w:val="center"/>
        <w:rPr>
          <w:rFonts w:asciiTheme="minorHAnsi" w:hAnsiTheme="minorHAnsi" w:cstheme="minorHAnsi"/>
          <w:color w:val="auto"/>
        </w:rPr>
      </w:pPr>
      <w:bookmarkStart w:id="8" w:name="_Toc490184884"/>
      <w:r w:rsidRPr="005F7792">
        <w:rPr>
          <w:rFonts w:asciiTheme="minorHAnsi" w:hAnsiTheme="minorHAnsi" w:cstheme="minorHAnsi"/>
          <w:color w:val="auto"/>
          <w:highlight w:val="yellow"/>
        </w:rPr>
        <w:t>SECȚIUNEA 2 -</w:t>
      </w:r>
      <w:r w:rsidR="00804DC8" w:rsidRPr="005F7792">
        <w:rPr>
          <w:rFonts w:asciiTheme="minorHAnsi" w:hAnsiTheme="minorHAnsi" w:cstheme="minorHAnsi"/>
          <w:color w:val="auto"/>
          <w:highlight w:val="yellow"/>
        </w:rPr>
        <w:t xml:space="preserve"> </w:t>
      </w:r>
      <w:r w:rsidR="000D40E5" w:rsidRPr="005F7792">
        <w:rPr>
          <w:rFonts w:asciiTheme="minorHAnsi" w:hAnsiTheme="minorHAnsi" w:cstheme="minorHAnsi"/>
          <w:color w:val="auto"/>
          <w:highlight w:val="yellow"/>
        </w:rPr>
        <w:t>M</w:t>
      </w:r>
      <w:r w:rsidR="00C539A9" w:rsidRPr="005F7792">
        <w:rPr>
          <w:rFonts w:asciiTheme="minorHAnsi" w:hAnsiTheme="minorHAnsi" w:cstheme="minorHAnsi"/>
          <w:color w:val="auto"/>
          <w:highlight w:val="yellow"/>
        </w:rPr>
        <w:t>odul Cerere de Finan</w:t>
      </w:r>
      <w:r w:rsidR="000D40E5" w:rsidRPr="005F7792">
        <w:rPr>
          <w:rFonts w:asciiTheme="minorHAnsi" w:hAnsiTheme="minorHAnsi" w:cstheme="minorHAnsi"/>
          <w:color w:val="auto"/>
          <w:highlight w:val="yellow"/>
        </w:rPr>
        <w:t>ț</w:t>
      </w:r>
      <w:r w:rsidR="00C539A9" w:rsidRPr="005F7792">
        <w:rPr>
          <w:rFonts w:asciiTheme="minorHAnsi" w:hAnsiTheme="minorHAnsi" w:cstheme="minorHAnsi"/>
          <w:color w:val="auto"/>
          <w:highlight w:val="yellow"/>
        </w:rPr>
        <w:t>are</w:t>
      </w:r>
      <w:bookmarkEnd w:id="8"/>
    </w:p>
    <w:p w14:paraId="67E3C967" w14:textId="77777777" w:rsidR="00804DC8" w:rsidRPr="005F7792" w:rsidRDefault="00804DC8" w:rsidP="00804DC8">
      <w:pPr>
        <w:rPr>
          <w:rFonts w:cstheme="minorHAnsi"/>
        </w:rPr>
      </w:pPr>
    </w:p>
    <w:p w14:paraId="18CD4E0D" w14:textId="77777777" w:rsidR="00804DC8" w:rsidRPr="005F7792" w:rsidRDefault="00804DC8" w:rsidP="00804DC8">
      <w:pPr>
        <w:jc w:val="both"/>
        <w:rPr>
          <w:rFonts w:cstheme="minorHAnsi"/>
          <w:sz w:val="26"/>
          <w:szCs w:val="26"/>
        </w:rPr>
      </w:pPr>
      <w:r w:rsidRPr="005F7792">
        <w:rPr>
          <w:rFonts w:cstheme="minorHAnsi"/>
          <w:sz w:val="26"/>
          <w:szCs w:val="26"/>
        </w:rPr>
        <w:t xml:space="preserve">Precondiție: utilizatorul are cont activ în MySMIS2014 </w:t>
      </w:r>
    </w:p>
    <w:p w14:paraId="173817B3" w14:textId="77777777" w:rsidR="00804DC8" w:rsidRPr="005F7792" w:rsidRDefault="00804DC8" w:rsidP="006710A4">
      <w:pPr>
        <w:pStyle w:val="Heading1"/>
        <w:numPr>
          <w:ilvl w:val="1"/>
          <w:numId w:val="55"/>
        </w:numPr>
        <w:shd w:val="clear" w:color="auto" w:fill="8DB3E2" w:themeFill="text2" w:themeFillTint="66"/>
        <w:rPr>
          <w:rFonts w:asciiTheme="minorHAnsi" w:hAnsiTheme="minorHAnsi" w:cstheme="minorHAnsi"/>
          <w:color w:val="auto"/>
        </w:rPr>
      </w:pPr>
      <w:bookmarkStart w:id="9" w:name="_Toc481147047"/>
      <w:bookmarkStart w:id="10" w:name="_Toc490184885"/>
      <w:r w:rsidRPr="005F7792">
        <w:rPr>
          <w:rFonts w:asciiTheme="minorHAnsi" w:hAnsiTheme="minorHAnsi" w:cstheme="minorHAnsi"/>
          <w:color w:val="auto"/>
        </w:rPr>
        <w:t>Accessarea aplicației</w:t>
      </w:r>
      <w:bookmarkEnd w:id="9"/>
      <w:bookmarkEnd w:id="10"/>
    </w:p>
    <w:p w14:paraId="5DF1F2BC" w14:textId="39D6CE53" w:rsidR="00804DC8" w:rsidRPr="005F7792" w:rsidRDefault="00804DC8" w:rsidP="00804DC8">
      <w:pPr>
        <w:ind w:firstLine="360"/>
        <w:rPr>
          <w:rFonts w:cstheme="minorHAnsi"/>
          <w:sz w:val="24"/>
          <w:szCs w:val="24"/>
        </w:rPr>
      </w:pPr>
      <w:r w:rsidRPr="005F7792">
        <w:rPr>
          <w:rFonts w:cstheme="minorHAnsi"/>
          <w:sz w:val="24"/>
          <w:szCs w:val="24"/>
        </w:rPr>
        <w:t xml:space="preserve">1. Utilizatorul accesează adresa </w:t>
      </w:r>
      <w:hyperlink r:id="rId55" w:history="1">
        <w:r w:rsidRPr="005F7792">
          <w:rPr>
            <w:rFonts w:cstheme="minorHAnsi"/>
            <w:sz w:val="24"/>
            <w:szCs w:val="24"/>
          </w:rPr>
          <w:t>https://2014.mysmis.ro/frontOffice</w:t>
        </w:r>
      </w:hyperlink>
      <w:r w:rsidRPr="005F7792">
        <w:rPr>
          <w:rFonts w:cstheme="minorHAnsi"/>
          <w:sz w:val="24"/>
          <w:szCs w:val="24"/>
        </w:rPr>
        <w:t xml:space="preserve">  </w:t>
      </w:r>
    </w:p>
    <w:p w14:paraId="5EE663D1" w14:textId="2CEEE84C" w:rsidR="00804DC8" w:rsidRPr="005F7792" w:rsidRDefault="00804DC8" w:rsidP="00804DC8">
      <w:pPr>
        <w:ind w:firstLine="360"/>
        <w:rPr>
          <w:rFonts w:cstheme="minorHAnsi"/>
          <w:sz w:val="24"/>
          <w:szCs w:val="24"/>
        </w:rPr>
      </w:pPr>
      <w:r w:rsidRPr="005F7792">
        <w:rPr>
          <w:rFonts w:cstheme="minorHAnsi"/>
          <w:sz w:val="24"/>
          <w:szCs w:val="24"/>
        </w:rPr>
        <w:t>2. Utilizatorul urmează pașii de la secțiunea 1.</w:t>
      </w:r>
      <w:r w:rsidRPr="005F7792">
        <w:rPr>
          <w:rFonts w:cstheme="minorHAnsi"/>
          <w:sz w:val="24"/>
          <w:szCs w:val="24"/>
        </w:rPr>
        <w:tab/>
        <w:t>Secțiunea Conectare și gestionare cont funcție de situația în care se află.</w:t>
      </w:r>
    </w:p>
    <w:p w14:paraId="7C446588" w14:textId="1AB81D56" w:rsidR="00E031A7" w:rsidRPr="005F7792" w:rsidRDefault="00804DC8" w:rsidP="006710A4">
      <w:pPr>
        <w:pStyle w:val="Heading1"/>
        <w:numPr>
          <w:ilvl w:val="1"/>
          <w:numId w:val="55"/>
        </w:numPr>
        <w:shd w:val="clear" w:color="auto" w:fill="8DB3E2" w:themeFill="text2" w:themeFillTint="66"/>
        <w:rPr>
          <w:rFonts w:asciiTheme="minorHAnsi" w:hAnsiTheme="minorHAnsi" w:cstheme="minorHAnsi"/>
          <w:color w:val="auto"/>
        </w:rPr>
      </w:pPr>
      <w:bookmarkStart w:id="11" w:name="_Toc444863302"/>
      <w:bookmarkStart w:id="12" w:name="_Toc474143843"/>
      <w:bookmarkStart w:id="13" w:name="_Toc476133812"/>
      <w:bookmarkStart w:id="14" w:name="_Toc477507499"/>
      <w:bookmarkStart w:id="15" w:name="_Toc490184886"/>
      <w:r w:rsidRPr="005F7792">
        <w:rPr>
          <w:rFonts w:asciiTheme="minorHAnsi" w:hAnsiTheme="minorHAnsi" w:cstheme="minorHAnsi"/>
          <w:color w:val="auto"/>
        </w:rPr>
        <w:t>C</w:t>
      </w:r>
      <w:r w:rsidR="00E031A7" w:rsidRPr="005F7792">
        <w:rPr>
          <w:rFonts w:asciiTheme="minorHAnsi" w:hAnsiTheme="minorHAnsi" w:cstheme="minorHAnsi"/>
          <w:color w:val="auto"/>
        </w:rPr>
        <w:t>ompletarea funcțiilor din cererea de finanțare</w:t>
      </w:r>
      <w:bookmarkEnd w:id="11"/>
      <w:bookmarkEnd w:id="12"/>
      <w:bookmarkEnd w:id="13"/>
      <w:bookmarkEnd w:id="14"/>
      <w:bookmarkEnd w:id="15"/>
    </w:p>
    <w:p w14:paraId="57AFDAA2" w14:textId="77777777" w:rsidR="00804DC8" w:rsidRPr="005F7792" w:rsidRDefault="00804DC8" w:rsidP="004D7D64">
      <w:pPr>
        <w:rPr>
          <w:rFonts w:cstheme="minorHAnsi"/>
          <w:sz w:val="24"/>
          <w:szCs w:val="24"/>
        </w:rPr>
      </w:pPr>
    </w:p>
    <w:p w14:paraId="75A5029A" w14:textId="59CF70E2" w:rsidR="00E031A7" w:rsidRPr="005F7792" w:rsidRDefault="00E031A7" w:rsidP="00804DC8">
      <w:pPr>
        <w:ind w:firstLine="360"/>
        <w:rPr>
          <w:rFonts w:cstheme="minorHAnsi"/>
          <w:sz w:val="24"/>
          <w:szCs w:val="24"/>
        </w:rPr>
      </w:pPr>
      <w:r w:rsidRPr="005F7792">
        <w:rPr>
          <w:rFonts w:cstheme="minorHAnsi"/>
          <w:sz w:val="24"/>
          <w:szCs w:val="24"/>
        </w:rPr>
        <w:t xml:space="preserve">După crearea/alegerea unui proiect se pot introduce date în funcțiile definite de AM/OI la apelul ales pentru acel proiect. Introducerea de date se poate face pe pași, unul după celalalt, sau utilizând aleatoriu funcțiile din stânga ecranului. </w:t>
      </w:r>
    </w:p>
    <w:p w14:paraId="5661B2B9" w14:textId="77777777" w:rsidR="00E031A7" w:rsidRPr="005F7792" w:rsidRDefault="00E031A7" w:rsidP="00E031A7">
      <w:pPr>
        <w:spacing w:before="120" w:after="120" w:line="240" w:lineRule="auto"/>
        <w:ind w:firstLine="360"/>
        <w:jc w:val="both"/>
        <w:rPr>
          <w:rFonts w:cstheme="minorHAnsi"/>
          <w:sz w:val="24"/>
          <w:szCs w:val="24"/>
        </w:rPr>
      </w:pPr>
      <w:r w:rsidRPr="005F7792">
        <w:rPr>
          <w:rFonts w:cstheme="minorHAnsi"/>
          <w:sz w:val="24"/>
          <w:szCs w:val="24"/>
        </w:rPr>
        <w:t xml:space="preserve">Sistemul permite atașarea de documente, cu condiția ca, pentru acel pas, sa fi fost permisă atașarea de documente la definirea apelului de către AM/OI. În ghidul solicitantului, Autoritatea de Management precizează documentele care pot fi atașate. </w:t>
      </w:r>
    </w:p>
    <w:p w14:paraId="7D1248E2" w14:textId="77777777" w:rsidR="00E031A7" w:rsidRPr="005F7792" w:rsidRDefault="00E031A7" w:rsidP="00E031A7">
      <w:pPr>
        <w:spacing w:before="120" w:after="120" w:line="240" w:lineRule="auto"/>
        <w:ind w:firstLine="360"/>
        <w:jc w:val="both"/>
        <w:rPr>
          <w:rFonts w:cstheme="minorHAnsi"/>
          <w:sz w:val="24"/>
          <w:szCs w:val="24"/>
        </w:rPr>
      </w:pPr>
      <w:r w:rsidRPr="005F7792">
        <w:rPr>
          <w:rFonts w:cstheme="minorHAnsi"/>
          <w:sz w:val="24"/>
          <w:szCs w:val="24"/>
        </w:rPr>
        <w:t>După introducerea informațiilor în pasul respectiv este necesară salvarea acestora.</w:t>
      </w:r>
    </w:p>
    <w:p w14:paraId="4182F299" w14:textId="77777777" w:rsidR="00E031A7" w:rsidRPr="005F7792" w:rsidRDefault="00E031A7" w:rsidP="00E031A7">
      <w:pPr>
        <w:spacing w:before="120" w:after="120" w:line="240" w:lineRule="auto"/>
        <w:ind w:firstLine="360"/>
        <w:jc w:val="both"/>
        <w:rPr>
          <w:rFonts w:cstheme="minorHAnsi"/>
          <w:sz w:val="24"/>
          <w:szCs w:val="24"/>
        </w:rPr>
      </w:pPr>
      <w:r w:rsidRPr="005F7792">
        <w:rPr>
          <w:rFonts w:cstheme="minorHAnsi"/>
          <w:sz w:val="24"/>
          <w:szCs w:val="24"/>
        </w:rPr>
        <w:t>După parcurgerea și completarea cu informații a tuturor pașilor se va putea genera din sistem cererea de finanțare în structura solicitată și cu datele introduse.</w:t>
      </w:r>
    </w:p>
    <w:p w14:paraId="57A1B205"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sz w:val="24"/>
          <w:szCs w:val="24"/>
        </w:rPr>
        <w:t>ATENȚIE!</w:t>
      </w:r>
    </w:p>
    <w:p w14:paraId="71374CDE"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sz w:val="24"/>
          <w:szCs w:val="24"/>
        </w:rPr>
        <w:t>Pentru o evitare a pierderii de date, se recomandă salvarea informațiilor după fiecare completare a câmpurilor prin apăsarea butonului ”Salvare”.</w:t>
      </w:r>
    </w:p>
    <w:p w14:paraId="718CE5CB"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sz w:val="24"/>
          <w:szCs w:val="24"/>
        </w:rPr>
        <w:t xml:space="preserve">ATENȚIE! </w:t>
      </w:r>
    </w:p>
    <w:p w14:paraId="45589468" w14:textId="77777777" w:rsidR="00E031A7" w:rsidRPr="005F7792" w:rsidRDefault="00E031A7" w:rsidP="00E031A7">
      <w:pPr>
        <w:spacing w:before="120" w:after="120" w:line="240" w:lineRule="auto"/>
        <w:jc w:val="both"/>
        <w:rPr>
          <w:rFonts w:cstheme="minorHAnsi"/>
          <w:sz w:val="24"/>
          <w:szCs w:val="24"/>
        </w:rPr>
      </w:pPr>
      <w:r w:rsidRPr="005F7792">
        <w:rPr>
          <w:rFonts w:cstheme="minorHAnsi"/>
          <w:sz w:val="24"/>
          <w:szCs w:val="24"/>
        </w:rPr>
        <w:lastRenderedPageBreak/>
        <w:t>În cazul în care proiectul este finanțat din mai multe apeluri, componenta reprezintă proiectul pentru fiecare apel</w:t>
      </w:r>
    </w:p>
    <w:p w14:paraId="724236C4"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sz w:val="24"/>
          <w:szCs w:val="24"/>
        </w:rPr>
        <w:t xml:space="preserve">ATENȚIE! </w:t>
      </w:r>
    </w:p>
    <w:p w14:paraId="713BE700" w14:textId="77777777" w:rsidR="00E031A7" w:rsidRPr="005F7792" w:rsidRDefault="00E031A7" w:rsidP="00E031A7">
      <w:pPr>
        <w:spacing w:before="120" w:after="120" w:line="240" w:lineRule="auto"/>
        <w:jc w:val="both"/>
        <w:rPr>
          <w:rFonts w:cstheme="minorHAnsi"/>
          <w:sz w:val="24"/>
          <w:szCs w:val="24"/>
        </w:rPr>
      </w:pPr>
      <w:r w:rsidRPr="005F7792">
        <w:rPr>
          <w:rFonts w:cstheme="minorHAnsi"/>
          <w:sz w:val="24"/>
          <w:szCs w:val="24"/>
        </w:rPr>
        <w:t xml:space="preserve">Indicaţiile de completare a cererii de finanțare sunt orientative, fiecare Autoritate de Management va stabili pentru fiecare apel în ghidul solicitantului structura cererii de finanțare (pașii) și indicaţiile punctuale de completare ale cererilor de finanţare pe apelul respectiv. </w:t>
      </w:r>
    </w:p>
    <w:p w14:paraId="545E9E4C"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sz w:val="24"/>
          <w:szCs w:val="24"/>
        </w:rPr>
        <w:t>NOTA:</w:t>
      </w:r>
    </w:p>
    <w:p w14:paraId="4CEBA1E0" w14:textId="77777777" w:rsidR="00E031A7" w:rsidRPr="005F7792" w:rsidRDefault="00E031A7" w:rsidP="006710A4">
      <w:pPr>
        <w:pStyle w:val="ListParagraph"/>
        <w:numPr>
          <w:ilvl w:val="0"/>
          <w:numId w:val="30"/>
        </w:numPr>
        <w:spacing w:before="120" w:after="120" w:line="240" w:lineRule="auto"/>
        <w:jc w:val="both"/>
        <w:rPr>
          <w:rFonts w:cstheme="minorHAnsi"/>
          <w:sz w:val="24"/>
          <w:szCs w:val="24"/>
        </w:rPr>
      </w:pPr>
      <w:r w:rsidRPr="005F7792">
        <w:rPr>
          <w:rFonts w:cstheme="minorHAnsi"/>
          <w:sz w:val="24"/>
          <w:szCs w:val="24"/>
        </w:rPr>
        <w:t>În cazul în care prin ghidul solicitantului se cere ca declarațiile de reprezentant legal/împuternicit încărcată în sistem la crearea/preluarea entității juridice să fie atașată la CF ea se va putea descărca din secțiunea ”Modificare persoană juridică - Date generale” (meniul aferent persoanei juridice) și se vor încărca în sistem în zona de atașare documente a secțiunii ”Solicitant” (daca la definirea apelului s-a permis atașarea de documente în această secțiune).</w:t>
      </w:r>
    </w:p>
    <w:p w14:paraId="06ADE72B" w14:textId="77777777" w:rsidR="00E031A7" w:rsidRPr="005F7792" w:rsidRDefault="00E031A7" w:rsidP="00E031A7">
      <w:pPr>
        <w:spacing w:before="120" w:after="120" w:line="240" w:lineRule="auto"/>
        <w:rPr>
          <w:rFonts w:cstheme="minorHAnsi"/>
          <w:sz w:val="24"/>
          <w:szCs w:val="24"/>
        </w:rPr>
      </w:pPr>
    </w:p>
    <w:p w14:paraId="588A1976" w14:textId="580D30F3"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16" w:name="_Ref444863058"/>
      <w:bookmarkStart w:id="17" w:name="_Toc477507500"/>
      <w:bookmarkStart w:id="18" w:name="_Toc490184887"/>
      <w:r w:rsidRPr="005F7792">
        <w:rPr>
          <w:rFonts w:asciiTheme="minorHAnsi" w:hAnsiTheme="minorHAnsi" w:cstheme="minorHAnsi"/>
          <w:color w:val="auto"/>
        </w:rPr>
        <w:t>Solicitant</w:t>
      </w:r>
      <w:bookmarkEnd w:id="16"/>
      <w:bookmarkEnd w:id="17"/>
      <w:bookmarkEnd w:id="18"/>
    </w:p>
    <w:p w14:paraId="44FFB097" w14:textId="77777777" w:rsidR="00E031A7" w:rsidRPr="005F7792" w:rsidRDefault="00E031A7" w:rsidP="00E031A7">
      <w:pPr>
        <w:spacing w:before="120" w:after="120" w:line="240" w:lineRule="auto"/>
        <w:jc w:val="both"/>
        <w:rPr>
          <w:rFonts w:cstheme="minorHAnsi"/>
          <w:sz w:val="24"/>
          <w:szCs w:val="24"/>
        </w:rPr>
      </w:pPr>
      <w:r w:rsidRPr="005F7792">
        <w:rPr>
          <w:rFonts w:cstheme="minorHAnsi"/>
          <w:sz w:val="24"/>
          <w:szCs w:val="24"/>
        </w:rPr>
        <w:t>Funcția Solicitant este completată automat din datele introduse anterior în rubricile aferente, respectiv prin accesarea Profil Persoană Juridică – Modificare Persoană Juridică – Date Generale / Date Financiare / Finanțări / Structura Grupului.</w:t>
      </w:r>
    </w:p>
    <w:p w14:paraId="202659D7" w14:textId="77777777" w:rsidR="00E031A7" w:rsidRPr="005F7792" w:rsidRDefault="00E031A7" w:rsidP="00E031A7">
      <w:pPr>
        <w:spacing w:before="120" w:after="120" w:line="240" w:lineRule="auto"/>
        <w:jc w:val="both"/>
        <w:rPr>
          <w:rFonts w:cstheme="minorHAnsi"/>
          <w:sz w:val="24"/>
          <w:szCs w:val="24"/>
        </w:rPr>
      </w:pPr>
    </w:p>
    <w:p w14:paraId="7A513D6E"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lastRenderedPageBreak/>
        <w:drawing>
          <wp:inline distT="0" distB="0" distL="0" distR="0" wp14:anchorId="428DE563" wp14:editId="58A5D5B7">
            <wp:extent cx="5743338" cy="7275444"/>
            <wp:effectExtent l="0" t="0" r="0" b="1905"/>
            <wp:docPr id="48" name="Picture 48" descr="C:\Users\adrian.roman.INTRANET\Desktop\widget 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widget Solicitant.jpg"/>
                    <pic:cNvPicPr>
                      <a:picLocks noChangeAspect="1" noChangeArrowheads="1"/>
                    </pic:cNvPicPr>
                  </pic:nvPicPr>
                  <pic:blipFill rotWithShape="1">
                    <a:blip r:embed="rId56">
                      <a:extLst>
                        <a:ext uri="{28A0092B-C50C-407E-A947-70E740481C1C}">
                          <a14:useLocalDpi xmlns:a14="http://schemas.microsoft.com/office/drawing/2010/main" val="0"/>
                        </a:ext>
                      </a:extLst>
                    </a:blip>
                    <a:srcRect b="18084"/>
                    <a:stretch/>
                  </pic:blipFill>
                  <pic:spPr bwMode="auto">
                    <a:xfrm>
                      <a:off x="0" y="0"/>
                      <a:ext cx="5745480" cy="7278158"/>
                    </a:xfrm>
                    <a:prstGeom prst="rect">
                      <a:avLst/>
                    </a:prstGeom>
                    <a:noFill/>
                    <a:ln>
                      <a:noFill/>
                    </a:ln>
                    <a:extLst>
                      <a:ext uri="{53640926-AAD7-44D8-BBD7-CCE9431645EC}">
                        <a14:shadowObscured xmlns:a14="http://schemas.microsoft.com/office/drawing/2010/main"/>
                      </a:ext>
                    </a:extLst>
                  </pic:spPr>
                </pic:pic>
              </a:graphicData>
            </a:graphic>
          </wp:inline>
        </w:drawing>
      </w:r>
    </w:p>
    <w:p w14:paraId="19AEAB3C" w14:textId="77777777" w:rsidR="00E031A7" w:rsidRPr="005F7792" w:rsidRDefault="00E031A7" w:rsidP="00E031A7">
      <w:pPr>
        <w:spacing w:before="120" w:after="120" w:line="240" w:lineRule="auto"/>
        <w:jc w:val="center"/>
        <w:rPr>
          <w:rFonts w:cstheme="minorHAnsi"/>
          <w:sz w:val="24"/>
          <w:szCs w:val="24"/>
        </w:rPr>
      </w:pPr>
      <w:r w:rsidRPr="005F7792">
        <w:rPr>
          <w:rFonts w:cstheme="minorHAnsi"/>
          <w:noProof/>
          <w:sz w:val="24"/>
          <w:szCs w:val="24"/>
          <w:lang w:val="en-US"/>
        </w:rPr>
        <w:lastRenderedPageBreak/>
        <w:drawing>
          <wp:inline distT="0" distB="0" distL="0" distR="0" wp14:anchorId="6D04A3A5" wp14:editId="6606ECCC">
            <wp:extent cx="6029960" cy="7988300"/>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29960" cy="7988300"/>
                    </a:xfrm>
                    <a:prstGeom prst="rect">
                      <a:avLst/>
                    </a:prstGeom>
                    <a:noFill/>
                    <a:ln>
                      <a:noFill/>
                    </a:ln>
                  </pic:spPr>
                </pic:pic>
              </a:graphicData>
            </a:graphic>
          </wp:inline>
        </w:drawing>
      </w:r>
    </w:p>
    <w:p w14:paraId="5CEBE374" w14:textId="77777777" w:rsidR="00E031A7" w:rsidRPr="005F7792" w:rsidRDefault="00E031A7" w:rsidP="00E031A7">
      <w:pPr>
        <w:spacing w:before="120" w:after="120" w:line="240" w:lineRule="auto"/>
        <w:jc w:val="center"/>
        <w:rPr>
          <w:rFonts w:cstheme="minorHAnsi"/>
          <w:sz w:val="24"/>
          <w:szCs w:val="24"/>
        </w:rPr>
      </w:pPr>
    </w:p>
    <w:p w14:paraId="6081BDFE" w14:textId="77777777" w:rsidR="00E031A7" w:rsidRPr="005F7792" w:rsidRDefault="00E031A7" w:rsidP="00E031A7">
      <w:pPr>
        <w:spacing w:before="120" w:after="120" w:line="240" w:lineRule="auto"/>
        <w:jc w:val="center"/>
        <w:rPr>
          <w:rFonts w:cstheme="minorHAnsi"/>
          <w:sz w:val="24"/>
          <w:szCs w:val="24"/>
        </w:rPr>
      </w:pPr>
      <w:r w:rsidRPr="005F7792">
        <w:rPr>
          <w:rFonts w:cstheme="minorHAnsi"/>
          <w:noProof/>
          <w:sz w:val="24"/>
          <w:szCs w:val="24"/>
          <w:lang w:val="en-US"/>
        </w:rPr>
        <w:lastRenderedPageBreak/>
        <w:drawing>
          <wp:inline distT="0" distB="0" distL="0" distR="0" wp14:anchorId="32B731B1" wp14:editId="38FA1623">
            <wp:extent cx="6021070" cy="745299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21070" cy="7452995"/>
                    </a:xfrm>
                    <a:prstGeom prst="rect">
                      <a:avLst/>
                    </a:prstGeom>
                    <a:noFill/>
                    <a:ln>
                      <a:noFill/>
                    </a:ln>
                  </pic:spPr>
                </pic:pic>
              </a:graphicData>
            </a:graphic>
          </wp:inline>
        </w:drawing>
      </w:r>
    </w:p>
    <w:p w14:paraId="3A3CE04F" w14:textId="77777777" w:rsidR="00E031A7" w:rsidRPr="005F7792" w:rsidRDefault="00E031A7" w:rsidP="00E031A7">
      <w:pPr>
        <w:spacing w:before="120" w:after="120" w:line="240" w:lineRule="auto"/>
        <w:jc w:val="center"/>
        <w:rPr>
          <w:rFonts w:cstheme="minorHAnsi"/>
          <w:sz w:val="24"/>
          <w:szCs w:val="24"/>
        </w:rPr>
      </w:pPr>
    </w:p>
    <w:p w14:paraId="4EACE5A3" w14:textId="77777777" w:rsidR="00F004EB" w:rsidRPr="005F7792" w:rsidRDefault="00F004EB" w:rsidP="00E031A7">
      <w:pPr>
        <w:spacing w:before="120" w:after="120" w:line="240" w:lineRule="auto"/>
        <w:jc w:val="center"/>
        <w:rPr>
          <w:rFonts w:cstheme="minorHAnsi"/>
          <w:sz w:val="24"/>
          <w:szCs w:val="24"/>
        </w:rPr>
      </w:pPr>
    </w:p>
    <w:p w14:paraId="4C7615DC" w14:textId="77777777" w:rsidR="00E031A7" w:rsidRPr="005F7792" w:rsidRDefault="00E031A7" w:rsidP="00E031A7">
      <w:pPr>
        <w:spacing w:before="120" w:after="120" w:line="240" w:lineRule="auto"/>
        <w:jc w:val="center"/>
        <w:rPr>
          <w:rFonts w:cstheme="minorHAnsi"/>
          <w:sz w:val="24"/>
          <w:szCs w:val="24"/>
        </w:rPr>
      </w:pPr>
    </w:p>
    <w:tbl>
      <w:tblPr>
        <w:tblStyle w:val="TableGrid"/>
        <w:tblW w:w="9747" w:type="dxa"/>
        <w:tblLook w:val="04A0" w:firstRow="1" w:lastRow="0" w:firstColumn="1" w:lastColumn="0" w:noHBand="0" w:noVBand="1"/>
      </w:tblPr>
      <w:tblGrid>
        <w:gridCol w:w="9747"/>
      </w:tblGrid>
      <w:tr w:rsidR="00E031A7" w:rsidRPr="005F7792" w14:paraId="66FA0DD0" w14:textId="77777777" w:rsidTr="00924C5B">
        <w:tc>
          <w:tcPr>
            <w:tcW w:w="9747" w:type="dxa"/>
          </w:tcPr>
          <w:p w14:paraId="273AC977" w14:textId="77777777" w:rsidR="00E031A7" w:rsidRPr="005F7792" w:rsidRDefault="00E031A7" w:rsidP="00924C5B">
            <w:pPr>
              <w:spacing w:before="120" w:after="120"/>
              <w:rPr>
                <w:rFonts w:eastAsia="Calibri" w:cstheme="minorHAnsi"/>
                <w:sz w:val="24"/>
                <w:szCs w:val="24"/>
                <w:lang w:val="ro-RO"/>
              </w:rPr>
            </w:pPr>
            <w:r w:rsidRPr="005F7792">
              <w:rPr>
                <w:rFonts w:eastAsia="Calibri" w:cstheme="minorHAnsi"/>
                <w:b/>
                <w:sz w:val="24"/>
                <w:szCs w:val="24"/>
                <w:lang w:val="ro-RO"/>
              </w:rPr>
              <w:lastRenderedPageBreak/>
              <w:t xml:space="preserve">Funcția se completează de către lider și fiecare membru al parteneriatului </w:t>
            </w:r>
            <w:r w:rsidRPr="005F7792">
              <w:rPr>
                <w:rFonts w:eastAsia="Calibri" w:cstheme="minorHAnsi"/>
                <w:sz w:val="24"/>
                <w:szCs w:val="24"/>
                <w:lang w:val="ro-RO"/>
              </w:rPr>
              <w:t>(de către reprezentanți sau împuterniciți NU de către persoanele înrolate).</w:t>
            </w:r>
          </w:p>
          <w:p w14:paraId="154F9CB2" w14:textId="77777777" w:rsidR="00E031A7" w:rsidRPr="005F7792" w:rsidRDefault="00E031A7" w:rsidP="00924C5B">
            <w:pPr>
              <w:spacing w:before="120" w:after="120"/>
              <w:jc w:val="both"/>
              <w:rPr>
                <w:rFonts w:eastAsia="Calibri" w:cstheme="minorHAnsi"/>
                <w:sz w:val="24"/>
                <w:szCs w:val="24"/>
                <w:lang w:val="ro-RO"/>
              </w:rPr>
            </w:pPr>
            <w:r w:rsidRPr="005F7792">
              <w:rPr>
                <w:rFonts w:eastAsia="Calibri" w:cstheme="minorHAnsi"/>
                <w:sz w:val="24"/>
                <w:szCs w:val="24"/>
                <w:lang w:val="ro-RO"/>
              </w:rPr>
              <w:t>Sistemul preia automat datele aferente profilului fiecărui membru al parteneriatului.</w:t>
            </w:r>
          </w:p>
          <w:p w14:paraId="2A3B1090" w14:textId="77777777" w:rsidR="00E031A7" w:rsidRPr="005F7792" w:rsidRDefault="00E031A7" w:rsidP="00924C5B">
            <w:pPr>
              <w:spacing w:before="120" w:after="120"/>
              <w:jc w:val="both"/>
              <w:rPr>
                <w:rFonts w:eastAsia="Calibri" w:cstheme="minorHAnsi"/>
                <w:sz w:val="24"/>
                <w:szCs w:val="24"/>
                <w:lang w:val="ro-RO"/>
              </w:rPr>
            </w:pPr>
            <w:r w:rsidRPr="005F7792">
              <w:rPr>
                <w:rFonts w:eastAsia="Calibri" w:cstheme="minorHAnsi"/>
                <w:sz w:val="24"/>
                <w:szCs w:val="24"/>
                <w:lang w:val="ro-RO"/>
              </w:rPr>
              <w:t>Procedura de asociere se realizează utilizând funcția din dreapta sus Asociere in proiect, cu ajutorul unui cod asociere proiect, furnizat de sistem (conform manualului MySMIS2014 - Identificarea electronică,  crearea contului entității juridice și asocierea la o entitate, secțiunea asocierea la o entitate juridică).</w:t>
            </w:r>
          </w:p>
          <w:p w14:paraId="36F72B1F" w14:textId="77777777" w:rsidR="00E031A7" w:rsidRPr="005F7792" w:rsidRDefault="00E031A7" w:rsidP="00924C5B">
            <w:pPr>
              <w:spacing w:before="120" w:after="120"/>
              <w:ind w:left="705" w:hanging="705"/>
              <w:jc w:val="both"/>
              <w:rPr>
                <w:rFonts w:eastAsia="Calibri" w:cstheme="minorHAnsi"/>
                <w:sz w:val="24"/>
                <w:szCs w:val="24"/>
                <w:lang w:val="ro-RO"/>
              </w:rPr>
            </w:pPr>
            <w:r w:rsidRPr="005F7792">
              <w:rPr>
                <w:rFonts w:eastAsia="Calibri" w:cstheme="minorHAnsi"/>
                <w:sz w:val="24"/>
                <w:szCs w:val="24"/>
                <w:lang w:val="ro-RO"/>
              </w:rPr>
              <w:t xml:space="preserve">NOTĂ: </w:t>
            </w:r>
          </w:p>
          <w:p w14:paraId="433E10B0" w14:textId="77777777" w:rsidR="00E031A7" w:rsidRPr="005F7792" w:rsidRDefault="00E031A7" w:rsidP="00924C5B">
            <w:pPr>
              <w:spacing w:before="120" w:after="120"/>
              <w:ind w:left="705"/>
              <w:jc w:val="both"/>
              <w:rPr>
                <w:rFonts w:eastAsia="Calibri" w:cstheme="minorHAnsi"/>
                <w:sz w:val="24"/>
                <w:szCs w:val="24"/>
                <w:lang w:val="ro-RO"/>
              </w:rPr>
            </w:pPr>
            <w:r w:rsidRPr="005F7792">
              <w:rPr>
                <w:rFonts w:eastAsia="Calibri" w:cstheme="minorHAnsi"/>
                <w:sz w:val="24"/>
                <w:szCs w:val="24"/>
                <w:lang w:val="ro-RO"/>
              </w:rPr>
              <w:t>Partenerul nu poate introduce informații aferente cererii de finanțare create de liderul parteneriatului.</w:t>
            </w:r>
          </w:p>
          <w:p w14:paraId="3F131444" w14:textId="77777777" w:rsidR="00E031A7" w:rsidRPr="005F7792" w:rsidRDefault="00E031A7" w:rsidP="00924C5B">
            <w:pPr>
              <w:spacing w:before="120" w:after="120"/>
              <w:ind w:left="705"/>
              <w:jc w:val="both"/>
              <w:rPr>
                <w:rFonts w:eastAsia="Calibri" w:cstheme="minorHAnsi"/>
                <w:sz w:val="24"/>
                <w:szCs w:val="24"/>
                <w:lang w:val="ro-RO"/>
              </w:rPr>
            </w:pPr>
            <w:r w:rsidRPr="005F7792">
              <w:rPr>
                <w:rFonts w:eastAsia="Calibri" w:cstheme="minorHAnsi"/>
                <w:sz w:val="24"/>
                <w:szCs w:val="24"/>
                <w:lang w:val="ro-RO"/>
              </w:rPr>
              <w:t xml:space="preserve">Dacă se dorește ca și alți utilizatori având calitate de persoană fizică să introducă date aferente cererii de finanțare, se folosește funcția Drepturi acces utilizatori, utilizând codul de înrolare al liderului. </w:t>
            </w:r>
          </w:p>
          <w:p w14:paraId="59FD56DC" w14:textId="77777777" w:rsidR="00E031A7" w:rsidRPr="005F7792" w:rsidRDefault="00E031A7" w:rsidP="00924C5B">
            <w:pPr>
              <w:spacing w:before="120" w:after="120"/>
              <w:rPr>
                <w:rFonts w:eastAsia="Calibri" w:cstheme="minorHAnsi"/>
                <w:b/>
                <w:sz w:val="24"/>
                <w:szCs w:val="24"/>
                <w:lang w:val="ro-RO"/>
              </w:rPr>
            </w:pPr>
            <w:r w:rsidRPr="005F7792">
              <w:rPr>
                <w:rFonts w:eastAsia="Calibri" w:cstheme="minorHAnsi"/>
                <w:sz w:val="24"/>
                <w:szCs w:val="24"/>
                <w:lang w:val="ro-RO"/>
              </w:rPr>
              <w:t xml:space="preserve">Pentru </w:t>
            </w:r>
            <w:r w:rsidRPr="005F7792">
              <w:rPr>
                <w:rFonts w:eastAsia="Calibri" w:cstheme="minorHAnsi"/>
                <w:b/>
                <w:sz w:val="24"/>
                <w:szCs w:val="24"/>
                <w:lang w:val="ro-RO"/>
              </w:rPr>
              <w:t>Registru și Cod CAEN</w:t>
            </w:r>
            <w:r w:rsidRPr="005F7792">
              <w:rPr>
                <w:rFonts w:eastAsia="Calibri" w:cstheme="minorHAnsi"/>
                <w:sz w:val="24"/>
                <w:szCs w:val="24"/>
                <w:lang w:val="ro-RO"/>
              </w:rPr>
              <w:t>, se completează selectând din nomenclatorul aferent.</w:t>
            </w:r>
          </w:p>
        </w:tc>
      </w:tr>
    </w:tbl>
    <w:p w14:paraId="21F0C0E0" w14:textId="77777777" w:rsidR="00E031A7" w:rsidRPr="005F7792" w:rsidRDefault="00E031A7" w:rsidP="00E031A7">
      <w:pPr>
        <w:spacing w:before="120" w:after="120" w:line="240" w:lineRule="auto"/>
        <w:rPr>
          <w:rFonts w:eastAsia="Calibri" w:cstheme="minorHAnsi"/>
          <w:b/>
          <w:sz w:val="24"/>
          <w:szCs w:val="24"/>
        </w:rPr>
      </w:pPr>
    </w:p>
    <w:tbl>
      <w:tblPr>
        <w:tblStyle w:val="TableGrid"/>
        <w:tblW w:w="9747" w:type="dxa"/>
        <w:tblLook w:val="04A0" w:firstRow="1" w:lastRow="0" w:firstColumn="1" w:lastColumn="0" w:noHBand="0" w:noVBand="1"/>
      </w:tblPr>
      <w:tblGrid>
        <w:gridCol w:w="9747"/>
      </w:tblGrid>
      <w:tr w:rsidR="00E031A7" w:rsidRPr="005F7792" w14:paraId="2024D1E1" w14:textId="77777777" w:rsidTr="00924C5B">
        <w:tc>
          <w:tcPr>
            <w:tcW w:w="9747" w:type="dxa"/>
          </w:tcPr>
          <w:p w14:paraId="2C2422D3" w14:textId="77777777" w:rsidR="00E031A7" w:rsidRPr="005F7792" w:rsidRDefault="00E031A7" w:rsidP="00924C5B">
            <w:pPr>
              <w:spacing w:before="120" w:after="120"/>
              <w:jc w:val="both"/>
              <w:rPr>
                <w:rFonts w:eastAsia="Calibri" w:cstheme="minorHAnsi"/>
                <w:sz w:val="24"/>
                <w:szCs w:val="24"/>
                <w:lang w:val="ro-RO"/>
              </w:rPr>
            </w:pPr>
            <w:r w:rsidRPr="005F7792">
              <w:rPr>
                <w:rFonts w:eastAsia="Calibri" w:cstheme="minorHAnsi"/>
                <w:sz w:val="24"/>
                <w:szCs w:val="24"/>
                <w:lang w:val="ro-RO"/>
              </w:rPr>
              <w:t xml:space="preserve">Pentru </w:t>
            </w:r>
            <w:r w:rsidRPr="005F7792">
              <w:rPr>
                <w:rFonts w:eastAsia="Calibri" w:cstheme="minorHAnsi"/>
                <w:b/>
                <w:sz w:val="24"/>
                <w:szCs w:val="24"/>
                <w:lang w:val="ro-RO"/>
              </w:rPr>
              <w:t>Conturi Bancare și Exerciții financiare</w:t>
            </w:r>
            <w:r w:rsidRPr="005F7792">
              <w:rPr>
                <w:rFonts w:eastAsia="Calibri" w:cstheme="minorHAnsi"/>
                <w:b/>
                <w:i/>
                <w:sz w:val="24"/>
                <w:szCs w:val="24"/>
                <w:lang w:val="ro-RO"/>
              </w:rPr>
              <w:t xml:space="preserve"> </w:t>
            </w:r>
            <w:r w:rsidRPr="005F7792">
              <w:rPr>
                <w:rFonts w:eastAsia="Calibri" w:cstheme="minorHAnsi"/>
                <w:sz w:val="24"/>
                <w:szCs w:val="24"/>
                <w:lang w:val="ro-RO"/>
              </w:rPr>
              <w:t xml:space="preserve">Informația se completează în profilul entității juridice, dreapta sus, funcția Modificare persoană juridică. </w:t>
            </w:r>
          </w:p>
          <w:p w14:paraId="0158BD24" w14:textId="77777777" w:rsidR="00E031A7" w:rsidRPr="005F7792" w:rsidRDefault="00E031A7" w:rsidP="00924C5B">
            <w:pPr>
              <w:spacing w:before="120" w:after="120"/>
              <w:jc w:val="both"/>
              <w:rPr>
                <w:rFonts w:eastAsia="Calibri" w:cstheme="minorHAnsi"/>
                <w:b/>
                <w:sz w:val="24"/>
                <w:szCs w:val="24"/>
                <w:lang w:val="ro-RO"/>
              </w:rPr>
            </w:pPr>
            <w:r w:rsidRPr="005F7792">
              <w:rPr>
                <w:rFonts w:eastAsia="Calibri" w:cstheme="minorHAnsi"/>
                <w:sz w:val="24"/>
                <w:szCs w:val="24"/>
                <w:lang w:val="ro-RO"/>
              </w:rPr>
              <w:t xml:space="preserve">Pentru </w:t>
            </w:r>
            <w:r w:rsidRPr="005F7792">
              <w:rPr>
                <w:rFonts w:eastAsia="Calibri" w:cstheme="minorHAnsi"/>
                <w:b/>
                <w:sz w:val="24"/>
                <w:szCs w:val="24"/>
                <w:lang w:val="ro-RO"/>
              </w:rPr>
              <w:t>Finanțări – Asistență acordată anterior</w:t>
            </w:r>
          </w:p>
          <w:p w14:paraId="445CC24E" w14:textId="77777777" w:rsidR="00E031A7" w:rsidRPr="005F7792" w:rsidRDefault="00E031A7" w:rsidP="00924C5B">
            <w:pPr>
              <w:spacing w:before="120" w:after="120"/>
              <w:jc w:val="both"/>
              <w:rPr>
                <w:rFonts w:cstheme="minorHAnsi"/>
                <w:b/>
                <w:i/>
                <w:sz w:val="24"/>
                <w:szCs w:val="24"/>
                <w:lang w:val="ro-RO"/>
              </w:rPr>
            </w:pPr>
            <w:r w:rsidRPr="005F7792">
              <w:rPr>
                <w:rFonts w:cstheme="minorHAnsi"/>
                <w:b/>
                <w:i/>
                <w:sz w:val="24"/>
                <w:szCs w:val="24"/>
                <w:lang w:val="ro-RO"/>
              </w:rPr>
              <w:t>Eligibil Proiect = contribuție finanțator + buget de stat + contribuție eligibilă beneficiar</w:t>
            </w:r>
          </w:p>
          <w:p w14:paraId="3596F4F7" w14:textId="77777777" w:rsidR="00E031A7" w:rsidRPr="005F7792" w:rsidRDefault="00E031A7" w:rsidP="00924C5B">
            <w:pPr>
              <w:spacing w:before="120" w:after="120"/>
              <w:jc w:val="both"/>
              <w:rPr>
                <w:rFonts w:cstheme="minorHAnsi"/>
                <w:b/>
                <w:i/>
                <w:sz w:val="24"/>
                <w:szCs w:val="24"/>
                <w:lang w:val="ro-RO"/>
              </w:rPr>
            </w:pPr>
            <w:r w:rsidRPr="005F7792">
              <w:rPr>
                <w:rFonts w:cstheme="minorHAnsi"/>
                <w:b/>
                <w:i/>
                <w:sz w:val="24"/>
                <w:szCs w:val="24"/>
                <w:lang w:val="ro-RO"/>
              </w:rPr>
              <w:t>Eligibil Beneficiar = contribuție finanțator + buget de stat + contribuție eligibilă beneficiar (aferentă membrului dacă proiectul a fost implementat in parteneriat)</w:t>
            </w:r>
          </w:p>
          <w:p w14:paraId="7B4089BC" w14:textId="77777777" w:rsidR="00E031A7" w:rsidRPr="005F7792" w:rsidRDefault="00E031A7" w:rsidP="00924C5B">
            <w:pPr>
              <w:spacing w:before="120" w:after="120"/>
              <w:jc w:val="both"/>
              <w:rPr>
                <w:rFonts w:cstheme="minorHAnsi"/>
                <w:b/>
                <w:i/>
                <w:sz w:val="24"/>
                <w:szCs w:val="24"/>
                <w:lang w:val="ro-RO"/>
              </w:rPr>
            </w:pPr>
            <w:r w:rsidRPr="005F7792">
              <w:rPr>
                <w:rFonts w:cstheme="minorHAnsi"/>
                <w:b/>
                <w:i/>
                <w:sz w:val="24"/>
                <w:szCs w:val="24"/>
                <w:lang w:val="ro-RO"/>
              </w:rPr>
              <w:t>Sprijin Beneficiar = contribuție finanțator + buget de stat (aferentă membrului dacă proiectul a fost implementat in parteneriat sau aferentă beneficiarului, dacă a fost un singur beneficiar)</w:t>
            </w:r>
          </w:p>
          <w:p w14:paraId="75F0E19D" w14:textId="77777777" w:rsidR="00E031A7" w:rsidRPr="005F7792" w:rsidRDefault="00E031A7" w:rsidP="00924C5B">
            <w:pPr>
              <w:spacing w:before="120" w:after="120"/>
              <w:jc w:val="both"/>
              <w:rPr>
                <w:rFonts w:cstheme="minorHAnsi"/>
                <w:b/>
                <w:i/>
                <w:sz w:val="24"/>
                <w:szCs w:val="24"/>
                <w:lang w:val="ro-RO"/>
              </w:rPr>
            </w:pPr>
            <w:r w:rsidRPr="005F7792">
              <w:rPr>
                <w:rFonts w:cstheme="minorHAnsi"/>
                <w:b/>
                <w:i/>
                <w:sz w:val="24"/>
                <w:szCs w:val="24"/>
                <w:lang w:val="ro-RO"/>
              </w:rPr>
              <w:t>Notă: in cazul in care proiectul a avut un singur beneficiar, se va introduce aceeași suma in coloanele  Eligibil Proiect și Eligibil Beneficiar</w:t>
            </w:r>
          </w:p>
          <w:p w14:paraId="350C28AA" w14:textId="77777777" w:rsidR="00E031A7" w:rsidRPr="005F7792" w:rsidRDefault="00E031A7" w:rsidP="00924C5B">
            <w:pPr>
              <w:spacing w:before="120" w:after="120"/>
              <w:jc w:val="both"/>
              <w:rPr>
                <w:rFonts w:cstheme="minorHAnsi"/>
                <w:b/>
                <w:bCs/>
                <w:i/>
                <w:sz w:val="24"/>
                <w:szCs w:val="24"/>
                <w:lang w:val="ro-RO"/>
              </w:rPr>
            </w:pPr>
            <w:r w:rsidRPr="005F7792">
              <w:rPr>
                <w:rFonts w:cstheme="minorHAnsi"/>
                <w:sz w:val="24"/>
                <w:szCs w:val="24"/>
                <w:lang w:val="ro-RO"/>
              </w:rPr>
              <w:t xml:space="preserve">La </w:t>
            </w:r>
            <w:r w:rsidRPr="005F7792">
              <w:rPr>
                <w:rFonts w:cstheme="minorHAnsi"/>
                <w:b/>
                <w:i/>
                <w:sz w:val="24"/>
                <w:szCs w:val="24"/>
                <w:lang w:val="ro-RO"/>
              </w:rPr>
              <w:t xml:space="preserve">Descrierea structurii grupului </w:t>
            </w:r>
            <w:r w:rsidRPr="005F7792">
              <w:rPr>
                <w:rFonts w:cstheme="minorHAnsi"/>
                <w:sz w:val="24"/>
                <w:szCs w:val="24"/>
                <w:lang w:val="ro-RO"/>
              </w:rPr>
              <w:t xml:space="preserve">se menționează dacă entitatea face parte dintr-un grup economic, respectiv are întreprinderi partenere sau legate (în sensul </w:t>
            </w:r>
            <w:r w:rsidRPr="005F7792">
              <w:rPr>
                <w:rFonts w:cstheme="minorHAnsi"/>
                <w:b/>
                <w:i/>
                <w:sz w:val="24"/>
                <w:szCs w:val="24"/>
                <w:lang w:val="ro-RO"/>
              </w:rPr>
              <w:t xml:space="preserve">Legii nr. </w:t>
            </w:r>
            <w:r w:rsidRPr="005F7792">
              <w:rPr>
                <w:rFonts w:cstheme="minorHAnsi"/>
                <w:b/>
                <w:bCs/>
                <w:i/>
                <w:sz w:val="24"/>
                <w:szCs w:val="24"/>
                <w:lang w:val="ro-RO"/>
              </w:rPr>
              <w:t>346 din 14 iulie 2004 privind stimularea înființării si dezvoltării întreprinderilor mici si mijlocii</w:t>
            </w:r>
            <w:r w:rsidRPr="005F7792">
              <w:rPr>
                <w:rFonts w:cstheme="minorHAnsi"/>
                <w:sz w:val="24"/>
                <w:szCs w:val="24"/>
                <w:lang w:val="ro-RO"/>
              </w:rPr>
              <w:t xml:space="preserve">) sau dintr-un grup de interes economic (În sensul </w:t>
            </w:r>
            <w:r w:rsidRPr="005F7792">
              <w:rPr>
                <w:rFonts w:cstheme="minorHAnsi"/>
                <w:b/>
                <w:bCs/>
                <w:i/>
                <w:sz w:val="24"/>
                <w:szCs w:val="24"/>
                <w:lang w:val="ro-RO"/>
              </w:rPr>
              <w:t xml:space="preserve">Legii nr. 161 din 2003 privind unele masuri pentru asigurarea transparentei in exercitarea demnităților publice, a funcțiilor publice si in mediul de afaceri, prevenirea si sancționarea corupției - TITLUL V Grupurile de interes economic). </w:t>
            </w:r>
          </w:p>
          <w:p w14:paraId="2E80D980" w14:textId="77777777" w:rsidR="00E031A7" w:rsidRPr="005F7792" w:rsidRDefault="00E031A7" w:rsidP="00924C5B">
            <w:pPr>
              <w:spacing w:before="120" w:after="120"/>
              <w:jc w:val="both"/>
              <w:rPr>
                <w:rFonts w:eastAsia="Calibri" w:cstheme="minorHAnsi"/>
                <w:sz w:val="24"/>
                <w:szCs w:val="24"/>
                <w:lang w:val="ro-RO"/>
              </w:rPr>
            </w:pPr>
            <w:r w:rsidRPr="005F7792">
              <w:rPr>
                <w:rFonts w:eastAsia="Calibri" w:cstheme="minorHAnsi"/>
                <w:sz w:val="24"/>
                <w:szCs w:val="24"/>
                <w:lang w:val="ro-RO"/>
              </w:rPr>
              <w:t>Se poate modifica doar de către reprezentantul legal/împuternicit.</w:t>
            </w:r>
          </w:p>
        </w:tc>
      </w:tr>
    </w:tbl>
    <w:p w14:paraId="3F945811" w14:textId="77777777" w:rsidR="00E031A7" w:rsidRPr="005F7792" w:rsidRDefault="00E031A7" w:rsidP="00E031A7">
      <w:pPr>
        <w:spacing w:before="120" w:after="120" w:line="240" w:lineRule="auto"/>
        <w:jc w:val="both"/>
        <w:rPr>
          <w:rFonts w:eastAsia="Calibri" w:cstheme="minorHAnsi"/>
          <w:sz w:val="24"/>
          <w:szCs w:val="24"/>
        </w:rPr>
      </w:pPr>
    </w:p>
    <w:p w14:paraId="390347E9" w14:textId="77777777" w:rsidR="00E031A7" w:rsidRPr="005F7792" w:rsidRDefault="00E031A7" w:rsidP="00E031A7">
      <w:pPr>
        <w:spacing w:before="120" w:after="120" w:line="240" w:lineRule="auto"/>
        <w:rPr>
          <w:rFonts w:cstheme="minorHAnsi"/>
          <w:sz w:val="24"/>
          <w:szCs w:val="24"/>
        </w:rPr>
      </w:pPr>
      <w:r w:rsidRPr="005F7792">
        <w:rPr>
          <w:rFonts w:cstheme="minorHAnsi"/>
          <w:sz w:val="24"/>
          <w:szCs w:val="24"/>
        </w:rPr>
        <w:br w:type="page"/>
      </w:r>
    </w:p>
    <w:p w14:paraId="4DEA9747" w14:textId="43C2C5AF"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19" w:name="_Ref444863111"/>
      <w:bookmarkStart w:id="20" w:name="_Toc477507501"/>
      <w:bookmarkStart w:id="21" w:name="_Toc490184888"/>
      <w:r w:rsidRPr="005F7792">
        <w:rPr>
          <w:rFonts w:asciiTheme="minorHAnsi" w:hAnsiTheme="minorHAnsi" w:cstheme="minorHAnsi"/>
          <w:color w:val="auto"/>
        </w:rPr>
        <w:lastRenderedPageBreak/>
        <w:t>Atribute proiect</w:t>
      </w:r>
      <w:bookmarkEnd w:id="19"/>
      <w:bookmarkEnd w:id="20"/>
      <w:bookmarkEnd w:id="21"/>
    </w:p>
    <w:p w14:paraId="3BBA4C45" w14:textId="77777777" w:rsidR="00E031A7" w:rsidRPr="005F7792" w:rsidRDefault="00E031A7" w:rsidP="00E031A7">
      <w:pPr>
        <w:spacing w:before="120" w:after="120" w:line="240" w:lineRule="auto"/>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6D301773" wp14:editId="690095B4">
            <wp:extent cx="602899" cy="237506"/>
            <wp:effectExtent l="0" t="0" r="698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08294" cy="239631"/>
                    </a:xfrm>
                    <a:prstGeom prst="rect">
                      <a:avLst/>
                    </a:prstGeom>
                  </pic:spPr>
                </pic:pic>
              </a:graphicData>
            </a:graphic>
          </wp:inline>
        </w:drawing>
      </w:r>
      <w:r w:rsidRPr="005F7792">
        <w:rPr>
          <w:rFonts w:cstheme="minorHAnsi"/>
          <w:sz w:val="24"/>
          <w:szCs w:val="24"/>
        </w:rPr>
        <w:t>.</w:t>
      </w:r>
    </w:p>
    <w:p w14:paraId="750CC5DC" w14:textId="77777777" w:rsidR="00E031A7" w:rsidRPr="005F7792" w:rsidRDefault="00E031A7" w:rsidP="00E031A7">
      <w:pPr>
        <w:spacing w:before="120" w:after="120" w:line="240" w:lineRule="auto"/>
        <w:jc w:val="both"/>
        <w:rPr>
          <w:rFonts w:eastAsia="Calibri" w:cstheme="minorHAnsi"/>
          <w:sz w:val="24"/>
          <w:szCs w:val="24"/>
        </w:rPr>
      </w:pPr>
    </w:p>
    <w:p w14:paraId="060F7E1D" w14:textId="77777777" w:rsidR="00E031A7" w:rsidRPr="005F7792" w:rsidRDefault="00E031A7" w:rsidP="00E031A7">
      <w:pPr>
        <w:spacing w:before="120" w:after="120" w:line="240" w:lineRule="auto"/>
        <w:jc w:val="both"/>
        <w:rPr>
          <w:rFonts w:eastAsia="Calibri" w:cstheme="minorHAnsi"/>
          <w:sz w:val="24"/>
          <w:szCs w:val="24"/>
        </w:rPr>
      </w:pPr>
      <w:r w:rsidRPr="005F7792">
        <w:rPr>
          <w:rFonts w:cstheme="minorHAnsi"/>
          <w:noProof/>
          <w:sz w:val="24"/>
          <w:szCs w:val="24"/>
          <w:lang w:val="en-US"/>
        </w:rPr>
        <w:drawing>
          <wp:inline distT="0" distB="0" distL="0" distR="0" wp14:anchorId="567C0F34" wp14:editId="70601E8C">
            <wp:extent cx="5972810" cy="6099810"/>
            <wp:effectExtent l="0" t="0" r="889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72810" cy="6099810"/>
                    </a:xfrm>
                    <a:prstGeom prst="rect">
                      <a:avLst/>
                    </a:prstGeom>
                  </pic:spPr>
                </pic:pic>
              </a:graphicData>
            </a:graphic>
          </wp:inline>
        </w:drawing>
      </w:r>
    </w:p>
    <w:p w14:paraId="1B65D54F" w14:textId="77777777" w:rsidR="00E031A7" w:rsidRPr="005F7792" w:rsidRDefault="00E031A7" w:rsidP="00E031A7">
      <w:pPr>
        <w:spacing w:before="120" w:after="120" w:line="240" w:lineRule="auto"/>
        <w:jc w:val="both"/>
        <w:rPr>
          <w:rFonts w:cstheme="minorHAnsi"/>
          <w:sz w:val="24"/>
          <w:szCs w:val="24"/>
        </w:rPr>
      </w:pPr>
      <w:r w:rsidRPr="005F7792">
        <w:rPr>
          <w:rFonts w:eastAsia="Calibri" w:cstheme="minorHAnsi"/>
          <w:sz w:val="24"/>
          <w:szCs w:val="24"/>
        </w:rPr>
        <w:t xml:space="preserve">Pentru </w:t>
      </w:r>
      <w:r w:rsidRPr="005F7792">
        <w:rPr>
          <w:rFonts w:eastAsia="Calibri" w:cstheme="minorHAnsi"/>
          <w:b/>
          <w:sz w:val="24"/>
          <w:szCs w:val="24"/>
        </w:rPr>
        <w:t>Tip proiect</w:t>
      </w:r>
      <w:r w:rsidRPr="005F7792">
        <w:rPr>
          <w:rFonts w:eastAsia="Calibri" w:cstheme="minorHAnsi"/>
          <w:sz w:val="24"/>
          <w:szCs w:val="24"/>
        </w:rPr>
        <w:t xml:space="preserve"> se selectează din nomenclatorul existent.</w:t>
      </w:r>
      <w:r w:rsidRPr="005F7792">
        <w:rPr>
          <w:rFonts w:cstheme="minorHAnsi"/>
          <w:sz w:val="24"/>
          <w:szCs w:val="24"/>
          <w:lang w:eastAsia="ro-RO"/>
        </w:rPr>
        <w:t xml:space="preserve"> </w:t>
      </w:r>
    </w:p>
    <w:p w14:paraId="2CB50913" w14:textId="77777777" w:rsidR="00E031A7" w:rsidRPr="005F7792" w:rsidRDefault="00E031A7" w:rsidP="00E031A7">
      <w:pPr>
        <w:spacing w:before="120" w:after="120" w:line="240" w:lineRule="auto"/>
        <w:jc w:val="both"/>
        <w:rPr>
          <w:rFonts w:eastAsia="Calibri" w:cstheme="minorHAnsi"/>
          <w:sz w:val="24"/>
          <w:szCs w:val="24"/>
        </w:rPr>
      </w:pPr>
      <w:r w:rsidRPr="005F7792">
        <w:rPr>
          <w:rFonts w:eastAsia="Calibri" w:cstheme="minorHAnsi"/>
          <w:b/>
          <w:sz w:val="24"/>
          <w:szCs w:val="24"/>
        </w:rPr>
        <w:t>Proiect major</w:t>
      </w:r>
      <w:r w:rsidRPr="005F7792">
        <w:rPr>
          <w:rFonts w:eastAsia="Calibri" w:cstheme="minorHAnsi"/>
          <w:sz w:val="24"/>
          <w:szCs w:val="24"/>
        </w:rPr>
        <w:t xml:space="preserve"> - o operațiune​ care include un ansamblu de lucrări, activități sau servicii, destinate să îndeplinească prin ele însele o funcție indivizibilă cu caracter economic sau tehnic precis, care urmărește obiective clar identificate și al cărei cost total eligibil depășește 50 de milioane de euro, iar pentru cele din domeniul care contribuie la obiectivul tematic Promovarea sistemelor de </w:t>
      </w:r>
      <w:r w:rsidRPr="005F7792">
        <w:rPr>
          <w:rFonts w:eastAsia="Calibri" w:cstheme="minorHAnsi"/>
          <w:sz w:val="24"/>
          <w:szCs w:val="24"/>
        </w:rPr>
        <w:lastRenderedPageBreak/>
        <w:t xml:space="preserve">transport durabile și eliminarea blocajelor din cadrul infrastructurilor rețelelor majore al cărei cost total eligibil depășește 75 de milioane de euro. </w:t>
      </w:r>
    </w:p>
    <w:p w14:paraId="3829DB6B" w14:textId="77777777" w:rsidR="00E031A7" w:rsidRPr="005F7792" w:rsidRDefault="00E031A7" w:rsidP="00E031A7">
      <w:pPr>
        <w:spacing w:before="120" w:after="120" w:line="240" w:lineRule="auto"/>
        <w:jc w:val="both"/>
        <w:rPr>
          <w:rFonts w:eastAsia="Calibri" w:cstheme="minorHAnsi"/>
          <w:sz w:val="24"/>
          <w:szCs w:val="24"/>
        </w:rPr>
      </w:pPr>
      <w:r w:rsidRPr="005F7792">
        <w:rPr>
          <w:rFonts w:eastAsia="Calibri" w:cstheme="minorHAnsi"/>
          <w:b/>
          <w:sz w:val="24"/>
          <w:szCs w:val="24"/>
        </w:rPr>
        <w:t>Proiect fazat</w:t>
      </w:r>
      <w:r w:rsidRPr="005F7792">
        <w:rPr>
          <w:rFonts w:eastAsia="Calibri" w:cstheme="minorHAnsi"/>
          <w:sz w:val="24"/>
          <w:szCs w:val="24"/>
        </w:rPr>
        <w:t xml:space="preserve"> - proiecte majore sau proiecte cu un buget total de cel puţin 5 milioane euro, care au două faze identificabile în mod clar din punct de vedere fizic şi financiar, care pot fi eşalonate pentru a fi implementate pe două perioade de programare consecutive (2007-2013 şi 2014-2020) cu condiţia ca cea de-a doua fază a proiectului să fie eligibilă pentru finanţare din fonduri în perioada 2014-2020</w:t>
      </w:r>
    </w:p>
    <w:p w14:paraId="38D37695" w14:textId="77777777" w:rsidR="00E031A7" w:rsidRPr="005F7792" w:rsidRDefault="00E031A7" w:rsidP="00E031A7">
      <w:pPr>
        <w:spacing w:before="120" w:after="120" w:line="240" w:lineRule="auto"/>
        <w:jc w:val="both"/>
        <w:rPr>
          <w:rFonts w:eastAsia="Calibri" w:cstheme="minorHAnsi"/>
          <w:sz w:val="24"/>
          <w:szCs w:val="24"/>
        </w:rPr>
      </w:pPr>
      <w:r w:rsidRPr="005F7792">
        <w:rPr>
          <w:rFonts w:eastAsia="Calibri" w:cstheme="minorHAnsi"/>
          <w:b/>
          <w:sz w:val="24"/>
          <w:szCs w:val="24"/>
        </w:rPr>
        <w:t>Cod Comun de Identificare</w:t>
      </w:r>
      <w:r w:rsidRPr="005F7792">
        <w:rPr>
          <w:rFonts w:eastAsia="Calibri" w:cstheme="minorHAnsi"/>
          <w:sz w:val="24"/>
          <w:szCs w:val="24"/>
        </w:rPr>
        <w:t xml:space="preserve"> – un cod generat automat de sistemul informatic al Comisiei Europene SFC2014 pentru Programele Operaționale, proiectele majore și Planurile de acțiune comune (PAC)</w:t>
      </w:r>
    </w:p>
    <w:p w14:paraId="2378FC63" w14:textId="77777777" w:rsidR="00E031A7" w:rsidRPr="005F7792" w:rsidRDefault="00E031A7" w:rsidP="00E031A7">
      <w:pPr>
        <w:spacing w:before="120" w:after="120" w:line="240" w:lineRule="auto"/>
        <w:jc w:val="both"/>
        <w:rPr>
          <w:rFonts w:eastAsia="Calibri" w:cstheme="minorHAnsi"/>
          <w:sz w:val="24"/>
          <w:szCs w:val="24"/>
        </w:rPr>
      </w:pPr>
      <w:r w:rsidRPr="005F7792">
        <w:rPr>
          <w:rFonts w:eastAsia="Calibri" w:cstheme="minorHAnsi"/>
          <w:b/>
          <w:sz w:val="24"/>
          <w:szCs w:val="24"/>
        </w:rPr>
        <w:t>Rețea transeuropeană</w:t>
      </w:r>
      <w:r w:rsidRPr="005F7792">
        <w:rPr>
          <w:rFonts w:eastAsia="Calibri" w:cstheme="minorHAnsi"/>
          <w:sz w:val="24"/>
          <w:szCs w:val="24"/>
        </w:rPr>
        <w:t xml:space="preserve"> – rețele transeuropene de transport, infrastructuri energetice și  infrastructuri de telecomunicații</w:t>
      </w:r>
    </w:p>
    <w:p w14:paraId="737715AA" w14:textId="77777777" w:rsidR="00E031A7" w:rsidRPr="005F7792" w:rsidRDefault="00E031A7" w:rsidP="00E031A7">
      <w:pPr>
        <w:spacing w:before="120" w:after="120" w:line="240" w:lineRule="auto"/>
        <w:jc w:val="both"/>
        <w:rPr>
          <w:rFonts w:cstheme="minorHAnsi"/>
          <w:sz w:val="24"/>
          <w:szCs w:val="24"/>
          <w:shd w:val="clear" w:color="auto" w:fill="FFFFFF"/>
        </w:rPr>
      </w:pPr>
      <w:r w:rsidRPr="005F7792">
        <w:rPr>
          <w:rFonts w:eastAsia="Calibri" w:cstheme="minorHAnsi"/>
          <w:b/>
          <w:sz w:val="24"/>
          <w:szCs w:val="24"/>
        </w:rPr>
        <w:t>Un plan de acțiune comun</w:t>
      </w:r>
      <w:r w:rsidRPr="005F7792">
        <w:rPr>
          <w:rFonts w:cstheme="minorHAnsi"/>
          <w:sz w:val="24"/>
          <w:szCs w:val="24"/>
          <w:shd w:val="clear" w:color="auto" w:fill="FFFFFF"/>
        </w:rPr>
        <w:t xml:space="preserve"> - realizările și rezultatele unui plan de acțiune comun se stabilesc de comun acord între statul membru și Comisie și contribuie la obiectivele specifice ale programelor operaționale care participă în atingerea obiectivelor planului și alcătuiesc baza contribuției din partea fondurilor. Beneficiarul unui plan de acțiune comun este un organism de drept public. </w:t>
      </w:r>
    </w:p>
    <w:p w14:paraId="3A870156" w14:textId="77777777" w:rsidR="00E031A7" w:rsidRPr="005F7792" w:rsidRDefault="00E031A7" w:rsidP="00E031A7">
      <w:pPr>
        <w:spacing w:before="120" w:after="120" w:line="240" w:lineRule="auto"/>
        <w:jc w:val="both"/>
        <w:rPr>
          <w:rFonts w:cstheme="minorHAnsi"/>
          <w:sz w:val="24"/>
          <w:szCs w:val="24"/>
          <w:shd w:val="clear" w:color="auto" w:fill="FFFFFF"/>
        </w:rPr>
      </w:pPr>
      <w:r w:rsidRPr="005F7792">
        <w:rPr>
          <w:rFonts w:eastAsia="Calibri" w:cstheme="minorHAnsi"/>
          <w:b/>
          <w:sz w:val="24"/>
          <w:szCs w:val="24"/>
        </w:rPr>
        <w:t>Inițiativa Locuri de Muncă pentru Tineri (ILMT)</w:t>
      </w:r>
      <w:r w:rsidRPr="005F7792">
        <w:rPr>
          <w:rFonts w:cstheme="minorHAnsi"/>
          <w:sz w:val="24"/>
          <w:szCs w:val="24"/>
          <w:shd w:val="clear" w:color="auto" w:fill="FFFFFF"/>
        </w:rPr>
        <w:t xml:space="preserve"> - este disponibilă pentru a sprijini persoanele, în special tinerii din categoria de vârstă cuprinsă între 15 şi 24 de ani care nu urmează nicio formă de învăţământ şi nici nu au un loc de muncă. ILMT poate fi utilizată pentru a sprijini activități care includ o primă experiență la locul de muncă, un stagiu, un contract de ucenicie, furnizarea de sprijin pentru înființarea de întreprinderi pentru tinerii antreprenori, educație și formare profesională de calitate, programe de acordare a unei a doua șanse tinerilor care abandonează școala și subvenții specifice salariale și la recrutare.</w:t>
      </w:r>
    </w:p>
    <w:p w14:paraId="684B0D57" w14:textId="77777777" w:rsidR="00E031A7" w:rsidRDefault="00E031A7" w:rsidP="00E031A7">
      <w:pPr>
        <w:spacing w:before="120" w:after="120" w:line="240" w:lineRule="auto"/>
        <w:jc w:val="both"/>
        <w:rPr>
          <w:rFonts w:eastAsia="Calibri" w:cstheme="minorHAnsi"/>
          <w:b/>
          <w:bCs/>
          <w:sz w:val="24"/>
          <w:szCs w:val="24"/>
        </w:rPr>
      </w:pPr>
      <w:r w:rsidRPr="005F7792">
        <w:rPr>
          <w:rFonts w:eastAsia="Calibri" w:cstheme="minorHAnsi"/>
          <w:b/>
          <w:sz w:val="24"/>
          <w:szCs w:val="24"/>
        </w:rPr>
        <w:t xml:space="preserve">Mecanismul ITI Delta Dunării - </w:t>
      </w:r>
      <w:r w:rsidRPr="005F7792">
        <w:rPr>
          <w:rFonts w:eastAsia="Calibri" w:cstheme="minorHAnsi"/>
          <w:sz w:val="24"/>
          <w:szCs w:val="24"/>
        </w:rPr>
        <w:t xml:space="preserve">instrument de punere în aplicare a strategiilor teritoriale într-o manieră integrată și flexibilă, de promovare a utilizării integrate a fondurilor. Mecanismul ITI permite statelor membre să pună în aplicare programe operaţionale la nivel intersectorial, face posibilă finanţarea din mai multe axe prioritare ale unuia sau ale mai multor programe operaţionale, pentru asigurarea punerii în aplicare a unei strategii intersectoriale integrate pentru un teritoriu specific desemnat (premisă obligatorie a utilizării eficiente a ITI). </w:t>
      </w:r>
      <w:r w:rsidRPr="005F7792">
        <w:rPr>
          <w:rFonts w:eastAsia="Calibri" w:cstheme="minorHAnsi"/>
          <w:b/>
          <w:bCs/>
          <w:sz w:val="24"/>
          <w:szCs w:val="24"/>
        </w:rPr>
        <w:t xml:space="preserve">Se bifează DA doar in cazul in care proiectul are aviz ADI ITI Delta Dunării.  </w:t>
      </w:r>
    </w:p>
    <w:p w14:paraId="65A89D3D" w14:textId="7AAE9CD9" w:rsidR="003E161C" w:rsidRDefault="003E161C" w:rsidP="00E031A7">
      <w:pPr>
        <w:spacing w:before="120" w:after="120" w:line="240" w:lineRule="auto"/>
        <w:jc w:val="both"/>
        <w:rPr>
          <w:rFonts w:eastAsia="Calibri" w:cstheme="minorHAnsi"/>
          <w:b/>
          <w:bCs/>
          <w:sz w:val="24"/>
          <w:szCs w:val="24"/>
        </w:rPr>
      </w:pPr>
    </w:p>
    <w:p w14:paraId="0B6D49A3" w14:textId="77777777" w:rsidR="003E161C" w:rsidRDefault="003E161C" w:rsidP="00E031A7">
      <w:pPr>
        <w:spacing w:before="120" w:after="120" w:line="240" w:lineRule="auto"/>
        <w:jc w:val="both"/>
        <w:rPr>
          <w:rFonts w:eastAsia="Calibri" w:cstheme="minorHAnsi"/>
          <w:b/>
          <w:bCs/>
          <w:sz w:val="24"/>
          <w:szCs w:val="24"/>
        </w:rPr>
      </w:pPr>
    </w:p>
    <w:p w14:paraId="62E47EE8" w14:textId="77777777" w:rsidR="003E161C" w:rsidRDefault="003E161C" w:rsidP="00E031A7">
      <w:pPr>
        <w:spacing w:before="120" w:after="120" w:line="240" w:lineRule="auto"/>
        <w:jc w:val="both"/>
        <w:rPr>
          <w:rFonts w:eastAsia="Calibri" w:cstheme="minorHAnsi"/>
          <w:b/>
          <w:bCs/>
          <w:sz w:val="24"/>
          <w:szCs w:val="24"/>
        </w:rPr>
      </w:pPr>
    </w:p>
    <w:p w14:paraId="2886107E" w14:textId="77777777" w:rsidR="003E161C" w:rsidRDefault="003E161C" w:rsidP="00E031A7">
      <w:pPr>
        <w:spacing w:before="120" w:after="120" w:line="240" w:lineRule="auto"/>
        <w:jc w:val="both"/>
        <w:rPr>
          <w:rFonts w:eastAsia="Calibri" w:cstheme="minorHAnsi"/>
          <w:b/>
          <w:bCs/>
          <w:sz w:val="24"/>
          <w:szCs w:val="24"/>
        </w:rPr>
      </w:pPr>
    </w:p>
    <w:p w14:paraId="1EBB806D" w14:textId="77777777" w:rsidR="003E161C" w:rsidRDefault="003E161C" w:rsidP="00E031A7">
      <w:pPr>
        <w:spacing w:before="120" w:after="120" w:line="240" w:lineRule="auto"/>
        <w:jc w:val="both"/>
        <w:rPr>
          <w:rFonts w:eastAsia="Calibri" w:cstheme="minorHAnsi"/>
          <w:b/>
          <w:bCs/>
          <w:sz w:val="24"/>
          <w:szCs w:val="24"/>
        </w:rPr>
      </w:pPr>
    </w:p>
    <w:p w14:paraId="04F4D03F" w14:textId="77777777" w:rsidR="003E161C" w:rsidRDefault="003E161C" w:rsidP="00E031A7">
      <w:pPr>
        <w:spacing w:before="120" w:after="120" w:line="240" w:lineRule="auto"/>
        <w:jc w:val="both"/>
        <w:rPr>
          <w:rFonts w:eastAsia="Calibri" w:cstheme="minorHAnsi"/>
          <w:b/>
          <w:bCs/>
          <w:sz w:val="24"/>
          <w:szCs w:val="24"/>
        </w:rPr>
      </w:pPr>
    </w:p>
    <w:p w14:paraId="2718120E" w14:textId="77777777" w:rsidR="003E161C" w:rsidRPr="005F7792" w:rsidRDefault="003E161C" w:rsidP="00E031A7">
      <w:pPr>
        <w:spacing w:before="120" w:after="120" w:line="240" w:lineRule="auto"/>
        <w:jc w:val="both"/>
        <w:rPr>
          <w:rFonts w:eastAsia="Calibri" w:cstheme="minorHAnsi"/>
          <w:b/>
          <w:bCs/>
          <w:sz w:val="24"/>
          <w:szCs w:val="24"/>
        </w:rPr>
      </w:pPr>
    </w:p>
    <w:p w14:paraId="411EA530"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22" w:name="_Ref444863071"/>
      <w:bookmarkStart w:id="23" w:name="_Toc477507503"/>
      <w:bookmarkStart w:id="24" w:name="_Toc490184889"/>
      <w:r w:rsidRPr="005F7792">
        <w:rPr>
          <w:rFonts w:asciiTheme="minorHAnsi" w:hAnsiTheme="minorHAnsi" w:cstheme="minorHAnsi"/>
          <w:color w:val="auto"/>
        </w:rPr>
        <w:lastRenderedPageBreak/>
        <w:t>Complementaritate finanțări anterioare</w:t>
      </w:r>
      <w:bookmarkEnd w:id="22"/>
      <w:bookmarkEnd w:id="23"/>
      <w:bookmarkEnd w:id="24"/>
    </w:p>
    <w:p w14:paraId="4FB3F7DB" w14:textId="77777777" w:rsidR="00E031A7" w:rsidRPr="005F7792" w:rsidRDefault="00E031A7" w:rsidP="00E031A7">
      <w:pPr>
        <w:spacing w:before="120" w:after="120" w:line="240" w:lineRule="auto"/>
        <w:jc w:val="both"/>
        <w:rPr>
          <w:rFonts w:cstheme="minorHAnsi"/>
          <w:sz w:val="24"/>
          <w:szCs w:val="24"/>
        </w:rPr>
      </w:pPr>
    </w:p>
    <w:p w14:paraId="46386918" w14:textId="77777777" w:rsidR="00E031A7" w:rsidRPr="005F7792" w:rsidRDefault="00E031A7" w:rsidP="006710A4">
      <w:pPr>
        <w:pStyle w:val="ListParagraph"/>
        <w:numPr>
          <w:ilvl w:val="0"/>
          <w:numId w:val="11"/>
        </w:numPr>
        <w:spacing w:before="120" w:after="120" w:line="240" w:lineRule="auto"/>
        <w:jc w:val="both"/>
        <w:rPr>
          <w:rFonts w:cstheme="minorHAnsi"/>
          <w:sz w:val="24"/>
          <w:szCs w:val="24"/>
        </w:rPr>
      </w:pPr>
      <w:r w:rsidRPr="005F7792">
        <w:rPr>
          <w:rFonts w:cstheme="minorHAnsi"/>
          <w:sz w:val="24"/>
          <w:szCs w:val="24"/>
        </w:rPr>
        <w:t>Datele sunt completate automat de sistem, informațiile fiind preluate din funcția ”Solicitant”, Finanțări;</w:t>
      </w:r>
    </w:p>
    <w:p w14:paraId="7D24A411" w14:textId="77777777" w:rsidR="00E031A7" w:rsidRPr="005F7792" w:rsidRDefault="00E031A7" w:rsidP="006710A4">
      <w:pPr>
        <w:pStyle w:val="ListParagraph"/>
        <w:numPr>
          <w:ilvl w:val="0"/>
          <w:numId w:val="11"/>
        </w:numPr>
        <w:spacing w:before="120" w:after="120" w:line="240" w:lineRule="auto"/>
        <w:jc w:val="both"/>
        <w:rPr>
          <w:rFonts w:cstheme="minorHAnsi"/>
          <w:sz w:val="24"/>
          <w:szCs w:val="24"/>
        </w:rPr>
      </w:pPr>
      <w:r w:rsidRPr="005F7792">
        <w:rPr>
          <w:rFonts w:cstheme="minorHAnsi"/>
          <w:sz w:val="24"/>
          <w:szCs w:val="24"/>
        </w:rPr>
        <w:t xml:space="preserve">Se apasă butonul </w:t>
      </w:r>
      <w:r w:rsidRPr="005F7792">
        <w:rPr>
          <w:rFonts w:cstheme="minorHAnsi"/>
          <w:noProof/>
          <w:sz w:val="24"/>
          <w:szCs w:val="24"/>
          <w:lang w:val="en-US"/>
        </w:rPr>
        <w:drawing>
          <wp:inline distT="0" distB="0" distL="0" distR="0" wp14:anchorId="537F59D0" wp14:editId="57A56EEE">
            <wp:extent cx="689212" cy="271508"/>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97147" cy="274634"/>
                    </a:xfrm>
                    <a:prstGeom prst="rect">
                      <a:avLst/>
                    </a:prstGeom>
                  </pic:spPr>
                </pic:pic>
              </a:graphicData>
            </a:graphic>
          </wp:inline>
        </w:drawing>
      </w:r>
      <w:r w:rsidRPr="005F7792">
        <w:rPr>
          <w:rFonts w:cstheme="minorHAnsi"/>
          <w:sz w:val="24"/>
          <w:szCs w:val="24"/>
        </w:rPr>
        <w:t>.</w:t>
      </w:r>
    </w:p>
    <w:p w14:paraId="6A1432F7"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inline distT="0" distB="0" distL="0" distR="0" wp14:anchorId="009D8FA9" wp14:editId="379CE8CA">
            <wp:extent cx="5972810" cy="2338705"/>
            <wp:effectExtent l="0" t="0" r="8890" b="444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72810" cy="2338705"/>
                    </a:xfrm>
                    <a:prstGeom prst="rect">
                      <a:avLst/>
                    </a:prstGeom>
                  </pic:spPr>
                </pic:pic>
              </a:graphicData>
            </a:graphic>
          </wp:inline>
        </w:drawing>
      </w:r>
    </w:p>
    <w:p w14:paraId="23F41B21" w14:textId="77777777" w:rsidR="00E031A7" w:rsidRPr="005F7792" w:rsidRDefault="00E031A7" w:rsidP="00E031A7">
      <w:pPr>
        <w:spacing w:before="120" w:after="120" w:line="240" w:lineRule="auto"/>
        <w:jc w:val="both"/>
        <w:rPr>
          <w:rFonts w:cstheme="minorHAnsi"/>
          <w:sz w:val="24"/>
          <w:szCs w:val="24"/>
        </w:rPr>
      </w:pPr>
    </w:p>
    <w:p w14:paraId="66C192F5" w14:textId="77777777" w:rsidR="00E031A7" w:rsidRPr="005F7792" w:rsidRDefault="00E031A7" w:rsidP="00E031A7">
      <w:pPr>
        <w:rPr>
          <w:rFonts w:cstheme="minorHAnsi"/>
          <w:sz w:val="24"/>
          <w:szCs w:val="24"/>
        </w:rPr>
      </w:pPr>
      <w:r w:rsidRPr="005F7792">
        <w:rPr>
          <w:rFonts w:cstheme="minorHAnsi"/>
          <w:sz w:val="24"/>
          <w:szCs w:val="24"/>
        </w:rPr>
        <w:br w:type="page"/>
      </w:r>
    </w:p>
    <w:p w14:paraId="2B2FB645"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25" w:name="_Toc477507504"/>
      <w:bookmarkStart w:id="26" w:name="_Toc490184890"/>
      <w:r w:rsidRPr="005F7792">
        <w:rPr>
          <w:rFonts w:asciiTheme="minorHAnsi" w:hAnsiTheme="minorHAnsi" w:cstheme="minorHAnsi"/>
          <w:color w:val="auto"/>
        </w:rPr>
        <w:lastRenderedPageBreak/>
        <w:t>Responsabil de proiect</w:t>
      </w:r>
      <w:bookmarkEnd w:id="25"/>
      <w:bookmarkEnd w:id="26"/>
    </w:p>
    <w:p w14:paraId="607032CE" w14:textId="77777777" w:rsidR="00E031A7" w:rsidRPr="005F7792" w:rsidRDefault="00E031A7" w:rsidP="006710A4">
      <w:pPr>
        <w:pStyle w:val="ListParagraph"/>
        <w:numPr>
          <w:ilvl w:val="0"/>
          <w:numId w:val="11"/>
        </w:numPr>
        <w:spacing w:before="120" w:after="120" w:line="240" w:lineRule="auto"/>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99B4F2C" wp14:editId="76391C5B">
            <wp:extent cx="689212" cy="2715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97147" cy="274634"/>
                    </a:xfrm>
                    <a:prstGeom prst="rect">
                      <a:avLst/>
                    </a:prstGeom>
                  </pic:spPr>
                </pic:pic>
              </a:graphicData>
            </a:graphic>
          </wp:inline>
        </w:drawing>
      </w:r>
      <w:r w:rsidRPr="005F7792">
        <w:rPr>
          <w:rFonts w:cstheme="minorHAnsi"/>
          <w:sz w:val="24"/>
          <w:szCs w:val="24"/>
        </w:rPr>
        <w:t>.</w:t>
      </w:r>
    </w:p>
    <w:p w14:paraId="4B59FC73" w14:textId="77777777" w:rsidR="00E031A7" w:rsidRPr="005F7792" w:rsidRDefault="00E031A7" w:rsidP="006710A4">
      <w:pPr>
        <w:pStyle w:val="ListParagraph"/>
        <w:numPr>
          <w:ilvl w:val="0"/>
          <w:numId w:val="11"/>
        </w:numPr>
        <w:spacing w:before="120" w:after="120" w:line="240" w:lineRule="auto"/>
        <w:jc w:val="both"/>
        <w:rPr>
          <w:rFonts w:cstheme="minorHAnsi"/>
          <w:sz w:val="24"/>
          <w:szCs w:val="24"/>
        </w:rPr>
      </w:pPr>
      <w:r w:rsidRPr="005F7792">
        <w:rPr>
          <w:rFonts w:cstheme="minorHAnsi"/>
          <w:sz w:val="24"/>
          <w:szCs w:val="24"/>
        </w:rPr>
        <w:t xml:space="preserve">Pentru adăugarea de date precum telefon, fax și email se apasă butonul </w:t>
      </w:r>
      <w:r w:rsidRPr="005F7792">
        <w:rPr>
          <w:rFonts w:cstheme="minorHAnsi"/>
          <w:noProof/>
          <w:sz w:val="24"/>
          <w:szCs w:val="24"/>
          <w:lang w:val="en-US"/>
        </w:rPr>
        <w:drawing>
          <wp:inline distT="0" distB="0" distL="0" distR="0" wp14:anchorId="0801B2F1" wp14:editId="443A7FF9">
            <wp:extent cx="631373" cy="2367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32040" cy="237015"/>
                    </a:xfrm>
                    <a:prstGeom prst="rect">
                      <a:avLst/>
                    </a:prstGeom>
                  </pic:spPr>
                </pic:pic>
              </a:graphicData>
            </a:graphic>
          </wp:inline>
        </w:drawing>
      </w:r>
      <w:r w:rsidRPr="005F7792">
        <w:rPr>
          <w:rFonts w:cstheme="minorHAnsi"/>
          <w:sz w:val="24"/>
          <w:szCs w:val="24"/>
        </w:rPr>
        <w:t xml:space="preserve">. </w:t>
      </w:r>
    </w:p>
    <w:p w14:paraId="5636AC08" w14:textId="77777777" w:rsidR="00E031A7" w:rsidRPr="005F7792" w:rsidRDefault="00E031A7" w:rsidP="006710A4">
      <w:pPr>
        <w:pStyle w:val="ListParagraph"/>
        <w:numPr>
          <w:ilvl w:val="0"/>
          <w:numId w:val="11"/>
        </w:numPr>
        <w:spacing w:before="120" w:after="120" w:line="240" w:lineRule="auto"/>
        <w:jc w:val="both"/>
        <w:rPr>
          <w:rFonts w:cstheme="minorHAnsi"/>
          <w:sz w:val="24"/>
          <w:szCs w:val="24"/>
        </w:rPr>
      </w:pPr>
      <w:r w:rsidRPr="005F7792">
        <w:rPr>
          <w:rFonts w:cstheme="minorHAnsi"/>
          <w:noProof/>
          <w:sz w:val="24"/>
          <w:szCs w:val="24"/>
          <w:lang w:val="en-US"/>
        </w:rPr>
        <w:drawing>
          <wp:anchor distT="0" distB="0" distL="114300" distR="114300" simplePos="0" relativeHeight="251660288" behindDoc="1" locked="0" layoutInCell="1" allowOverlap="1" wp14:anchorId="134C44AF" wp14:editId="6FF39D27">
            <wp:simplePos x="0" y="0"/>
            <wp:positionH relativeFrom="column">
              <wp:posOffset>115532</wp:posOffset>
            </wp:positionH>
            <wp:positionV relativeFrom="paragraph">
              <wp:posOffset>786490</wp:posOffset>
            </wp:positionV>
            <wp:extent cx="5751830" cy="1494155"/>
            <wp:effectExtent l="0" t="0" r="1270" b="0"/>
            <wp:wrapTight wrapText="bothSides">
              <wp:wrapPolygon edited="0">
                <wp:start x="0" y="0"/>
                <wp:lineTo x="0" y="21205"/>
                <wp:lineTo x="21533" y="21205"/>
                <wp:lineTo x="21533" y="0"/>
                <wp:lineTo x="0" y="0"/>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63">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F7792">
        <w:rPr>
          <w:rFonts w:cstheme="minorHAnsi"/>
          <w:sz w:val="24"/>
          <w:szCs w:val="24"/>
        </w:rPr>
        <w:t xml:space="preserve">Pentru editarea sau ștergerea informațiilor amintite se apasă butoanele </w:t>
      </w:r>
      <w:r w:rsidRPr="005F7792">
        <w:rPr>
          <w:rFonts w:cstheme="minorHAnsi"/>
          <w:noProof/>
          <w:sz w:val="24"/>
          <w:szCs w:val="24"/>
          <w:lang w:val="en-US"/>
        </w:rPr>
        <w:drawing>
          <wp:inline distT="0" distB="0" distL="0" distR="0" wp14:anchorId="6FE0C81E" wp14:editId="1D6A16EB">
            <wp:extent cx="324325" cy="279070"/>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26231" cy="280710"/>
                    </a:xfrm>
                    <a:prstGeom prst="rect">
                      <a:avLst/>
                    </a:prstGeom>
                  </pic:spPr>
                </pic:pic>
              </a:graphicData>
            </a:graphic>
          </wp:inline>
        </w:drawing>
      </w:r>
      <w:r w:rsidRPr="005F7792">
        <w:rPr>
          <w:rFonts w:cstheme="minorHAnsi"/>
          <w:sz w:val="24"/>
          <w:szCs w:val="24"/>
        </w:rPr>
        <w:t xml:space="preserve"> pentru editare și </w:t>
      </w:r>
      <w:r w:rsidRPr="005F7792">
        <w:rPr>
          <w:rFonts w:cstheme="minorHAnsi"/>
          <w:noProof/>
          <w:sz w:val="24"/>
          <w:szCs w:val="24"/>
          <w:lang w:val="en-US"/>
        </w:rPr>
        <w:drawing>
          <wp:inline distT="0" distB="0" distL="0" distR="0" wp14:anchorId="09FDFE21" wp14:editId="700AF9C6">
            <wp:extent cx="289461" cy="2315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91316" cy="233053"/>
                    </a:xfrm>
                    <a:prstGeom prst="rect">
                      <a:avLst/>
                    </a:prstGeom>
                  </pic:spPr>
                </pic:pic>
              </a:graphicData>
            </a:graphic>
          </wp:inline>
        </w:drawing>
      </w:r>
      <w:r w:rsidRPr="005F7792">
        <w:rPr>
          <w:rFonts w:cstheme="minorHAnsi"/>
          <w:sz w:val="24"/>
          <w:szCs w:val="24"/>
        </w:rPr>
        <w:t xml:space="preserve"> pentru ștergere.</w:t>
      </w:r>
    </w:p>
    <w:p w14:paraId="0A728A19" w14:textId="77777777" w:rsidR="00E031A7" w:rsidRPr="005F7792" w:rsidRDefault="00E031A7" w:rsidP="00E031A7">
      <w:pPr>
        <w:spacing w:before="120" w:after="120" w:line="240" w:lineRule="auto"/>
        <w:jc w:val="both"/>
        <w:rPr>
          <w:rFonts w:cstheme="minorHAnsi"/>
          <w:sz w:val="24"/>
          <w:szCs w:val="24"/>
        </w:rPr>
      </w:pPr>
    </w:p>
    <w:p w14:paraId="4B227EB0" w14:textId="77777777" w:rsidR="00E031A7" w:rsidRPr="005F7792" w:rsidRDefault="00E031A7" w:rsidP="00E031A7">
      <w:pPr>
        <w:spacing w:before="120" w:after="120"/>
        <w:jc w:val="center"/>
        <w:rPr>
          <w:rFonts w:eastAsia="Calibri" w:cstheme="minorHAnsi"/>
          <w:sz w:val="24"/>
          <w:szCs w:val="24"/>
        </w:rPr>
      </w:pPr>
      <w:r w:rsidRPr="005F7792">
        <w:rPr>
          <w:rFonts w:eastAsia="Calibri" w:cstheme="minorHAnsi"/>
          <w:sz w:val="24"/>
          <w:szCs w:val="24"/>
        </w:rPr>
        <w:t>Se completează cu numele și prenumele managerului de proiect.</w:t>
      </w:r>
    </w:p>
    <w:p w14:paraId="4525E27F"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27" w:name="_Toc477507505"/>
      <w:bookmarkStart w:id="28" w:name="_Toc490184891"/>
      <w:r w:rsidRPr="005F7792">
        <w:rPr>
          <w:rFonts w:asciiTheme="minorHAnsi" w:hAnsiTheme="minorHAnsi" w:cstheme="minorHAnsi"/>
          <w:color w:val="auto"/>
        </w:rPr>
        <w:t>Persoană de contact</w:t>
      </w:r>
      <w:bookmarkEnd w:id="27"/>
      <w:bookmarkEnd w:id="28"/>
    </w:p>
    <w:p w14:paraId="596EF049" w14:textId="77777777" w:rsidR="00E031A7" w:rsidRPr="005F7792" w:rsidRDefault="00E031A7" w:rsidP="006710A4">
      <w:pPr>
        <w:pStyle w:val="ListParagraph"/>
        <w:numPr>
          <w:ilvl w:val="0"/>
          <w:numId w:val="12"/>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701D0D33" wp14:editId="25904980">
            <wp:extent cx="784747" cy="30914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91006" cy="311609"/>
                    </a:xfrm>
                    <a:prstGeom prst="rect">
                      <a:avLst/>
                    </a:prstGeom>
                  </pic:spPr>
                </pic:pic>
              </a:graphicData>
            </a:graphic>
          </wp:inline>
        </w:drawing>
      </w:r>
      <w:r w:rsidRPr="005F7792">
        <w:rPr>
          <w:rFonts w:cstheme="minorHAnsi"/>
          <w:sz w:val="24"/>
          <w:szCs w:val="24"/>
        </w:rPr>
        <w:t>.</w:t>
      </w:r>
    </w:p>
    <w:p w14:paraId="10050BAC" w14:textId="77777777" w:rsidR="00E031A7" w:rsidRPr="005F7792" w:rsidRDefault="00E031A7" w:rsidP="006710A4">
      <w:pPr>
        <w:pStyle w:val="ListParagraph"/>
        <w:numPr>
          <w:ilvl w:val="0"/>
          <w:numId w:val="12"/>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adăugarea de date precum telefon, fax și email se apasă butonul </w:t>
      </w:r>
      <w:r w:rsidRPr="005F7792">
        <w:rPr>
          <w:rFonts w:cstheme="minorHAnsi"/>
          <w:noProof/>
          <w:sz w:val="24"/>
          <w:szCs w:val="24"/>
          <w:lang w:val="en-US"/>
        </w:rPr>
        <w:drawing>
          <wp:inline distT="0" distB="0" distL="0" distR="0" wp14:anchorId="2B60839A" wp14:editId="30A56517">
            <wp:extent cx="673287" cy="2524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74119" cy="252795"/>
                    </a:xfrm>
                    <a:prstGeom prst="rect">
                      <a:avLst/>
                    </a:prstGeom>
                  </pic:spPr>
                </pic:pic>
              </a:graphicData>
            </a:graphic>
          </wp:inline>
        </w:drawing>
      </w:r>
      <w:r w:rsidRPr="005F7792">
        <w:rPr>
          <w:rFonts w:cstheme="minorHAnsi"/>
          <w:sz w:val="24"/>
          <w:szCs w:val="24"/>
        </w:rPr>
        <w:t xml:space="preserve">. </w:t>
      </w:r>
    </w:p>
    <w:p w14:paraId="2C9D6F39" w14:textId="77777777" w:rsidR="00E031A7" w:rsidRPr="005F7792" w:rsidRDefault="00E031A7" w:rsidP="006710A4">
      <w:pPr>
        <w:pStyle w:val="ListParagraph"/>
        <w:numPr>
          <w:ilvl w:val="0"/>
          <w:numId w:val="12"/>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editarea sau ștergerea informațiilor amintite se apasă butoanele </w:t>
      </w:r>
      <w:r w:rsidRPr="005F7792">
        <w:rPr>
          <w:rFonts w:cstheme="minorHAnsi"/>
          <w:noProof/>
          <w:sz w:val="24"/>
          <w:szCs w:val="24"/>
          <w:lang w:val="en-US"/>
        </w:rPr>
        <w:drawing>
          <wp:inline distT="0" distB="0" distL="0" distR="0" wp14:anchorId="5423FB65" wp14:editId="03703BF2">
            <wp:extent cx="409524" cy="35238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09524" cy="352381"/>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03B855C2" wp14:editId="51BEB8B6">
            <wp:extent cx="380952" cy="304762"/>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80952" cy="304762"/>
                    </a:xfrm>
                    <a:prstGeom prst="rect">
                      <a:avLst/>
                    </a:prstGeom>
                  </pic:spPr>
                </pic:pic>
              </a:graphicData>
            </a:graphic>
          </wp:inline>
        </w:drawing>
      </w:r>
      <w:r w:rsidRPr="005F7792">
        <w:rPr>
          <w:rFonts w:cstheme="minorHAnsi"/>
          <w:sz w:val="24"/>
          <w:szCs w:val="24"/>
        </w:rPr>
        <w:t xml:space="preserve"> pentru ștergere.</w:t>
      </w:r>
    </w:p>
    <w:p w14:paraId="2EC097DA"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inline distT="0" distB="0" distL="0" distR="0" wp14:anchorId="1CC0F1AA" wp14:editId="3103CE8A">
            <wp:extent cx="5760720" cy="1649332"/>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1649332"/>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923DD2" w:rsidRPr="005F7792" w14:paraId="34A1AB91" w14:textId="77777777" w:rsidTr="00924C5B">
        <w:tc>
          <w:tcPr>
            <w:tcW w:w="9288" w:type="dxa"/>
          </w:tcPr>
          <w:p w14:paraId="2D8E5E3D"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Persoana de contact</w:t>
            </w:r>
            <w:r w:rsidRPr="005F7792">
              <w:rPr>
                <w:rFonts w:cstheme="minorHAnsi"/>
                <w:sz w:val="24"/>
                <w:szCs w:val="24"/>
                <w:lang w:val="ro-RO"/>
              </w:rPr>
              <w:t xml:space="preserve"> este persoana desemnată de Solicitant să menţină contactul cu Autoritatea de Management/OI  în procesul de evaluare şi selecţie a Cererii de finanţare.</w:t>
            </w:r>
          </w:p>
          <w:p w14:paraId="49C20E0B"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Persoana de contact poate fi aceeași cu reprezentantul legal sau Managerul de Proiect.</w:t>
            </w:r>
          </w:p>
        </w:tc>
      </w:tr>
    </w:tbl>
    <w:p w14:paraId="393F9EE9"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29" w:name="_Toc477507506"/>
      <w:bookmarkStart w:id="30" w:name="_Toc490184892"/>
      <w:r w:rsidRPr="005F7792">
        <w:rPr>
          <w:rFonts w:asciiTheme="minorHAnsi" w:hAnsiTheme="minorHAnsi" w:cstheme="minorHAnsi"/>
          <w:color w:val="auto"/>
        </w:rPr>
        <w:lastRenderedPageBreak/>
        <w:t>Capacitate solicitant</w:t>
      </w:r>
      <w:bookmarkEnd w:id="29"/>
      <w:bookmarkEnd w:id="30"/>
    </w:p>
    <w:p w14:paraId="58C02430" w14:textId="77777777" w:rsidR="00E031A7" w:rsidRPr="005F7792" w:rsidRDefault="00E031A7" w:rsidP="006710A4">
      <w:pPr>
        <w:pStyle w:val="ListParagraph"/>
        <w:numPr>
          <w:ilvl w:val="0"/>
          <w:numId w:val="13"/>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7A175E6B" wp14:editId="6D8E2A5A">
            <wp:extent cx="736979" cy="290326"/>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537CB56B" w14:textId="77777777" w:rsidR="00E031A7" w:rsidRPr="005F7792" w:rsidRDefault="00E031A7" w:rsidP="00E031A7">
      <w:pPr>
        <w:spacing w:before="120" w:after="120" w:line="240" w:lineRule="auto"/>
        <w:jc w:val="center"/>
        <w:rPr>
          <w:rFonts w:cstheme="minorHAnsi"/>
          <w:sz w:val="24"/>
          <w:szCs w:val="24"/>
        </w:rPr>
      </w:pPr>
      <w:r w:rsidRPr="005F7792">
        <w:rPr>
          <w:rFonts w:cstheme="minorHAnsi"/>
          <w:noProof/>
          <w:sz w:val="24"/>
          <w:szCs w:val="24"/>
          <w:lang w:val="en-US"/>
        </w:rPr>
        <w:drawing>
          <wp:inline distT="0" distB="0" distL="0" distR="0" wp14:anchorId="01FBA5BA" wp14:editId="2E117AC2">
            <wp:extent cx="5022086" cy="5145206"/>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7">
                      <a:extLst>
                        <a:ext uri="{28A0092B-C50C-407E-A947-70E740481C1C}">
                          <a14:useLocalDpi xmlns:a14="http://schemas.microsoft.com/office/drawing/2010/main" val="0"/>
                        </a:ext>
                      </a:extLst>
                    </a:blip>
                    <a:srcRect b="42089"/>
                    <a:stretch/>
                  </pic:blipFill>
                  <pic:spPr bwMode="auto">
                    <a:xfrm>
                      <a:off x="0" y="0"/>
                      <a:ext cx="5022215" cy="5145338"/>
                    </a:xfrm>
                    <a:prstGeom prst="rect">
                      <a:avLst/>
                    </a:prstGeom>
                    <a:noFill/>
                    <a:ln>
                      <a:noFill/>
                    </a:ln>
                    <a:extLst>
                      <a:ext uri="{53640926-AAD7-44D8-BBD7-CCE9431645EC}">
                        <a14:shadowObscured xmlns:a14="http://schemas.microsoft.com/office/drawing/2010/main"/>
                      </a:ext>
                    </a:extLst>
                  </pic:spPr>
                </pic:pic>
              </a:graphicData>
            </a:graphic>
          </wp:inline>
        </w:drawing>
      </w:r>
    </w:p>
    <w:p w14:paraId="55F199ED" w14:textId="60E02801" w:rsidR="00E031A7" w:rsidRPr="005F7792" w:rsidRDefault="00E031A7" w:rsidP="00E031A7">
      <w:pPr>
        <w:spacing w:before="120" w:after="120" w:line="240" w:lineRule="auto"/>
        <w:jc w:val="center"/>
        <w:rPr>
          <w:rFonts w:cstheme="minorHAnsi"/>
          <w:sz w:val="24"/>
          <w:szCs w:val="24"/>
        </w:rPr>
      </w:pPr>
      <w:r w:rsidRPr="005F7792">
        <w:rPr>
          <w:rFonts w:cstheme="minorHAnsi"/>
          <w:noProof/>
          <w:sz w:val="24"/>
          <w:szCs w:val="24"/>
          <w:lang w:val="en-US"/>
        </w:rPr>
        <w:lastRenderedPageBreak/>
        <w:drawing>
          <wp:inline distT="0" distB="0" distL="0" distR="0" wp14:anchorId="6F9F2211" wp14:editId="016CB3A6">
            <wp:extent cx="6354445" cy="3343133"/>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7">
                      <a:extLst>
                        <a:ext uri="{28A0092B-C50C-407E-A947-70E740481C1C}">
                          <a14:useLocalDpi xmlns:a14="http://schemas.microsoft.com/office/drawing/2010/main" val="0"/>
                        </a:ext>
                      </a:extLst>
                    </a:blip>
                    <a:srcRect t="58296"/>
                    <a:stretch/>
                  </pic:blipFill>
                  <pic:spPr bwMode="auto">
                    <a:xfrm>
                      <a:off x="0" y="0"/>
                      <a:ext cx="6374385" cy="3353624"/>
                    </a:xfrm>
                    <a:prstGeom prst="rect">
                      <a:avLst/>
                    </a:prstGeom>
                    <a:noFill/>
                    <a:ln>
                      <a:noFill/>
                    </a:ln>
                    <a:extLst>
                      <a:ext uri="{53640926-AAD7-44D8-BBD7-CCE9431645EC}">
                        <a14:shadowObscured xmlns:a14="http://schemas.microsoft.com/office/drawing/2010/main"/>
                      </a:ext>
                    </a:extLst>
                  </pic:spPr>
                </pic:pic>
              </a:graphicData>
            </a:graphic>
          </wp:inline>
        </w:drawing>
      </w:r>
    </w:p>
    <w:p w14:paraId="2FD936AC" w14:textId="77777777" w:rsidR="00D6351E" w:rsidRPr="005F7792" w:rsidRDefault="00D6351E" w:rsidP="00D6351E">
      <w:pPr>
        <w:spacing w:before="120" w:after="120"/>
        <w:jc w:val="both"/>
        <w:rPr>
          <w:rFonts w:cstheme="minorHAnsi"/>
          <w:b/>
          <w:bCs/>
          <w:sz w:val="24"/>
          <w:szCs w:val="24"/>
        </w:rPr>
      </w:pPr>
      <w:r w:rsidRPr="005F7792">
        <w:rPr>
          <w:rFonts w:cstheme="minorHAnsi"/>
          <w:b/>
          <w:bCs/>
          <w:sz w:val="24"/>
          <w:szCs w:val="24"/>
        </w:rPr>
        <w:t>Se completează atât pentru lider, cât și pentru fiecare membru al parteneriatului</w:t>
      </w:r>
    </w:p>
    <w:p w14:paraId="3B133C4D" w14:textId="77777777" w:rsidR="00D6351E" w:rsidRPr="005F7792" w:rsidRDefault="00D6351E" w:rsidP="00D6351E">
      <w:pPr>
        <w:spacing w:before="120" w:after="120"/>
        <w:jc w:val="both"/>
        <w:rPr>
          <w:rFonts w:cstheme="minorHAnsi"/>
          <w:sz w:val="24"/>
          <w:szCs w:val="24"/>
        </w:rPr>
      </w:pPr>
      <w:r w:rsidRPr="005F7792">
        <w:rPr>
          <w:rFonts w:cstheme="minorHAnsi"/>
          <w:sz w:val="24"/>
          <w:szCs w:val="24"/>
        </w:rPr>
        <w:t xml:space="preserve">Pentru </w:t>
      </w:r>
      <w:r w:rsidRPr="005F7792">
        <w:rPr>
          <w:rFonts w:cstheme="minorHAnsi"/>
          <w:b/>
          <w:sz w:val="24"/>
          <w:szCs w:val="24"/>
        </w:rPr>
        <w:t>Sursa de finanțare, Calitatea entității în proiect</w:t>
      </w:r>
      <w:r w:rsidRPr="005F7792">
        <w:rPr>
          <w:rFonts w:cstheme="minorHAnsi"/>
          <w:sz w:val="24"/>
          <w:szCs w:val="24"/>
        </w:rPr>
        <w:t xml:space="preserve"> și </w:t>
      </w:r>
      <w:r w:rsidRPr="005F7792">
        <w:rPr>
          <w:rFonts w:cstheme="minorHAnsi"/>
          <w:b/>
          <w:sz w:val="24"/>
          <w:szCs w:val="24"/>
        </w:rPr>
        <w:t>Codul CAEN</w:t>
      </w:r>
      <w:r w:rsidRPr="005F7792">
        <w:rPr>
          <w:rFonts w:cstheme="minorHAnsi"/>
          <w:sz w:val="24"/>
          <w:szCs w:val="24"/>
        </w:rPr>
        <w:t xml:space="preserve">, se selectează din nomenclatoarele aferente. </w:t>
      </w:r>
    </w:p>
    <w:p w14:paraId="6BFD2B50" w14:textId="77777777" w:rsidR="00D6351E" w:rsidRPr="005F7792" w:rsidRDefault="00D6351E" w:rsidP="00D6351E">
      <w:pPr>
        <w:spacing w:before="120" w:after="120"/>
        <w:jc w:val="both"/>
        <w:rPr>
          <w:rFonts w:cstheme="minorHAnsi"/>
          <w:bCs/>
          <w:sz w:val="24"/>
          <w:szCs w:val="24"/>
        </w:rPr>
      </w:pPr>
      <w:r w:rsidRPr="005F7792">
        <w:rPr>
          <w:rFonts w:cstheme="minorHAnsi"/>
          <w:b/>
          <w:bCs/>
          <w:sz w:val="24"/>
          <w:szCs w:val="24"/>
        </w:rPr>
        <w:t>Capacitatea administrativă</w:t>
      </w:r>
      <w:r w:rsidRPr="005F7792">
        <w:rPr>
          <w:rFonts w:cstheme="minorHAnsi"/>
          <w:bCs/>
          <w:sz w:val="24"/>
          <w:szCs w:val="24"/>
        </w:rPr>
        <w:t xml:space="preserve"> (se vor menționa, după caz, documente de înființare, acționari, existența unor mecanisme instituționale precum unitatea de implementare a proiectului (UIP) capabilă să implementeze și să deruleze proiectul și, dacă este posibil, includeți organigrama propusă pentru implementarea și derularea proiectului).</w:t>
      </w:r>
    </w:p>
    <w:p w14:paraId="6A7397FE" w14:textId="77777777" w:rsidR="00D6351E" w:rsidRPr="005F7792" w:rsidRDefault="00D6351E" w:rsidP="00D6351E">
      <w:pPr>
        <w:spacing w:before="120" w:after="120"/>
        <w:jc w:val="both"/>
        <w:rPr>
          <w:rFonts w:cstheme="minorHAnsi"/>
          <w:b/>
          <w:bCs/>
          <w:sz w:val="24"/>
          <w:szCs w:val="24"/>
        </w:rPr>
      </w:pPr>
      <w:r w:rsidRPr="005F7792">
        <w:rPr>
          <w:rFonts w:cstheme="minorHAnsi"/>
          <w:b/>
          <w:bCs/>
          <w:sz w:val="24"/>
          <w:szCs w:val="24"/>
        </w:rPr>
        <w:t>Capacitatea financiară</w:t>
      </w:r>
      <w:r w:rsidRPr="005F7792">
        <w:rPr>
          <w:rFonts w:cstheme="minorHAnsi"/>
          <w:bCs/>
          <w:sz w:val="24"/>
          <w:szCs w:val="24"/>
        </w:rPr>
        <w:t xml:space="preserve"> (este necesar să se confirme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14:paraId="6F9AD5E5" w14:textId="77777777" w:rsidR="00D6351E" w:rsidRPr="005F7792" w:rsidRDefault="00D6351E" w:rsidP="00D6351E">
      <w:pPr>
        <w:spacing w:before="120" w:after="120"/>
        <w:jc w:val="both"/>
        <w:rPr>
          <w:rFonts w:cstheme="minorHAnsi"/>
          <w:bCs/>
          <w:sz w:val="24"/>
          <w:szCs w:val="24"/>
        </w:rPr>
      </w:pPr>
      <w:r w:rsidRPr="005F7792">
        <w:rPr>
          <w:rFonts w:cstheme="minorHAnsi"/>
          <w:b/>
          <w:bCs/>
          <w:sz w:val="24"/>
          <w:szCs w:val="24"/>
        </w:rPr>
        <w:t>Capacitatea tehnică</w:t>
      </w:r>
      <w:r w:rsidRPr="005F7792">
        <w:rPr>
          <w:rFonts w:cstheme="minorHAnsi"/>
          <w:bCs/>
          <w:sz w:val="24"/>
          <w:szCs w:val="24"/>
        </w:rPr>
        <w:t xml:space="preserve"> (este necesar să se furnizeze cel puțin un rezumat al expertizei necesare pentru implementarea proiectului și să precizați numărul persoanelor cu o astfel de expertiză disponibile în cadrul organizației și alocate proiectului)</w:t>
      </w:r>
    </w:p>
    <w:p w14:paraId="220C9E3D" w14:textId="77777777" w:rsidR="00D6351E" w:rsidRPr="005F7792" w:rsidRDefault="00D6351E" w:rsidP="00D6351E">
      <w:pPr>
        <w:spacing w:before="120" w:after="120"/>
        <w:jc w:val="both"/>
        <w:rPr>
          <w:rFonts w:cstheme="minorHAnsi"/>
          <w:b/>
          <w:sz w:val="24"/>
          <w:szCs w:val="24"/>
        </w:rPr>
      </w:pPr>
      <w:r w:rsidRPr="005F7792">
        <w:rPr>
          <w:rFonts w:cstheme="minorHAnsi"/>
          <w:bCs/>
          <w:sz w:val="24"/>
          <w:szCs w:val="24"/>
        </w:rPr>
        <w:t>Se va descrie succint solicitantul (personalul angajat, servicii oferite, alte informații relevante)</w:t>
      </w:r>
    </w:p>
    <w:p w14:paraId="2D2AE000" w14:textId="591F614D" w:rsidR="00D6351E" w:rsidRPr="005F7792" w:rsidRDefault="00D6351E" w:rsidP="00D6351E">
      <w:pPr>
        <w:spacing w:before="120" w:after="120" w:line="240" w:lineRule="auto"/>
        <w:jc w:val="both"/>
        <w:rPr>
          <w:rFonts w:cstheme="minorHAnsi"/>
          <w:sz w:val="24"/>
          <w:szCs w:val="24"/>
        </w:rPr>
      </w:pPr>
      <w:r w:rsidRPr="005F7792">
        <w:rPr>
          <w:rFonts w:cstheme="minorHAnsi"/>
          <w:b/>
          <w:bCs/>
          <w:sz w:val="24"/>
          <w:szCs w:val="24"/>
        </w:rPr>
        <w:t>Capacitatea juridică</w:t>
      </w:r>
      <w:r w:rsidRPr="005F7792">
        <w:rPr>
          <w:rFonts w:cstheme="minorHAnsi"/>
          <w:bCs/>
          <w:sz w:val="24"/>
          <w:szCs w:val="24"/>
        </w:rPr>
        <w:t xml:space="preserve"> (este necesar să fie indicat cel puțin statutul juridic al beneficiarului care permite implementarea proiectului, precum și capacitatea sa de a întreprinde acțiuni legale, dacă este necesar).</w:t>
      </w:r>
    </w:p>
    <w:p w14:paraId="0A8C7E98" w14:textId="204790B3" w:rsidR="00E031A7" w:rsidRPr="005F7792" w:rsidRDefault="00E031A7" w:rsidP="00F004EB">
      <w:pPr>
        <w:pStyle w:val="Heading1"/>
        <w:numPr>
          <w:ilvl w:val="2"/>
          <w:numId w:val="55"/>
        </w:numPr>
        <w:shd w:val="clear" w:color="auto" w:fill="8DB3E2" w:themeFill="text2" w:themeFillTint="66"/>
        <w:spacing w:before="0" w:line="240" w:lineRule="auto"/>
        <w:rPr>
          <w:rFonts w:asciiTheme="minorHAnsi" w:hAnsiTheme="minorHAnsi" w:cstheme="minorHAnsi"/>
          <w:color w:val="auto"/>
        </w:rPr>
      </w:pPr>
      <w:bookmarkStart w:id="31" w:name="_Toc477507507"/>
      <w:bookmarkStart w:id="32" w:name="_Toc490184893"/>
      <w:r w:rsidRPr="005F7792">
        <w:rPr>
          <w:rFonts w:asciiTheme="minorHAnsi" w:hAnsiTheme="minorHAnsi" w:cstheme="minorHAnsi"/>
          <w:color w:val="auto"/>
        </w:rPr>
        <w:lastRenderedPageBreak/>
        <w:t>Localizare proiect</w:t>
      </w:r>
      <w:bookmarkEnd w:id="31"/>
      <w:bookmarkEnd w:id="32"/>
    </w:p>
    <w:p w14:paraId="4AE149C3" w14:textId="77777777" w:rsidR="00E031A7" w:rsidRPr="005F7792" w:rsidRDefault="00E031A7" w:rsidP="006710A4">
      <w:pPr>
        <w:pStyle w:val="ListParagraph"/>
        <w:numPr>
          <w:ilvl w:val="0"/>
          <w:numId w:val="13"/>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 funcției cu datele proiectului și se apasă butonul </w:t>
      </w:r>
      <w:r w:rsidRPr="005F7792">
        <w:rPr>
          <w:rFonts w:cstheme="minorHAnsi"/>
          <w:noProof/>
          <w:sz w:val="24"/>
          <w:szCs w:val="24"/>
          <w:lang w:val="en-US"/>
        </w:rPr>
        <w:drawing>
          <wp:inline distT="0" distB="0" distL="0" distR="0" wp14:anchorId="3C0DCEFD" wp14:editId="78CA9B2B">
            <wp:extent cx="655093" cy="258067"/>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60320" cy="260126"/>
                    </a:xfrm>
                    <a:prstGeom prst="rect">
                      <a:avLst/>
                    </a:prstGeom>
                  </pic:spPr>
                </pic:pic>
              </a:graphicData>
            </a:graphic>
          </wp:inline>
        </w:drawing>
      </w:r>
      <w:r w:rsidRPr="005F7792">
        <w:rPr>
          <w:rFonts w:cstheme="minorHAnsi"/>
          <w:sz w:val="24"/>
          <w:szCs w:val="24"/>
        </w:rPr>
        <w:t>.</w:t>
      </w:r>
    </w:p>
    <w:p w14:paraId="3FD78EB0" w14:textId="77777777" w:rsidR="00E031A7" w:rsidRPr="005F7792" w:rsidRDefault="00E031A7" w:rsidP="006710A4">
      <w:pPr>
        <w:pStyle w:val="ListParagraph"/>
        <w:numPr>
          <w:ilvl w:val="0"/>
          <w:numId w:val="13"/>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adăugarea de date precum județ, localitate și informații proiect se apasă butonul </w:t>
      </w:r>
      <w:r w:rsidRPr="005F7792">
        <w:rPr>
          <w:rFonts w:cstheme="minorHAnsi"/>
          <w:noProof/>
          <w:sz w:val="24"/>
          <w:szCs w:val="24"/>
          <w:lang w:val="en-US"/>
        </w:rPr>
        <w:drawing>
          <wp:inline distT="0" distB="0" distL="0" distR="0" wp14:anchorId="0FAFC9F8" wp14:editId="65E3E09F">
            <wp:extent cx="545911" cy="204717"/>
            <wp:effectExtent l="0" t="0" r="6985"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6584" cy="204969"/>
                    </a:xfrm>
                    <a:prstGeom prst="rect">
                      <a:avLst/>
                    </a:prstGeom>
                  </pic:spPr>
                </pic:pic>
              </a:graphicData>
            </a:graphic>
          </wp:inline>
        </w:drawing>
      </w:r>
      <w:r w:rsidRPr="005F7792">
        <w:rPr>
          <w:rFonts w:cstheme="minorHAnsi"/>
          <w:sz w:val="24"/>
          <w:szCs w:val="24"/>
        </w:rPr>
        <w:t xml:space="preserve">. </w:t>
      </w:r>
    </w:p>
    <w:p w14:paraId="4B89CF67" w14:textId="77777777" w:rsidR="00E031A7" w:rsidRPr="005F7792" w:rsidRDefault="00E031A7" w:rsidP="006710A4">
      <w:pPr>
        <w:pStyle w:val="ListParagraph"/>
        <w:numPr>
          <w:ilvl w:val="0"/>
          <w:numId w:val="13"/>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editarea sau ștergerea informațiilor amintite se apasă butoanele </w:t>
      </w:r>
      <w:r w:rsidRPr="005F7792">
        <w:rPr>
          <w:rFonts w:cstheme="minorHAnsi"/>
          <w:noProof/>
          <w:sz w:val="24"/>
          <w:szCs w:val="24"/>
          <w:lang w:val="en-US"/>
        </w:rPr>
        <w:drawing>
          <wp:inline distT="0" distB="0" distL="0" distR="0" wp14:anchorId="722D1012" wp14:editId="45CE7A59">
            <wp:extent cx="292505" cy="25169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90864" cy="25027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1D389342" wp14:editId="1E76062C">
            <wp:extent cx="271250" cy="217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70409" cy="216327"/>
                    </a:xfrm>
                    <a:prstGeom prst="rect">
                      <a:avLst/>
                    </a:prstGeom>
                  </pic:spPr>
                </pic:pic>
              </a:graphicData>
            </a:graphic>
          </wp:inline>
        </w:drawing>
      </w:r>
      <w:r w:rsidRPr="005F7792">
        <w:rPr>
          <w:rFonts w:cstheme="minorHAnsi"/>
          <w:sz w:val="24"/>
          <w:szCs w:val="24"/>
        </w:rPr>
        <w:t xml:space="preserve"> pentru ștergere.</w:t>
      </w:r>
    </w:p>
    <w:p w14:paraId="00E6779E" w14:textId="77777777" w:rsidR="00E031A7" w:rsidRPr="005F7792" w:rsidRDefault="00E031A7" w:rsidP="00E031A7">
      <w:pPr>
        <w:spacing w:before="120" w:after="120" w:line="240" w:lineRule="auto"/>
        <w:jc w:val="both"/>
        <w:rPr>
          <w:rFonts w:cstheme="minorHAnsi"/>
          <w:sz w:val="24"/>
          <w:szCs w:val="24"/>
        </w:rPr>
      </w:pPr>
    </w:p>
    <w:p w14:paraId="248789AB"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inline distT="0" distB="0" distL="0" distR="0" wp14:anchorId="30D78C7E" wp14:editId="583594B0">
            <wp:extent cx="6029960" cy="3329940"/>
            <wp:effectExtent l="0" t="0" r="8890" b="38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noFill/>
                    <a:ln>
                      <a:noFill/>
                    </a:ln>
                  </pic:spPr>
                </pic:pic>
              </a:graphicData>
            </a:graphic>
          </wp:inline>
        </w:drawing>
      </w:r>
    </w:p>
    <w:p w14:paraId="7EB93178" w14:textId="77777777" w:rsidR="00E031A7" w:rsidRPr="005F7792" w:rsidRDefault="00E031A7" w:rsidP="00E031A7">
      <w:pPr>
        <w:spacing w:before="120" w:after="120" w:line="240" w:lineRule="auto"/>
        <w:jc w:val="both"/>
        <w:rPr>
          <w:rFonts w:eastAsia="Times New Roman" w:cstheme="minorHAnsi"/>
          <w:b/>
          <w:i/>
          <w:sz w:val="24"/>
          <w:szCs w:val="24"/>
          <w:lang w:eastAsia="sk-SK"/>
        </w:rPr>
      </w:pPr>
    </w:p>
    <w:tbl>
      <w:tblPr>
        <w:tblStyle w:val="TableGrid"/>
        <w:tblW w:w="0" w:type="auto"/>
        <w:tblLook w:val="04A0" w:firstRow="1" w:lastRow="0" w:firstColumn="1" w:lastColumn="0" w:noHBand="0" w:noVBand="1"/>
      </w:tblPr>
      <w:tblGrid>
        <w:gridCol w:w="9288"/>
      </w:tblGrid>
      <w:tr w:rsidR="00923DD2" w:rsidRPr="005F7792" w14:paraId="794FE94C" w14:textId="77777777" w:rsidTr="00924C5B">
        <w:tc>
          <w:tcPr>
            <w:tcW w:w="9288" w:type="dxa"/>
          </w:tcPr>
          <w:p w14:paraId="21ABD7D2" w14:textId="77777777" w:rsidR="00E031A7" w:rsidRPr="005F7792" w:rsidRDefault="00E031A7" w:rsidP="00924C5B">
            <w:pPr>
              <w:spacing w:before="120" w:after="120"/>
              <w:jc w:val="both"/>
              <w:rPr>
                <w:rFonts w:eastAsia="Times New Roman" w:cstheme="minorHAnsi"/>
                <w:b/>
                <w:i/>
                <w:sz w:val="24"/>
                <w:szCs w:val="24"/>
                <w:lang w:val="ro-RO" w:eastAsia="sk-SK"/>
              </w:rPr>
            </w:pPr>
            <w:r w:rsidRPr="005F7792">
              <w:rPr>
                <w:rFonts w:eastAsia="Times New Roman" w:cstheme="minorHAnsi"/>
                <w:b/>
                <w:i/>
                <w:sz w:val="24"/>
                <w:szCs w:val="24"/>
                <w:lang w:val="ro-RO" w:eastAsia="sk-SK"/>
              </w:rPr>
              <w:t>Se completează pentru fiecare componentă.</w:t>
            </w:r>
          </w:p>
          <w:p w14:paraId="588361E3" w14:textId="77777777" w:rsidR="00E031A7" w:rsidRPr="005F7792" w:rsidRDefault="00E031A7" w:rsidP="00924C5B">
            <w:pPr>
              <w:spacing w:before="120" w:after="120"/>
              <w:jc w:val="both"/>
              <w:rPr>
                <w:rFonts w:eastAsia="Times New Roman" w:cstheme="minorHAnsi"/>
                <w:sz w:val="24"/>
                <w:szCs w:val="24"/>
                <w:lang w:val="ro-RO"/>
              </w:rPr>
            </w:pPr>
            <w:r w:rsidRPr="005F7792">
              <w:rPr>
                <w:rFonts w:eastAsia="Times New Roman" w:cstheme="minorHAnsi"/>
                <w:b/>
                <w:sz w:val="24"/>
                <w:szCs w:val="24"/>
                <w:lang w:val="ro-RO" w:eastAsia="sk-SK"/>
              </w:rPr>
              <w:t>Regiune</w:t>
            </w:r>
            <w:r w:rsidRPr="005F7792">
              <w:rPr>
                <w:rFonts w:eastAsia="Calibri" w:cstheme="minorHAnsi"/>
                <w:b/>
                <w:bCs/>
                <w:sz w:val="24"/>
                <w:szCs w:val="24"/>
                <w:lang w:val="ro-RO"/>
              </w:rPr>
              <w:t xml:space="preserve"> -</w:t>
            </w:r>
            <w:r w:rsidRPr="005F7792">
              <w:rPr>
                <w:rFonts w:eastAsia="Times New Roman" w:cstheme="minorHAnsi"/>
                <w:sz w:val="24"/>
                <w:szCs w:val="24"/>
                <w:lang w:val="ro-RO" w:eastAsia="sk-SK"/>
              </w:rPr>
              <w:t xml:space="preserve"> Se selectează mai întâi județul, apoi localitatea, iar sistemul va atribui automat regiunea/regiunile de dezvoltare unde va fi implementat proiectul</w:t>
            </w:r>
            <w:r w:rsidRPr="005F7792">
              <w:rPr>
                <w:rFonts w:eastAsia="Times New Roman" w:cstheme="minorHAnsi"/>
                <w:sz w:val="24"/>
                <w:szCs w:val="24"/>
                <w:lang w:val="ro-RO"/>
              </w:rPr>
              <w:t>.</w:t>
            </w:r>
          </w:p>
          <w:p w14:paraId="434F300F" w14:textId="77777777" w:rsidR="00E031A7" w:rsidRPr="005F7792" w:rsidRDefault="00E031A7" w:rsidP="00924C5B">
            <w:pPr>
              <w:spacing w:before="120" w:after="120"/>
              <w:jc w:val="both"/>
              <w:rPr>
                <w:rFonts w:eastAsia="Times New Roman" w:cstheme="minorHAnsi"/>
                <w:sz w:val="24"/>
                <w:szCs w:val="24"/>
                <w:lang w:val="ro-RO" w:eastAsia="sk-SK"/>
              </w:rPr>
            </w:pPr>
            <w:r w:rsidRPr="005F7792">
              <w:rPr>
                <w:rFonts w:eastAsia="Times New Roman" w:cstheme="minorHAnsi"/>
                <w:sz w:val="24"/>
                <w:szCs w:val="24"/>
                <w:lang w:val="ro-RO" w:eastAsia="sk-SK"/>
              </w:rPr>
              <w:t>Dacă proiectul se implementează pe o arie mai largă, care străbate mai multe regiuni, judeţe sau localităţi, se vor menţiona regiunile, judeţele, localităţile.</w:t>
            </w:r>
          </w:p>
          <w:p w14:paraId="4FF38D2F" w14:textId="77777777" w:rsidR="00E031A7" w:rsidRPr="005F7792" w:rsidRDefault="00E031A7" w:rsidP="00924C5B">
            <w:pPr>
              <w:spacing w:before="120" w:after="120"/>
              <w:jc w:val="both"/>
              <w:rPr>
                <w:rFonts w:eastAsia="Times New Roman" w:cstheme="minorHAnsi"/>
                <w:sz w:val="24"/>
                <w:szCs w:val="24"/>
                <w:lang w:val="ro-RO" w:eastAsia="sk-SK"/>
              </w:rPr>
            </w:pPr>
            <w:r w:rsidRPr="005F7792">
              <w:rPr>
                <w:rFonts w:eastAsia="Times New Roman" w:cstheme="minorHAnsi"/>
                <w:sz w:val="24"/>
                <w:szCs w:val="24"/>
                <w:lang w:val="ro-RO" w:eastAsia="sk-SK"/>
              </w:rPr>
              <w:t>În cazul in care proiectul este de interes național se vor selecta toate județele.</w:t>
            </w:r>
          </w:p>
          <w:p w14:paraId="4D7C26D4" w14:textId="77777777" w:rsidR="00E031A7" w:rsidRPr="005F7792" w:rsidRDefault="00E031A7" w:rsidP="00924C5B">
            <w:pPr>
              <w:spacing w:before="120" w:after="120"/>
              <w:jc w:val="both"/>
              <w:rPr>
                <w:rFonts w:eastAsia="Times New Roman" w:cstheme="minorHAnsi"/>
                <w:sz w:val="24"/>
                <w:szCs w:val="24"/>
                <w:lang w:val="ro-RO" w:eastAsia="sk-SK"/>
              </w:rPr>
            </w:pPr>
            <w:r w:rsidRPr="005F7792">
              <w:rPr>
                <w:rFonts w:eastAsia="Times New Roman" w:cstheme="minorHAnsi"/>
                <w:b/>
                <w:sz w:val="24"/>
                <w:szCs w:val="24"/>
                <w:lang w:val="ro-RO" w:eastAsia="sk-SK"/>
              </w:rPr>
              <w:t>Județ</w:t>
            </w:r>
            <w:r w:rsidRPr="005F7792">
              <w:rPr>
                <w:rFonts w:eastAsia="Times New Roman" w:cstheme="minorHAnsi"/>
                <w:sz w:val="24"/>
                <w:szCs w:val="24"/>
                <w:lang w:val="ro-RO" w:eastAsia="sk-SK"/>
              </w:rPr>
              <w:t xml:space="preserve"> - Se va/vor selecta județul/județele</w:t>
            </w:r>
          </w:p>
          <w:p w14:paraId="2EEA7C4B" w14:textId="77777777" w:rsidR="00E031A7" w:rsidRPr="005F7792" w:rsidRDefault="00E031A7" w:rsidP="00924C5B">
            <w:pPr>
              <w:spacing w:before="120" w:after="120"/>
              <w:jc w:val="both"/>
              <w:rPr>
                <w:rFonts w:eastAsia="Times New Roman" w:cstheme="minorHAnsi"/>
                <w:sz w:val="24"/>
                <w:szCs w:val="24"/>
                <w:lang w:val="ro-RO" w:eastAsia="sk-SK"/>
              </w:rPr>
            </w:pPr>
            <w:r w:rsidRPr="005F7792">
              <w:rPr>
                <w:rFonts w:eastAsia="Times New Roman" w:cstheme="minorHAnsi"/>
                <w:b/>
                <w:sz w:val="24"/>
                <w:szCs w:val="24"/>
                <w:lang w:val="ro-RO" w:eastAsia="sk-SK"/>
              </w:rPr>
              <w:t>Localitate</w:t>
            </w:r>
            <w:r w:rsidRPr="005F7792">
              <w:rPr>
                <w:rFonts w:eastAsia="Times New Roman" w:cstheme="minorHAnsi"/>
                <w:sz w:val="24"/>
                <w:szCs w:val="24"/>
                <w:lang w:val="ro-RO" w:eastAsia="sk-SK"/>
              </w:rPr>
              <w:t xml:space="preserve"> - Se va/vor selecta localitatea/localitățile</w:t>
            </w:r>
          </w:p>
          <w:p w14:paraId="74AF0496" w14:textId="77777777" w:rsidR="00E031A7" w:rsidRPr="005F7792" w:rsidRDefault="00E031A7" w:rsidP="00924C5B">
            <w:pPr>
              <w:spacing w:before="120" w:after="120"/>
              <w:jc w:val="both"/>
              <w:rPr>
                <w:rFonts w:eastAsia="Times New Roman" w:cstheme="minorHAnsi"/>
                <w:sz w:val="24"/>
                <w:szCs w:val="24"/>
                <w:lang w:val="ro-RO" w:eastAsia="sk-SK"/>
              </w:rPr>
            </w:pPr>
            <w:r w:rsidRPr="005F7792">
              <w:rPr>
                <w:rFonts w:eastAsia="Times New Roman" w:cstheme="minorHAnsi"/>
                <w:b/>
                <w:sz w:val="24"/>
                <w:szCs w:val="24"/>
                <w:lang w:val="ro-RO" w:eastAsia="sk-SK"/>
              </w:rPr>
              <w:t>Informații</w:t>
            </w:r>
            <w:r w:rsidRPr="005F7792">
              <w:rPr>
                <w:rFonts w:eastAsia="Times New Roman" w:cstheme="minorHAnsi"/>
                <w:sz w:val="24"/>
                <w:szCs w:val="24"/>
                <w:lang w:val="ro-RO" w:eastAsia="sk-SK"/>
              </w:rPr>
              <w:t xml:space="preserve"> </w:t>
            </w:r>
            <w:r w:rsidRPr="005F7792">
              <w:rPr>
                <w:rFonts w:eastAsia="Times New Roman" w:cstheme="minorHAnsi"/>
                <w:b/>
                <w:sz w:val="24"/>
                <w:szCs w:val="24"/>
                <w:lang w:val="ro-RO" w:eastAsia="sk-SK"/>
              </w:rPr>
              <w:t>proiect</w:t>
            </w:r>
            <w:r w:rsidRPr="005F7792">
              <w:rPr>
                <w:rFonts w:eastAsia="Times New Roman" w:cstheme="minorHAnsi"/>
                <w:sz w:val="24"/>
                <w:szCs w:val="24"/>
                <w:lang w:val="ro-RO" w:eastAsia="sk-SK"/>
              </w:rPr>
              <w:t xml:space="preserve"> - Se va completa cu alte informații relevante despre localizarea proiectului, dacă acestea sunt solicitate expres in Ghid</w:t>
            </w:r>
          </w:p>
        </w:tc>
      </w:tr>
    </w:tbl>
    <w:p w14:paraId="25D37874"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33" w:name="_Toc477507508"/>
      <w:bookmarkStart w:id="34" w:name="_Toc490184894"/>
      <w:r w:rsidRPr="005F7792">
        <w:rPr>
          <w:rFonts w:asciiTheme="minorHAnsi" w:hAnsiTheme="minorHAnsi" w:cstheme="minorHAnsi"/>
          <w:color w:val="auto"/>
        </w:rPr>
        <w:lastRenderedPageBreak/>
        <w:t>Obiective proiect</w:t>
      </w:r>
      <w:bookmarkEnd w:id="33"/>
      <w:bookmarkEnd w:id="34"/>
    </w:p>
    <w:p w14:paraId="3CC0B03D" w14:textId="77777777" w:rsidR="00E031A7" w:rsidRPr="005F7792" w:rsidRDefault="00E031A7" w:rsidP="006710A4">
      <w:pPr>
        <w:pStyle w:val="ListParagraph"/>
        <w:numPr>
          <w:ilvl w:val="0"/>
          <w:numId w:val="14"/>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A9618C1" wp14:editId="0B405E69">
            <wp:extent cx="606275" cy="238836"/>
            <wp:effectExtent l="0" t="0" r="381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11111" cy="240741"/>
                    </a:xfrm>
                    <a:prstGeom prst="rect">
                      <a:avLst/>
                    </a:prstGeom>
                  </pic:spPr>
                </pic:pic>
              </a:graphicData>
            </a:graphic>
          </wp:inline>
        </w:drawing>
      </w:r>
      <w:r w:rsidRPr="005F7792">
        <w:rPr>
          <w:rFonts w:cstheme="minorHAnsi"/>
          <w:sz w:val="24"/>
          <w:szCs w:val="24"/>
        </w:rPr>
        <w:t>.</w:t>
      </w:r>
    </w:p>
    <w:p w14:paraId="4735F38B" w14:textId="77777777" w:rsidR="00E031A7" w:rsidRPr="005F7792" w:rsidRDefault="00E031A7" w:rsidP="006710A4">
      <w:pPr>
        <w:pStyle w:val="ListParagraph"/>
        <w:numPr>
          <w:ilvl w:val="0"/>
          <w:numId w:val="14"/>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adăugarea de date precum descriere obiective specifice ale proiectului se apasă butonul </w:t>
      </w:r>
      <w:r w:rsidRPr="005F7792">
        <w:rPr>
          <w:rFonts w:cstheme="minorHAnsi"/>
          <w:noProof/>
          <w:sz w:val="24"/>
          <w:szCs w:val="24"/>
          <w:lang w:val="en-US"/>
        </w:rPr>
        <w:drawing>
          <wp:inline distT="0" distB="0" distL="0" distR="0" wp14:anchorId="3F72A1C2" wp14:editId="2BB4717C">
            <wp:extent cx="607326" cy="227748"/>
            <wp:effectExtent l="0" t="0" r="254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08077" cy="228030"/>
                    </a:xfrm>
                    <a:prstGeom prst="rect">
                      <a:avLst/>
                    </a:prstGeom>
                  </pic:spPr>
                </pic:pic>
              </a:graphicData>
            </a:graphic>
          </wp:inline>
        </w:drawing>
      </w:r>
      <w:r w:rsidRPr="005F7792">
        <w:rPr>
          <w:rFonts w:cstheme="minorHAnsi"/>
          <w:sz w:val="24"/>
          <w:szCs w:val="24"/>
        </w:rPr>
        <w:t xml:space="preserve">. </w:t>
      </w:r>
    </w:p>
    <w:p w14:paraId="7BCCFE19" w14:textId="77777777" w:rsidR="00E031A7" w:rsidRPr="005F7792" w:rsidRDefault="00E031A7" w:rsidP="006710A4">
      <w:pPr>
        <w:pStyle w:val="ListParagraph"/>
        <w:numPr>
          <w:ilvl w:val="0"/>
          <w:numId w:val="14"/>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editarea sau ștergerea informațiilor amintite se apasă butoanele </w:t>
      </w:r>
      <w:r w:rsidRPr="005F7792">
        <w:rPr>
          <w:rFonts w:cstheme="minorHAnsi"/>
          <w:noProof/>
          <w:sz w:val="24"/>
          <w:szCs w:val="24"/>
          <w:lang w:val="en-US"/>
        </w:rPr>
        <w:drawing>
          <wp:inline distT="0" distB="0" distL="0" distR="0" wp14:anchorId="44726C00" wp14:editId="74A6208D">
            <wp:extent cx="290476" cy="24994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90541" cy="250001"/>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243BB849" wp14:editId="22199420">
            <wp:extent cx="322428" cy="257943"/>
            <wp:effectExtent l="0" t="0" r="1905"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21428" cy="257143"/>
                    </a:xfrm>
                    <a:prstGeom prst="rect">
                      <a:avLst/>
                    </a:prstGeom>
                  </pic:spPr>
                </pic:pic>
              </a:graphicData>
            </a:graphic>
          </wp:inline>
        </w:drawing>
      </w:r>
      <w:r w:rsidRPr="005F7792">
        <w:rPr>
          <w:rFonts w:cstheme="minorHAnsi"/>
          <w:sz w:val="24"/>
          <w:szCs w:val="24"/>
        </w:rPr>
        <w:t xml:space="preserve"> pentru ștergere.</w:t>
      </w:r>
    </w:p>
    <w:p w14:paraId="023D06C9" w14:textId="77777777" w:rsidR="00E031A7" w:rsidRPr="005F7792" w:rsidRDefault="00E031A7" w:rsidP="00E031A7">
      <w:pPr>
        <w:pStyle w:val="ListParagraph"/>
        <w:spacing w:before="120" w:after="120" w:line="240" w:lineRule="auto"/>
        <w:ind w:left="357"/>
        <w:contextualSpacing w:val="0"/>
        <w:jc w:val="both"/>
        <w:rPr>
          <w:rFonts w:cstheme="minorHAnsi"/>
          <w:sz w:val="24"/>
          <w:szCs w:val="24"/>
        </w:rPr>
      </w:pPr>
    </w:p>
    <w:p w14:paraId="7A3A10AD"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noProof/>
          <w:sz w:val="24"/>
          <w:szCs w:val="24"/>
          <w:lang w:val="en-US"/>
        </w:rPr>
        <w:drawing>
          <wp:inline distT="0" distB="0" distL="0" distR="0" wp14:anchorId="4A544DAA" wp14:editId="1F345BE2">
            <wp:extent cx="5972810" cy="2475865"/>
            <wp:effectExtent l="0" t="0" r="889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72810" cy="2475865"/>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E031A7" w:rsidRPr="005F7792" w14:paraId="3BAEED69" w14:textId="77777777" w:rsidTr="00924C5B">
        <w:tc>
          <w:tcPr>
            <w:tcW w:w="9288" w:type="dxa"/>
          </w:tcPr>
          <w:p w14:paraId="209EBDE1" w14:textId="77777777" w:rsidR="00E031A7" w:rsidRPr="005F7792" w:rsidRDefault="00E031A7" w:rsidP="00924C5B">
            <w:pPr>
              <w:spacing w:before="120" w:after="120"/>
              <w:jc w:val="both"/>
              <w:rPr>
                <w:rFonts w:cstheme="minorHAnsi"/>
                <w:sz w:val="24"/>
                <w:szCs w:val="24"/>
                <w:lang w:val="ro-RO"/>
              </w:rPr>
            </w:pPr>
            <w:r w:rsidRPr="005F7792">
              <w:rPr>
                <w:rFonts w:cstheme="minorHAnsi"/>
                <w:b/>
                <w:bCs/>
                <w:sz w:val="24"/>
                <w:szCs w:val="24"/>
                <w:lang w:val="ro-RO"/>
              </w:rPr>
              <w:t>Obiectiv general al proiectului/Scopul proiectului</w:t>
            </w:r>
            <w:r w:rsidRPr="005F7792">
              <w:rPr>
                <w:rFonts w:cstheme="minorHAnsi"/>
                <w:bCs/>
                <w:sz w:val="24"/>
                <w:szCs w:val="24"/>
                <w:lang w:val="ro-RO"/>
              </w:rPr>
              <w:t xml:space="preserve"> - </w:t>
            </w:r>
            <w:r w:rsidRPr="005F7792">
              <w:rPr>
                <w:rFonts w:cstheme="minorHAnsi"/>
                <w:sz w:val="24"/>
                <w:szCs w:val="24"/>
                <w:lang w:val="ro-RO"/>
              </w:rPr>
              <w:t xml:space="preserve">Se va prezenta si descrie obiectivul general ale proiectului; de asemenea, se va explica cum contribuie proiectul la realizarea obiectivului specific al Programului  </w:t>
            </w:r>
          </w:p>
          <w:p w14:paraId="04E7230E"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In cazul in care proiectul este de interes național vor fi menționate elementele care demonstrează impactul la nivel național</w:t>
            </w:r>
          </w:p>
          <w:p w14:paraId="32387A0C"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 xml:space="preserve">Obiective specifice ale proiectului - </w:t>
            </w:r>
            <w:r w:rsidRPr="005F7792">
              <w:rPr>
                <w:rFonts w:cstheme="minorHAnsi"/>
                <w:sz w:val="24"/>
                <w:szCs w:val="24"/>
                <w:lang w:val="ro-RO"/>
              </w:rPr>
              <w:t>Se vor formula obiectivele specifice ale proiectului. Obiectivele trebuie să fie formulate clar, cuantificate și în strânsă corelare cu activităţile şi rezultatele (output) prevăzute a se realiza/obţine</w:t>
            </w:r>
          </w:p>
        </w:tc>
      </w:tr>
    </w:tbl>
    <w:p w14:paraId="40D6A0D3" w14:textId="77777777" w:rsidR="00E031A7" w:rsidRDefault="00E031A7" w:rsidP="00E031A7">
      <w:pPr>
        <w:spacing w:before="120" w:after="120" w:line="240" w:lineRule="auto"/>
        <w:jc w:val="both"/>
        <w:rPr>
          <w:rFonts w:cstheme="minorHAnsi"/>
          <w:b/>
          <w:sz w:val="24"/>
          <w:szCs w:val="24"/>
        </w:rPr>
      </w:pPr>
    </w:p>
    <w:p w14:paraId="071E357E" w14:textId="22FF1095" w:rsidR="003E161C" w:rsidRDefault="003E161C" w:rsidP="00E031A7">
      <w:pPr>
        <w:spacing w:before="120" w:after="120" w:line="240" w:lineRule="auto"/>
        <w:jc w:val="both"/>
        <w:rPr>
          <w:rFonts w:cstheme="minorHAnsi"/>
          <w:b/>
          <w:sz w:val="24"/>
          <w:szCs w:val="24"/>
        </w:rPr>
      </w:pPr>
    </w:p>
    <w:p w14:paraId="46E6E57F" w14:textId="77777777" w:rsidR="003E161C" w:rsidRDefault="003E161C" w:rsidP="00E031A7">
      <w:pPr>
        <w:spacing w:before="120" w:after="120" w:line="240" w:lineRule="auto"/>
        <w:jc w:val="both"/>
        <w:rPr>
          <w:rFonts w:cstheme="minorHAnsi"/>
          <w:b/>
          <w:sz w:val="24"/>
          <w:szCs w:val="24"/>
        </w:rPr>
      </w:pPr>
    </w:p>
    <w:p w14:paraId="4B5A76FE" w14:textId="77777777" w:rsidR="003E161C" w:rsidRDefault="003E161C" w:rsidP="00E031A7">
      <w:pPr>
        <w:spacing w:before="120" w:after="120" w:line="240" w:lineRule="auto"/>
        <w:jc w:val="both"/>
        <w:rPr>
          <w:rFonts w:cstheme="minorHAnsi"/>
          <w:b/>
          <w:sz w:val="24"/>
          <w:szCs w:val="24"/>
        </w:rPr>
      </w:pPr>
    </w:p>
    <w:p w14:paraId="72B37988" w14:textId="77777777" w:rsidR="003E161C" w:rsidRPr="005F7792" w:rsidRDefault="003E161C" w:rsidP="00E031A7">
      <w:pPr>
        <w:spacing w:before="120" w:after="120" w:line="240" w:lineRule="auto"/>
        <w:jc w:val="both"/>
        <w:rPr>
          <w:rFonts w:cstheme="minorHAnsi"/>
          <w:b/>
          <w:sz w:val="24"/>
          <w:szCs w:val="24"/>
        </w:rPr>
      </w:pPr>
    </w:p>
    <w:p w14:paraId="04E483AA" w14:textId="77777777"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35" w:name="_Toc477507509"/>
      <w:bookmarkStart w:id="36" w:name="_Toc490184895"/>
      <w:r w:rsidRPr="005F7792">
        <w:rPr>
          <w:rFonts w:asciiTheme="minorHAnsi" w:hAnsiTheme="minorHAnsi" w:cstheme="minorHAnsi"/>
          <w:color w:val="auto"/>
        </w:rPr>
        <w:lastRenderedPageBreak/>
        <w:t>Rezultate așteptate</w:t>
      </w:r>
      <w:bookmarkEnd w:id="35"/>
      <w:bookmarkEnd w:id="36"/>
    </w:p>
    <w:p w14:paraId="4D9BCF66" w14:textId="77777777" w:rsidR="00E031A7" w:rsidRPr="005F7792" w:rsidRDefault="00E031A7" w:rsidP="006710A4">
      <w:pPr>
        <w:pStyle w:val="ListParagraph"/>
        <w:numPr>
          <w:ilvl w:val="0"/>
          <w:numId w:val="10"/>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36B5C0DF" wp14:editId="75B507B2">
            <wp:extent cx="689212" cy="271508"/>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96115" cy="274227"/>
                    </a:xfrm>
                    <a:prstGeom prst="rect">
                      <a:avLst/>
                    </a:prstGeom>
                  </pic:spPr>
                </pic:pic>
              </a:graphicData>
            </a:graphic>
          </wp:inline>
        </w:drawing>
      </w:r>
    </w:p>
    <w:p w14:paraId="6D705032" w14:textId="77777777" w:rsidR="00E031A7" w:rsidRPr="005F7792" w:rsidRDefault="00E031A7" w:rsidP="006710A4">
      <w:pPr>
        <w:pStyle w:val="ListParagraph"/>
        <w:numPr>
          <w:ilvl w:val="0"/>
          <w:numId w:val="10"/>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3CF52BF4" wp14:editId="24A405E3">
            <wp:extent cx="655092" cy="245660"/>
            <wp:effectExtent l="0" t="0" r="0" b="254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55902" cy="245964"/>
                    </a:xfrm>
                    <a:prstGeom prst="rect">
                      <a:avLst/>
                    </a:prstGeom>
                  </pic:spPr>
                </pic:pic>
              </a:graphicData>
            </a:graphic>
          </wp:inline>
        </w:drawing>
      </w:r>
      <w:r w:rsidRPr="005F7792">
        <w:rPr>
          <w:rFonts w:cstheme="minorHAnsi"/>
          <w:sz w:val="24"/>
          <w:szCs w:val="24"/>
        </w:rPr>
        <w:t xml:space="preserve">. </w:t>
      </w:r>
    </w:p>
    <w:p w14:paraId="08C18DB2" w14:textId="77777777" w:rsidR="00E031A7" w:rsidRPr="005F7792" w:rsidRDefault="00E031A7" w:rsidP="006710A4">
      <w:pPr>
        <w:pStyle w:val="ListParagraph"/>
        <w:numPr>
          <w:ilvl w:val="0"/>
          <w:numId w:val="10"/>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editarea sau ștergerea informațiilor amintite se apasă butoanele </w:t>
      </w:r>
      <w:r w:rsidRPr="005F7792">
        <w:rPr>
          <w:rFonts w:cstheme="minorHAnsi"/>
          <w:noProof/>
          <w:sz w:val="24"/>
          <w:szCs w:val="24"/>
          <w:lang w:val="en-US"/>
        </w:rPr>
        <w:drawing>
          <wp:inline distT="0" distB="0" distL="0" distR="0" wp14:anchorId="43828B90" wp14:editId="0230F2B3">
            <wp:extent cx="322199" cy="277241"/>
            <wp:effectExtent l="0" t="0" r="1905"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22271" cy="277303"/>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2ADB7945" wp14:editId="40C82768">
            <wp:extent cx="296838" cy="237471"/>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95918" cy="236735"/>
                    </a:xfrm>
                    <a:prstGeom prst="rect">
                      <a:avLst/>
                    </a:prstGeom>
                  </pic:spPr>
                </pic:pic>
              </a:graphicData>
            </a:graphic>
          </wp:inline>
        </w:drawing>
      </w:r>
      <w:r w:rsidRPr="005F7792">
        <w:rPr>
          <w:rFonts w:cstheme="minorHAnsi"/>
          <w:sz w:val="24"/>
          <w:szCs w:val="24"/>
        </w:rPr>
        <w:t xml:space="preserve"> pentru ștergere.</w:t>
      </w:r>
    </w:p>
    <w:p w14:paraId="04659F23" w14:textId="77777777" w:rsidR="00E031A7" w:rsidRPr="005F7792" w:rsidRDefault="00E031A7" w:rsidP="00E031A7">
      <w:pPr>
        <w:spacing w:before="120" w:after="120" w:line="240" w:lineRule="auto"/>
        <w:jc w:val="both"/>
        <w:rPr>
          <w:rFonts w:cstheme="minorHAnsi"/>
          <w:sz w:val="24"/>
          <w:szCs w:val="24"/>
        </w:rPr>
      </w:pPr>
    </w:p>
    <w:p w14:paraId="4996C167"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inline distT="0" distB="0" distL="0" distR="0" wp14:anchorId="599C9B5E" wp14:editId="68015623">
            <wp:extent cx="6025515" cy="1310005"/>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noFill/>
                    <a:ln>
                      <a:noFill/>
                    </a:ln>
                  </pic:spPr>
                </pic:pic>
              </a:graphicData>
            </a:graphic>
          </wp:inline>
        </w:drawing>
      </w:r>
    </w:p>
    <w:p w14:paraId="37867565" w14:textId="77777777" w:rsidR="00E031A7" w:rsidRPr="005F7792" w:rsidRDefault="00E031A7" w:rsidP="00E031A7">
      <w:pPr>
        <w:spacing w:before="120" w:after="120" w:line="240" w:lineRule="auto"/>
        <w:jc w:val="both"/>
        <w:rPr>
          <w:rFonts w:cstheme="minorHAnsi"/>
          <w:b/>
          <w:sz w:val="24"/>
          <w:szCs w:val="24"/>
        </w:rPr>
      </w:pPr>
    </w:p>
    <w:tbl>
      <w:tblPr>
        <w:tblStyle w:val="TableGrid"/>
        <w:tblW w:w="0" w:type="auto"/>
        <w:tblLook w:val="04A0" w:firstRow="1" w:lastRow="0" w:firstColumn="1" w:lastColumn="0" w:noHBand="0" w:noVBand="1"/>
      </w:tblPr>
      <w:tblGrid>
        <w:gridCol w:w="9714"/>
      </w:tblGrid>
      <w:tr w:rsidR="00E031A7" w:rsidRPr="005F7792" w14:paraId="664E13D9" w14:textId="77777777" w:rsidTr="00924C5B">
        <w:tc>
          <w:tcPr>
            <w:tcW w:w="9714" w:type="dxa"/>
          </w:tcPr>
          <w:p w14:paraId="3C526986" w14:textId="5C89B994"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Se comple</w:t>
            </w:r>
            <w:r w:rsidR="003B39FC">
              <w:rPr>
                <w:rFonts w:cstheme="minorHAnsi"/>
                <w:sz w:val="24"/>
                <w:szCs w:val="24"/>
                <w:lang w:val="ro-RO"/>
              </w:rPr>
              <w:t>tează pentru fiecare componentă, dacă este cazul.</w:t>
            </w:r>
          </w:p>
          <w:p w14:paraId="40A71E9C"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Se completează cu formularea și descrierea fiecărui rezultat.</w:t>
            </w:r>
          </w:p>
        </w:tc>
      </w:tr>
    </w:tbl>
    <w:p w14:paraId="5B6DE335" w14:textId="2CEC5E7C" w:rsidR="00E031A7" w:rsidRPr="005F7792" w:rsidRDefault="00804DC8" w:rsidP="006710A4">
      <w:pPr>
        <w:pStyle w:val="Heading1"/>
        <w:numPr>
          <w:ilvl w:val="2"/>
          <w:numId w:val="55"/>
        </w:numPr>
        <w:shd w:val="clear" w:color="auto" w:fill="8DB3E2" w:themeFill="text2" w:themeFillTint="66"/>
        <w:rPr>
          <w:rFonts w:asciiTheme="minorHAnsi" w:hAnsiTheme="minorHAnsi" w:cstheme="minorHAnsi"/>
          <w:color w:val="auto"/>
        </w:rPr>
      </w:pPr>
      <w:bookmarkStart w:id="37" w:name="_Toc477507510"/>
      <w:r w:rsidRPr="005F7792">
        <w:rPr>
          <w:rFonts w:asciiTheme="minorHAnsi" w:hAnsiTheme="minorHAnsi" w:cstheme="minorHAnsi"/>
          <w:color w:val="auto"/>
        </w:rPr>
        <w:t xml:space="preserve"> </w:t>
      </w:r>
      <w:bookmarkStart w:id="38" w:name="_Toc490184896"/>
      <w:r w:rsidR="00E031A7" w:rsidRPr="005F7792">
        <w:rPr>
          <w:rFonts w:asciiTheme="minorHAnsi" w:hAnsiTheme="minorHAnsi" w:cstheme="minorHAnsi"/>
          <w:color w:val="auto"/>
        </w:rPr>
        <w:t>Context</w:t>
      </w:r>
      <w:bookmarkEnd w:id="37"/>
      <w:bookmarkEnd w:id="38"/>
    </w:p>
    <w:p w14:paraId="21B243E5" w14:textId="77777777" w:rsidR="00E031A7" w:rsidRPr="005F7792" w:rsidRDefault="00E031A7" w:rsidP="006710A4">
      <w:pPr>
        <w:pStyle w:val="ListParagraph"/>
        <w:numPr>
          <w:ilvl w:val="0"/>
          <w:numId w:val="15"/>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câmpul funcției cu datele proiectului și se apasă butonul </w:t>
      </w:r>
      <w:r w:rsidRPr="005F7792">
        <w:rPr>
          <w:rFonts w:cstheme="minorHAnsi"/>
          <w:noProof/>
          <w:sz w:val="24"/>
          <w:szCs w:val="24"/>
          <w:lang w:val="en-US"/>
        </w:rPr>
        <w:drawing>
          <wp:inline distT="0" distB="0" distL="0" distR="0" wp14:anchorId="165279A0" wp14:editId="75109ABB">
            <wp:extent cx="736979" cy="290326"/>
            <wp:effectExtent l="0" t="0" r="635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9" cy="292642"/>
                    </a:xfrm>
                    <a:prstGeom prst="rect">
                      <a:avLst/>
                    </a:prstGeom>
                  </pic:spPr>
                </pic:pic>
              </a:graphicData>
            </a:graphic>
          </wp:inline>
        </w:drawing>
      </w:r>
      <w:r w:rsidRPr="005F7792">
        <w:rPr>
          <w:rFonts w:cstheme="minorHAnsi"/>
          <w:sz w:val="24"/>
          <w:szCs w:val="24"/>
        </w:rPr>
        <w:t>.</w:t>
      </w:r>
    </w:p>
    <w:p w14:paraId="4EE36149"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noProof/>
          <w:sz w:val="24"/>
          <w:szCs w:val="24"/>
          <w:lang w:val="en-US"/>
        </w:rPr>
        <w:drawing>
          <wp:inline distT="0" distB="0" distL="0" distR="0" wp14:anchorId="190CED33" wp14:editId="1FF47B58">
            <wp:extent cx="5760720" cy="1958008"/>
            <wp:effectExtent l="0" t="0" r="0" b="444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1958008"/>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5F7792" w14:paraId="0D6D3788" w14:textId="77777777" w:rsidTr="00924C5B">
        <w:tc>
          <w:tcPr>
            <w:tcW w:w="9714" w:type="dxa"/>
          </w:tcPr>
          <w:p w14:paraId="04181719"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În cadrul acestei secțiuni se vor prezenta, cu titlu de exemplu, următoarele:</w:t>
            </w:r>
          </w:p>
          <w:p w14:paraId="2B3ACAF0" w14:textId="77777777" w:rsidR="00E031A7" w:rsidRPr="005F7792" w:rsidRDefault="00E031A7" w:rsidP="006710A4">
            <w:pPr>
              <w:numPr>
                <w:ilvl w:val="0"/>
                <w:numId w:val="16"/>
              </w:numPr>
              <w:spacing w:before="120" w:after="120"/>
              <w:jc w:val="both"/>
              <w:rPr>
                <w:rFonts w:cstheme="minorHAnsi"/>
                <w:sz w:val="24"/>
                <w:szCs w:val="24"/>
                <w:lang w:val="ro-RO"/>
              </w:rPr>
            </w:pPr>
            <w:r w:rsidRPr="005F7792">
              <w:rPr>
                <w:rFonts w:cstheme="minorHAnsi"/>
                <w:sz w:val="24"/>
                <w:szCs w:val="24"/>
                <w:lang w:val="ro-RO"/>
              </w:rPr>
              <w:t>Contextul promovării proiectului, precum și complementaritatea cu alte proiecte finanțate din fonduri europene sau alte surse</w:t>
            </w:r>
          </w:p>
          <w:p w14:paraId="09881D27" w14:textId="77777777" w:rsidR="00E031A7" w:rsidRPr="005F7792" w:rsidRDefault="00E031A7" w:rsidP="006710A4">
            <w:pPr>
              <w:numPr>
                <w:ilvl w:val="0"/>
                <w:numId w:val="16"/>
              </w:numPr>
              <w:spacing w:before="120" w:after="120"/>
              <w:jc w:val="both"/>
              <w:rPr>
                <w:rFonts w:cstheme="minorHAnsi"/>
                <w:sz w:val="24"/>
                <w:szCs w:val="24"/>
                <w:lang w:val="ro-RO"/>
              </w:rPr>
            </w:pPr>
            <w:r w:rsidRPr="005F7792">
              <w:rPr>
                <w:rFonts w:cstheme="minorHAnsi"/>
                <w:sz w:val="24"/>
                <w:szCs w:val="24"/>
                <w:lang w:val="ro-RO"/>
              </w:rPr>
              <w:t>Date generale privind investiția propusă</w:t>
            </w:r>
          </w:p>
          <w:p w14:paraId="45D30AFA" w14:textId="77777777" w:rsidR="00E031A7" w:rsidRPr="005F7792" w:rsidRDefault="00E031A7" w:rsidP="006710A4">
            <w:pPr>
              <w:numPr>
                <w:ilvl w:val="0"/>
                <w:numId w:val="16"/>
              </w:numPr>
              <w:spacing w:before="120" w:after="120"/>
              <w:jc w:val="both"/>
              <w:rPr>
                <w:rFonts w:cstheme="minorHAnsi"/>
                <w:b/>
                <w:sz w:val="24"/>
                <w:szCs w:val="24"/>
                <w:lang w:val="ro-RO"/>
              </w:rPr>
            </w:pPr>
            <w:r w:rsidRPr="005F7792">
              <w:rPr>
                <w:rFonts w:cstheme="minorHAnsi"/>
                <w:sz w:val="24"/>
                <w:szCs w:val="24"/>
                <w:lang w:val="ro-RO"/>
              </w:rPr>
              <w:lastRenderedPageBreak/>
              <w:t>Componentele și activitățile investiției, și modul în care adresează problemele identificate în  secțiunea Justificarea proiectului.</w:t>
            </w:r>
          </w:p>
          <w:p w14:paraId="4C59004C" w14:textId="77777777" w:rsidR="00E031A7" w:rsidRPr="005F7792" w:rsidRDefault="00E031A7" w:rsidP="006710A4">
            <w:pPr>
              <w:numPr>
                <w:ilvl w:val="0"/>
                <w:numId w:val="16"/>
              </w:numPr>
              <w:spacing w:before="120" w:after="120"/>
              <w:jc w:val="both"/>
              <w:rPr>
                <w:rFonts w:cstheme="minorHAnsi"/>
                <w:b/>
                <w:sz w:val="24"/>
                <w:szCs w:val="24"/>
                <w:lang w:val="ro-RO"/>
              </w:rPr>
            </w:pPr>
            <w:r w:rsidRPr="005F7792">
              <w:rPr>
                <w:rFonts w:cstheme="minorHAnsi"/>
                <w:sz w:val="24"/>
                <w:szCs w:val="24"/>
                <w:lang w:val="ro-RO"/>
              </w:rPr>
              <w:t>Aspecte detaliate legate de localizarea proiectului</w:t>
            </w:r>
          </w:p>
        </w:tc>
      </w:tr>
    </w:tbl>
    <w:p w14:paraId="768D86D3" w14:textId="6E444687" w:rsidR="00E031A7" w:rsidRPr="005F7792" w:rsidRDefault="00E031A7" w:rsidP="00804DC8">
      <w:pPr>
        <w:spacing w:before="120" w:after="120" w:line="240" w:lineRule="auto"/>
        <w:rPr>
          <w:rFonts w:cstheme="minorHAnsi"/>
          <w:b/>
          <w:sz w:val="24"/>
          <w:szCs w:val="24"/>
        </w:rPr>
      </w:pPr>
    </w:p>
    <w:p w14:paraId="2E7A486F" w14:textId="5E527400" w:rsidR="00E031A7" w:rsidRPr="005F7792" w:rsidRDefault="00804DC8" w:rsidP="006710A4">
      <w:pPr>
        <w:pStyle w:val="Heading1"/>
        <w:numPr>
          <w:ilvl w:val="2"/>
          <w:numId w:val="55"/>
        </w:numPr>
        <w:shd w:val="clear" w:color="auto" w:fill="8DB3E2" w:themeFill="text2" w:themeFillTint="66"/>
        <w:rPr>
          <w:rFonts w:asciiTheme="minorHAnsi" w:hAnsiTheme="minorHAnsi" w:cstheme="minorHAnsi"/>
          <w:color w:val="auto"/>
        </w:rPr>
      </w:pPr>
      <w:bookmarkStart w:id="39" w:name="_Toc477507511"/>
      <w:r w:rsidRPr="005F7792">
        <w:rPr>
          <w:rFonts w:asciiTheme="minorHAnsi" w:hAnsiTheme="minorHAnsi" w:cstheme="minorHAnsi"/>
          <w:color w:val="auto"/>
        </w:rPr>
        <w:t xml:space="preserve"> </w:t>
      </w:r>
      <w:bookmarkStart w:id="40" w:name="_Toc490184897"/>
      <w:r w:rsidR="00E031A7" w:rsidRPr="005F7792">
        <w:rPr>
          <w:rFonts w:asciiTheme="minorHAnsi" w:hAnsiTheme="minorHAnsi" w:cstheme="minorHAnsi"/>
          <w:color w:val="auto"/>
        </w:rPr>
        <w:t>Justificare</w:t>
      </w:r>
      <w:bookmarkEnd w:id="39"/>
      <w:bookmarkEnd w:id="40"/>
    </w:p>
    <w:p w14:paraId="2439A6DD"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câmpul funcției cu datele proiectului și se apasă butonul </w:t>
      </w:r>
      <w:r w:rsidRPr="005F7792">
        <w:rPr>
          <w:rFonts w:cstheme="minorHAnsi"/>
          <w:noProof/>
          <w:sz w:val="24"/>
          <w:szCs w:val="24"/>
          <w:lang w:val="en-US"/>
        </w:rPr>
        <w:drawing>
          <wp:inline distT="0" distB="0" distL="0" distR="0" wp14:anchorId="012CB331" wp14:editId="2AE31892">
            <wp:extent cx="709684" cy="279573"/>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15346" cy="281804"/>
                    </a:xfrm>
                    <a:prstGeom prst="rect">
                      <a:avLst/>
                    </a:prstGeom>
                  </pic:spPr>
                </pic:pic>
              </a:graphicData>
            </a:graphic>
          </wp:inline>
        </w:drawing>
      </w:r>
      <w:r w:rsidRPr="005F7792">
        <w:rPr>
          <w:rFonts w:cstheme="minorHAnsi"/>
          <w:sz w:val="24"/>
          <w:szCs w:val="24"/>
        </w:rPr>
        <w:t>.</w:t>
      </w:r>
    </w:p>
    <w:p w14:paraId="52C32C46"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anchor distT="0" distB="0" distL="114300" distR="114300" simplePos="0" relativeHeight="251664384" behindDoc="1" locked="0" layoutInCell="1" allowOverlap="1" wp14:anchorId="6532749A" wp14:editId="5BB01BF0">
            <wp:simplePos x="0" y="0"/>
            <wp:positionH relativeFrom="column">
              <wp:posOffset>122555</wp:posOffset>
            </wp:positionH>
            <wp:positionV relativeFrom="paragraph">
              <wp:posOffset>112395</wp:posOffset>
            </wp:positionV>
            <wp:extent cx="5760720" cy="1746250"/>
            <wp:effectExtent l="0" t="0" r="0" b="6350"/>
            <wp:wrapTight wrapText="bothSides">
              <wp:wrapPolygon edited="0">
                <wp:start x="0" y="0"/>
                <wp:lineTo x="0" y="21443"/>
                <wp:lineTo x="21500" y="21443"/>
                <wp:lineTo x="21500" y="0"/>
                <wp:lineTo x="0" y="0"/>
              </wp:wrapPolygon>
            </wp:wrapTight>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5760720" cy="17462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47" w:type="dxa"/>
        <w:tblLayout w:type="fixed"/>
        <w:tblLook w:val="04A0" w:firstRow="1" w:lastRow="0" w:firstColumn="1" w:lastColumn="0" w:noHBand="0" w:noVBand="1"/>
      </w:tblPr>
      <w:tblGrid>
        <w:gridCol w:w="9747"/>
      </w:tblGrid>
      <w:tr w:rsidR="00E031A7" w:rsidRPr="005F7792" w14:paraId="1B9335E9" w14:textId="77777777" w:rsidTr="00924C5B">
        <w:tc>
          <w:tcPr>
            <w:tcW w:w="9747" w:type="dxa"/>
          </w:tcPr>
          <w:p w14:paraId="248657EB"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În vederea justificării proiectului, se vor prezenta elemente precum:</w:t>
            </w:r>
          </w:p>
          <w:p w14:paraId="50E787B8" w14:textId="77777777" w:rsidR="00E031A7" w:rsidRPr="005F7792" w:rsidRDefault="00E031A7" w:rsidP="006710A4">
            <w:pPr>
              <w:numPr>
                <w:ilvl w:val="0"/>
                <w:numId w:val="18"/>
              </w:numPr>
              <w:spacing w:before="120" w:after="120"/>
              <w:jc w:val="both"/>
              <w:rPr>
                <w:rFonts w:cstheme="minorHAnsi"/>
                <w:sz w:val="24"/>
                <w:szCs w:val="24"/>
                <w:lang w:val="ro-RO"/>
              </w:rPr>
            </w:pPr>
            <w:r w:rsidRPr="005F7792">
              <w:rPr>
                <w:rFonts w:cstheme="minorHAnsi"/>
                <w:sz w:val="24"/>
                <w:szCs w:val="24"/>
                <w:lang w:val="ro-RO"/>
              </w:rPr>
              <w:t xml:space="preserve">modul în care proiectul relaţionează/se încadrează/răspunde unei strategii naţionale în domeniu, modul în care proiectul se corelează cu alte proiecte finanţate din fonduri publice/private în regiune/ judeţ/național, modul în care proiectul se încadrează în strategia națională sau locală de dezvoltare, etc. </w:t>
            </w:r>
          </w:p>
          <w:p w14:paraId="5D4E8445" w14:textId="77777777" w:rsidR="00E031A7" w:rsidRPr="005F7792" w:rsidRDefault="00E031A7" w:rsidP="006710A4">
            <w:pPr>
              <w:numPr>
                <w:ilvl w:val="0"/>
                <w:numId w:val="18"/>
              </w:numPr>
              <w:spacing w:before="120" w:after="120"/>
              <w:jc w:val="both"/>
              <w:rPr>
                <w:rFonts w:cstheme="minorHAnsi"/>
                <w:sz w:val="24"/>
                <w:szCs w:val="24"/>
                <w:lang w:val="ro-RO"/>
              </w:rPr>
            </w:pPr>
            <w:r w:rsidRPr="005F7792">
              <w:rPr>
                <w:rFonts w:cstheme="minorHAnsi"/>
                <w:sz w:val="24"/>
                <w:szCs w:val="24"/>
                <w:lang w:val="ro-RO"/>
              </w:rPr>
              <w:t>principalele probleme care justifică intervențiile</w:t>
            </w:r>
          </w:p>
          <w:p w14:paraId="28353085" w14:textId="77777777" w:rsidR="00E031A7" w:rsidRPr="005F7792" w:rsidRDefault="00E031A7" w:rsidP="006710A4">
            <w:pPr>
              <w:numPr>
                <w:ilvl w:val="0"/>
                <w:numId w:val="18"/>
              </w:numPr>
              <w:spacing w:before="120" w:after="120"/>
              <w:jc w:val="both"/>
              <w:rPr>
                <w:rFonts w:cstheme="minorHAnsi"/>
                <w:sz w:val="24"/>
                <w:szCs w:val="24"/>
                <w:lang w:val="ro-RO"/>
              </w:rPr>
            </w:pPr>
            <w:r w:rsidRPr="005F7792">
              <w:rPr>
                <w:rFonts w:cstheme="minorHAnsi"/>
                <w:sz w:val="24"/>
                <w:szCs w:val="24"/>
                <w:lang w:val="ro-RO"/>
              </w:rPr>
              <w:t>probleme legate de guvernanța în domeniu care justifică necesitatea/oportunitatea proiectului</w:t>
            </w:r>
          </w:p>
        </w:tc>
      </w:tr>
    </w:tbl>
    <w:p w14:paraId="7987EC14" w14:textId="77777777" w:rsidR="00E031A7" w:rsidRDefault="00E031A7" w:rsidP="00E031A7">
      <w:pPr>
        <w:spacing w:before="120" w:after="120" w:line="240" w:lineRule="auto"/>
        <w:rPr>
          <w:rFonts w:cstheme="minorHAnsi"/>
          <w:sz w:val="24"/>
          <w:szCs w:val="24"/>
        </w:rPr>
      </w:pPr>
    </w:p>
    <w:p w14:paraId="7780B461" w14:textId="1025291B" w:rsidR="00A92271" w:rsidRDefault="00A92271" w:rsidP="00E031A7">
      <w:pPr>
        <w:spacing w:before="120" w:after="120" w:line="240" w:lineRule="auto"/>
        <w:rPr>
          <w:rFonts w:cstheme="minorHAnsi"/>
          <w:sz w:val="24"/>
          <w:szCs w:val="24"/>
        </w:rPr>
      </w:pPr>
    </w:p>
    <w:p w14:paraId="535F7555" w14:textId="77777777" w:rsidR="00A92271" w:rsidRDefault="00A92271" w:rsidP="00E031A7">
      <w:pPr>
        <w:spacing w:before="120" w:after="120" w:line="240" w:lineRule="auto"/>
        <w:rPr>
          <w:rFonts w:cstheme="minorHAnsi"/>
          <w:sz w:val="24"/>
          <w:szCs w:val="24"/>
        </w:rPr>
      </w:pPr>
    </w:p>
    <w:p w14:paraId="4FEDC165" w14:textId="77777777" w:rsidR="00A92271" w:rsidRDefault="00A92271" w:rsidP="00E031A7">
      <w:pPr>
        <w:spacing w:before="120" w:after="120" w:line="240" w:lineRule="auto"/>
        <w:rPr>
          <w:rFonts w:cstheme="minorHAnsi"/>
          <w:sz w:val="24"/>
          <w:szCs w:val="24"/>
        </w:rPr>
      </w:pPr>
    </w:p>
    <w:p w14:paraId="340B0BC1" w14:textId="77777777" w:rsidR="00A92271" w:rsidRDefault="00A92271" w:rsidP="00E031A7">
      <w:pPr>
        <w:spacing w:before="120" w:after="120" w:line="240" w:lineRule="auto"/>
        <w:rPr>
          <w:rFonts w:cstheme="minorHAnsi"/>
          <w:sz w:val="24"/>
          <w:szCs w:val="24"/>
        </w:rPr>
      </w:pPr>
    </w:p>
    <w:p w14:paraId="13B179C3" w14:textId="77777777" w:rsidR="00A92271" w:rsidRDefault="00A92271" w:rsidP="00E031A7">
      <w:pPr>
        <w:spacing w:before="120" w:after="120" w:line="240" w:lineRule="auto"/>
        <w:rPr>
          <w:rFonts w:cstheme="minorHAnsi"/>
          <w:sz w:val="24"/>
          <w:szCs w:val="24"/>
        </w:rPr>
      </w:pPr>
    </w:p>
    <w:p w14:paraId="4E71F656" w14:textId="77777777" w:rsidR="00A92271" w:rsidRPr="005F7792" w:rsidRDefault="00A92271" w:rsidP="00E031A7">
      <w:pPr>
        <w:spacing w:before="120" w:after="120" w:line="240" w:lineRule="auto"/>
        <w:rPr>
          <w:rFonts w:cstheme="minorHAnsi"/>
          <w:sz w:val="24"/>
          <w:szCs w:val="24"/>
        </w:rPr>
      </w:pPr>
    </w:p>
    <w:p w14:paraId="6E78C38F" w14:textId="692039D4" w:rsidR="00E031A7" w:rsidRPr="005F7792" w:rsidRDefault="00804DC8" w:rsidP="006710A4">
      <w:pPr>
        <w:pStyle w:val="Heading1"/>
        <w:numPr>
          <w:ilvl w:val="2"/>
          <w:numId w:val="55"/>
        </w:numPr>
        <w:shd w:val="clear" w:color="auto" w:fill="8DB3E2" w:themeFill="text2" w:themeFillTint="66"/>
        <w:rPr>
          <w:rFonts w:asciiTheme="minorHAnsi" w:hAnsiTheme="minorHAnsi" w:cstheme="minorHAnsi"/>
          <w:color w:val="auto"/>
        </w:rPr>
      </w:pPr>
      <w:bookmarkStart w:id="41" w:name="_Toc477507512"/>
      <w:r w:rsidRPr="005F7792">
        <w:rPr>
          <w:rFonts w:asciiTheme="minorHAnsi" w:hAnsiTheme="minorHAnsi" w:cstheme="minorHAnsi"/>
          <w:color w:val="auto"/>
        </w:rPr>
        <w:lastRenderedPageBreak/>
        <w:t xml:space="preserve"> </w:t>
      </w:r>
      <w:bookmarkStart w:id="42" w:name="_Toc490184898"/>
      <w:r w:rsidR="00E031A7" w:rsidRPr="005F7792">
        <w:rPr>
          <w:rFonts w:asciiTheme="minorHAnsi" w:hAnsiTheme="minorHAnsi" w:cstheme="minorHAnsi"/>
          <w:color w:val="auto"/>
        </w:rPr>
        <w:t>Grup țintă</w:t>
      </w:r>
      <w:bookmarkEnd w:id="41"/>
      <w:bookmarkEnd w:id="42"/>
    </w:p>
    <w:p w14:paraId="29F32E60"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câmpul funcției cu datele proiectului și se apasă butonul </w:t>
      </w:r>
      <w:r w:rsidRPr="005F7792">
        <w:rPr>
          <w:rFonts w:cstheme="minorHAnsi"/>
          <w:noProof/>
          <w:sz w:val="24"/>
          <w:szCs w:val="24"/>
          <w:lang w:val="en-US"/>
        </w:rPr>
        <w:drawing>
          <wp:inline distT="0" distB="0" distL="0" distR="0" wp14:anchorId="0E2C9C35" wp14:editId="607164CF">
            <wp:extent cx="670315" cy="264064"/>
            <wp:effectExtent l="0" t="0" r="0" b="317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75661" cy="266170"/>
                    </a:xfrm>
                    <a:prstGeom prst="rect">
                      <a:avLst/>
                    </a:prstGeom>
                  </pic:spPr>
                </pic:pic>
              </a:graphicData>
            </a:graphic>
          </wp:inline>
        </w:drawing>
      </w:r>
      <w:r w:rsidRPr="005F7792">
        <w:rPr>
          <w:rFonts w:cstheme="minorHAnsi"/>
          <w:sz w:val="24"/>
          <w:szCs w:val="24"/>
        </w:rPr>
        <w:t>.</w:t>
      </w:r>
    </w:p>
    <w:p w14:paraId="7146E23A" w14:textId="77777777" w:rsidR="00E031A7"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inline distT="0" distB="0" distL="0" distR="0" wp14:anchorId="793544F1" wp14:editId="0BA2D966">
            <wp:extent cx="5760720" cy="1713027"/>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1713027"/>
                    </a:xfrm>
                    <a:prstGeom prst="rect">
                      <a:avLst/>
                    </a:prstGeom>
                  </pic:spPr>
                </pic:pic>
              </a:graphicData>
            </a:graphic>
          </wp:inline>
        </w:drawing>
      </w:r>
    </w:p>
    <w:p w14:paraId="1491AB44" w14:textId="77777777" w:rsidR="00BE23A5" w:rsidRPr="005F7792" w:rsidRDefault="00BE23A5" w:rsidP="00E031A7">
      <w:pPr>
        <w:spacing w:before="120" w:after="120" w:line="240" w:lineRule="auto"/>
        <w:jc w:val="both"/>
        <w:rPr>
          <w:rFonts w:cstheme="minorHAnsi"/>
          <w:sz w:val="24"/>
          <w:szCs w:val="24"/>
        </w:rPr>
      </w:pPr>
    </w:p>
    <w:tbl>
      <w:tblPr>
        <w:tblStyle w:val="TableGrid"/>
        <w:tblW w:w="0" w:type="auto"/>
        <w:tblLook w:val="04A0" w:firstRow="1" w:lastRow="0" w:firstColumn="1" w:lastColumn="0" w:noHBand="0" w:noVBand="1"/>
      </w:tblPr>
      <w:tblGrid>
        <w:gridCol w:w="9714"/>
      </w:tblGrid>
      <w:tr w:rsidR="00923DD2" w:rsidRPr="005F7792" w14:paraId="4574C44F" w14:textId="77777777" w:rsidTr="00924C5B">
        <w:tc>
          <w:tcPr>
            <w:tcW w:w="9714" w:type="dxa"/>
          </w:tcPr>
          <w:p w14:paraId="4761C49B"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Se va completa cu descrierea grupului/grupurilor ţintă, cuantificarea grupului ţintă (cu menţionarea sursei de informaţii) precum şi informaţii referitoare la efectul proiectului asupra grupului ţintă.</w:t>
            </w:r>
          </w:p>
          <w:p w14:paraId="0CC039C4"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Se vor indica grupurile/entităţile care vor beneficia sau care sunt vizate de rezultatele proiectului, direct sau indirect</w:t>
            </w:r>
          </w:p>
        </w:tc>
      </w:tr>
    </w:tbl>
    <w:p w14:paraId="2B9BD5B4" w14:textId="74583CF3" w:rsidR="00E031A7" w:rsidRPr="005F7792" w:rsidRDefault="00804DC8" w:rsidP="006710A4">
      <w:pPr>
        <w:pStyle w:val="Heading1"/>
        <w:numPr>
          <w:ilvl w:val="2"/>
          <w:numId w:val="55"/>
        </w:numPr>
        <w:shd w:val="clear" w:color="auto" w:fill="8DB3E2" w:themeFill="text2" w:themeFillTint="66"/>
        <w:rPr>
          <w:rFonts w:asciiTheme="minorHAnsi" w:hAnsiTheme="minorHAnsi" w:cstheme="minorHAnsi"/>
          <w:color w:val="auto"/>
        </w:rPr>
      </w:pPr>
      <w:bookmarkStart w:id="43" w:name="_Toc477507513"/>
      <w:r w:rsidRPr="005F7792">
        <w:rPr>
          <w:rFonts w:asciiTheme="minorHAnsi" w:hAnsiTheme="minorHAnsi" w:cstheme="minorHAnsi"/>
          <w:color w:val="auto"/>
        </w:rPr>
        <w:t xml:space="preserve"> </w:t>
      </w:r>
      <w:bookmarkStart w:id="44" w:name="_Toc490184899"/>
      <w:r w:rsidR="00E031A7" w:rsidRPr="005F7792">
        <w:rPr>
          <w:rFonts w:asciiTheme="minorHAnsi" w:hAnsiTheme="minorHAnsi" w:cstheme="minorHAnsi"/>
          <w:color w:val="auto"/>
        </w:rPr>
        <w:t>Sustenabilitate</w:t>
      </w:r>
      <w:bookmarkEnd w:id="43"/>
      <w:bookmarkEnd w:id="44"/>
    </w:p>
    <w:p w14:paraId="14622D6A"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017ADDAC" wp14:editId="6196CB20">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60318" cy="260125"/>
                    </a:xfrm>
                    <a:prstGeom prst="rect">
                      <a:avLst/>
                    </a:prstGeom>
                  </pic:spPr>
                </pic:pic>
              </a:graphicData>
            </a:graphic>
          </wp:inline>
        </w:drawing>
      </w:r>
      <w:r w:rsidRPr="005F7792">
        <w:rPr>
          <w:rFonts w:cstheme="minorHAnsi"/>
          <w:sz w:val="24"/>
          <w:szCs w:val="24"/>
        </w:rPr>
        <w:t>.</w:t>
      </w:r>
    </w:p>
    <w:p w14:paraId="437C7A26"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b/>
          <w:noProof/>
          <w:sz w:val="24"/>
          <w:szCs w:val="24"/>
          <w:lang w:val="en-US"/>
        </w:rPr>
        <w:lastRenderedPageBreak/>
        <w:drawing>
          <wp:inline distT="0" distB="0" distL="0" distR="0" wp14:anchorId="70FB7AF1" wp14:editId="7AA85F91">
            <wp:extent cx="6026906" cy="502522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4">
                      <a:extLst>
                        <a:ext uri="{28A0092B-C50C-407E-A947-70E740481C1C}">
                          <a14:useLocalDpi xmlns:a14="http://schemas.microsoft.com/office/drawing/2010/main" val="0"/>
                        </a:ext>
                      </a:extLst>
                    </a:blip>
                    <a:srcRect b="26597"/>
                    <a:stretch/>
                  </pic:blipFill>
                  <pic:spPr bwMode="auto">
                    <a:xfrm>
                      <a:off x="0" y="0"/>
                      <a:ext cx="6026785" cy="5025124"/>
                    </a:xfrm>
                    <a:prstGeom prst="rect">
                      <a:avLst/>
                    </a:prstGeom>
                    <a:noFill/>
                    <a:ln>
                      <a:noFill/>
                    </a:ln>
                    <a:extLst>
                      <a:ext uri="{53640926-AAD7-44D8-BBD7-CCE9431645EC}">
                        <a14:shadowObscured xmlns:a14="http://schemas.microsoft.com/office/drawing/2010/main"/>
                      </a:ext>
                    </a:extLst>
                  </pic:spPr>
                </pic:pic>
              </a:graphicData>
            </a:graphic>
          </wp:inline>
        </w:drawing>
      </w:r>
    </w:p>
    <w:p w14:paraId="1966D64E" w14:textId="77777777" w:rsidR="00E031A7" w:rsidRPr="005F7792" w:rsidRDefault="00E031A7" w:rsidP="00E031A7">
      <w:pPr>
        <w:spacing w:before="120" w:after="120" w:line="240" w:lineRule="auto"/>
        <w:jc w:val="both"/>
        <w:rPr>
          <w:rFonts w:cstheme="minorHAnsi"/>
          <w:b/>
          <w:sz w:val="24"/>
          <w:szCs w:val="24"/>
          <w:highlight w:val="yellow"/>
        </w:rPr>
      </w:pPr>
      <w:r w:rsidRPr="005F7792">
        <w:rPr>
          <w:rFonts w:cstheme="minorHAnsi"/>
          <w:b/>
          <w:noProof/>
          <w:sz w:val="24"/>
          <w:szCs w:val="24"/>
          <w:lang w:val="en-US"/>
        </w:rPr>
        <w:drawing>
          <wp:inline distT="0" distB="0" distL="0" distR="0" wp14:anchorId="28672CCC" wp14:editId="192E4FF9">
            <wp:extent cx="6026906" cy="179699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4">
                      <a:extLst>
                        <a:ext uri="{28A0092B-C50C-407E-A947-70E740481C1C}">
                          <a14:useLocalDpi xmlns:a14="http://schemas.microsoft.com/office/drawing/2010/main" val="0"/>
                        </a:ext>
                      </a:extLst>
                    </a:blip>
                    <a:srcRect t="73752"/>
                    <a:stretch/>
                  </pic:blipFill>
                  <pic:spPr bwMode="auto">
                    <a:xfrm>
                      <a:off x="0" y="0"/>
                      <a:ext cx="6026785" cy="1796959"/>
                    </a:xfrm>
                    <a:prstGeom prst="rect">
                      <a:avLst/>
                    </a:prstGeom>
                    <a:noFill/>
                    <a:ln>
                      <a:noFill/>
                    </a:ln>
                    <a:extLst>
                      <a:ext uri="{53640926-AAD7-44D8-BBD7-CCE9431645EC}">
                        <a14:shadowObscured xmlns:a14="http://schemas.microsoft.com/office/drawing/2010/main"/>
                      </a:ext>
                    </a:extLst>
                  </pic:spPr>
                </pic:pic>
              </a:graphicData>
            </a:graphic>
          </wp:inline>
        </w:drawing>
      </w:r>
    </w:p>
    <w:p w14:paraId="1961DB24" w14:textId="77777777" w:rsidR="00E031A7" w:rsidRPr="005F7792" w:rsidRDefault="00E031A7" w:rsidP="00E031A7">
      <w:pPr>
        <w:spacing w:before="120" w:after="120" w:line="240" w:lineRule="auto"/>
        <w:jc w:val="both"/>
        <w:rPr>
          <w:rFonts w:cstheme="minorHAnsi"/>
          <w:b/>
          <w:sz w:val="24"/>
          <w:szCs w:val="24"/>
        </w:rPr>
      </w:pPr>
    </w:p>
    <w:tbl>
      <w:tblPr>
        <w:tblStyle w:val="TableGrid"/>
        <w:tblW w:w="0" w:type="auto"/>
        <w:tblLook w:val="04A0" w:firstRow="1" w:lastRow="0" w:firstColumn="1" w:lastColumn="0" w:noHBand="0" w:noVBand="1"/>
      </w:tblPr>
      <w:tblGrid>
        <w:gridCol w:w="9714"/>
      </w:tblGrid>
      <w:tr w:rsidR="00923DD2" w:rsidRPr="005F7792" w14:paraId="2DDA2A2F" w14:textId="77777777" w:rsidTr="00924C5B">
        <w:tc>
          <w:tcPr>
            <w:tcW w:w="9714" w:type="dxa"/>
          </w:tcPr>
          <w:p w14:paraId="5A20C3F3"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 xml:space="preserve">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w:t>
            </w:r>
            <w:r w:rsidRPr="005F7792">
              <w:rPr>
                <w:rFonts w:cstheme="minorHAnsi"/>
                <w:sz w:val="24"/>
                <w:szCs w:val="24"/>
                <w:lang w:val="ro-RO"/>
              </w:rPr>
              <w:lastRenderedPageBreak/>
              <w:t>finalizarea proiectului):</w:t>
            </w:r>
          </w:p>
          <w:p w14:paraId="360A333F"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Ce acţiuni/activităţi vor trebui realizate şi/sau continuate după finalizarea proiectului</w:t>
            </w:r>
          </w:p>
          <w:p w14:paraId="405CB5ED"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Cum vor fi realizate aceste acţiuni/activităţi şi ce resurse vor fi necesare</w:t>
            </w:r>
          </w:p>
          <w:p w14:paraId="3FBC2E39"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Posibilitatea de a obţine alte fonduri după finalizarea proiectului</w:t>
            </w:r>
          </w:p>
          <w:p w14:paraId="3146147A"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Nivelul/Statutul de protecţie vizat conform legislaţiei naţionale cu privire la ...... (dacă este relevant)</w:t>
            </w:r>
          </w:p>
          <w:p w14:paraId="688C6901"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Cum, unde şi de cine va fi utilizat echipamentul/locația/etc. după finalizarea proiectului</w:t>
            </w:r>
          </w:p>
          <w:p w14:paraId="6DA53FA6" w14:textId="77777777" w:rsidR="00E031A7" w:rsidRPr="005F7792" w:rsidRDefault="00E031A7" w:rsidP="006710A4">
            <w:pPr>
              <w:numPr>
                <w:ilvl w:val="0"/>
                <w:numId w:val="19"/>
              </w:numPr>
              <w:spacing w:before="120" w:after="120"/>
              <w:jc w:val="both"/>
              <w:rPr>
                <w:rFonts w:cstheme="minorHAnsi"/>
                <w:sz w:val="24"/>
                <w:szCs w:val="24"/>
                <w:lang w:val="ro-RO"/>
              </w:rPr>
            </w:pPr>
            <w:r w:rsidRPr="005F7792">
              <w:rPr>
                <w:rFonts w:cstheme="minorHAnsi"/>
                <w:sz w:val="24"/>
                <w:szCs w:val="24"/>
                <w:lang w:val="ro-RO"/>
              </w:rPr>
              <w:t>În ce măsură vor fi diseminate rezultatele şi experienţele după finalizarea proiectului către persoanele şi/sau organizaţiile care le-ar putea utiliza cel mai bine (vă rugăm identificaţi pe cât posibil aceste persoane/organizaţii)</w:t>
            </w:r>
          </w:p>
          <w:p w14:paraId="7787BFE8" w14:textId="77777777" w:rsidR="00E031A7" w:rsidRPr="005F7792" w:rsidRDefault="00E031A7" w:rsidP="00924C5B">
            <w:pPr>
              <w:spacing w:before="120" w:after="120"/>
              <w:jc w:val="both"/>
              <w:rPr>
                <w:rFonts w:cstheme="minorHAnsi"/>
                <w:b/>
                <w:sz w:val="24"/>
                <w:szCs w:val="24"/>
                <w:lang w:val="ro-RO"/>
              </w:rPr>
            </w:pPr>
            <w:r w:rsidRPr="005F7792">
              <w:rPr>
                <w:rFonts w:cstheme="minorHAnsi"/>
                <w:sz w:val="24"/>
                <w:szCs w:val="24"/>
                <w:lang w:val="ro-RO"/>
              </w:rPr>
              <w:t>Alte aspecte relevante</w:t>
            </w:r>
          </w:p>
        </w:tc>
      </w:tr>
    </w:tbl>
    <w:p w14:paraId="6A7E9236" w14:textId="523C7E9C" w:rsidR="00E031A7" w:rsidRPr="005F7792" w:rsidRDefault="007F41AF" w:rsidP="002F287D">
      <w:pPr>
        <w:rPr>
          <w:rFonts w:cstheme="minorHAnsi"/>
          <w:b/>
          <w:sz w:val="24"/>
          <w:szCs w:val="24"/>
        </w:rPr>
      </w:pPr>
      <w:r w:rsidRPr="005F7792">
        <w:rPr>
          <w:rFonts w:cstheme="minorHAnsi"/>
          <w:b/>
          <w:noProof/>
          <w:sz w:val="24"/>
          <w:szCs w:val="24"/>
          <w:lang w:val="en-US"/>
        </w:rPr>
        <w:drawing>
          <wp:anchor distT="0" distB="0" distL="114300" distR="114300" simplePos="0" relativeHeight="251662336" behindDoc="1" locked="0" layoutInCell="1" allowOverlap="1" wp14:anchorId="20BED056" wp14:editId="1E560AA1">
            <wp:simplePos x="0" y="0"/>
            <wp:positionH relativeFrom="column">
              <wp:posOffset>184150</wp:posOffset>
            </wp:positionH>
            <wp:positionV relativeFrom="paragraph">
              <wp:posOffset>-854075</wp:posOffset>
            </wp:positionV>
            <wp:extent cx="6024880" cy="8856980"/>
            <wp:effectExtent l="0" t="0" r="0" b="1270"/>
            <wp:wrapTight wrapText="bothSides">
              <wp:wrapPolygon edited="0">
                <wp:start x="0" y="7480"/>
                <wp:lineTo x="0" y="21557"/>
                <wp:lineTo x="21513" y="21557"/>
                <wp:lineTo x="21513" y="7480"/>
                <wp:lineTo x="0" y="7480"/>
              </wp:wrapPolygon>
            </wp:wrapTight>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5">
                      <a:extLst>
                        <a:ext uri="{28A0092B-C50C-407E-A947-70E740481C1C}">
                          <a14:useLocalDpi xmlns:a14="http://schemas.microsoft.com/office/drawing/2010/main" val="0"/>
                        </a:ext>
                      </a:extLst>
                    </a:blip>
                    <a:srcRect l="-113" t="-35208" r="113" b="35208"/>
                    <a:stretch/>
                  </pic:blipFill>
                  <pic:spPr bwMode="auto">
                    <a:xfrm>
                      <a:off x="0" y="0"/>
                      <a:ext cx="6024880" cy="8856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31A7" w:rsidRPr="005F7792">
        <w:rPr>
          <w:rFonts w:cstheme="minorHAnsi"/>
          <w:b/>
          <w:sz w:val="24"/>
          <w:szCs w:val="24"/>
        </w:rPr>
        <w:br w:type="page"/>
      </w:r>
    </w:p>
    <w:p w14:paraId="14BC086C" w14:textId="16F4B5C4" w:rsidR="00E031A7" w:rsidRPr="005F7792" w:rsidRDefault="002F287D" w:rsidP="006710A4">
      <w:pPr>
        <w:pStyle w:val="Heading1"/>
        <w:numPr>
          <w:ilvl w:val="2"/>
          <w:numId w:val="55"/>
        </w:numPr>
        <w:shd w:val="clear" w:color="auto" w:fill="8DB3E2" w:themeFill="text2" w:themeFillTint="66"/>
        <w:rPr>
          <w:rFonts w:asciiTheme="minorHAnsi" w:hAnsiTheme="minorHAnsi" w:cstheme="minorHAnsi"/>
          <w:color w:val="auto"/>
        </w:rPr>
      </w:pPr>
      <w:bookmarkStart w:id="45" w:name="_Toc477507514"/>
      <w:r w:rsidRPr="005F7792">
        <w:rPr>
          <w:rFonts w:asciiTheme="minorHAnsi" w:hAnsiTheme="minorHAnsi" w:cstheme="minorHAnsi"/>
          <w:color w:val="auto"/>
        </w:rPr>
        <w:lastRenderedPageBreak/>
        <w:t xml:space="preserve"> </w:t>
      </w:r>
      <w:bookmarkStart w:id="46" w:name="_Toc490184900"/>
      <w:r w:rsidR="00E031A7" w:rsidRPr="005F7792">
        <w:rPr>
          <w:rFonts w:asciiTheme="minorHAnsi" w:hAnsiTheme="minorHAnsi" w:cstheme="minorHAnsi"/>
          <w:color w:val="auto"/>
        </w:rPr>
        <w:t>Relevanță</w:t>
      </w:r>
      <w:bookmarkEnd w:id="45"/>
      <w:bookmarkEnd w:id="46"/>
    </w:p>
    <w:p w14:paraId="0C9BD2CE"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072FDA77" wp14:editId="51DCBB01">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67198" cy="262836"/>
                    </a:xfrm>
                    <a:prstGeom prst="rect">
                      <a:avLst/>
                    </a:prstGeom>
                  </pic:spPr>
                </pic:pic>
              </a:graphicData>
            </a:graphic>
          </wp:inline>
        </w:drawing>
      </w:r>
      <w:r w:rsidRPr="005F7792">
        <w:rPr>
          <w:rFonts w:cstheme="minorHAnsi"/>
          <w:sz w:val="24"/>
          <w:szCs w:val="24"/>
        </w:rPr>
        <w:t>.</w:t>
      </w:r>
    </w:p>
    <w:p w14:paraId="50F2EBD2" w14:textId="77777777" w:rsidR="00E031A7" w:rsidRPr="005F7792" w:rsidRDefault="00E031A7" w:rsidP="00E031A7">
      <w:pPr>
        <w:spacing w:before="120" w:after="120" w:line="240" w:lineRule="auto"/>
        <w:jc w:val="both"/>
        <w:rPr>
          <w:rFonts w:cstheme="minorHAnsi"/>
          <w:b/>
          <w:sz w:val="24"/>
          <w:szCs w:val="24"/>
          <w:lang w:eastAsia="ro-RO"/>
        </w:rPr>
      </w:pPr>
    </w:p>
    <w:p w14:paraId="124DBFF8" w14:textId="77777777" w:rsidR="00E031A7" w:rsidRPr="005F7792" w:rsidRDefault="00E031A7" w:rsidP="00E031A7">
      <w:pPr>
        <w:spacing w:before="120" w:after="120" w:line="240" w:lineRule="auto"/>
        <w:jc w:val="center"/>
        <w:rPr>
          <w:rFonts w:cstheme="minorHAnsi"/>
          <w:b/>
          <w:sz w:val="24"/>
          <w:szCs w:val="24"/>
        </w:rPr>
      </w:pPr>
      <w:r w:rsidRPr="005F7792">
        <w:rPr>
          <w:rFonts w:cstheme="minorHAnsi"/>
          <w:b/>
          <w:noProof/>
          <w:sz w:val="24"/>
          <w:szCs w:val="24"/>
          <w:lang w:val="en-US"/>
        </w:rPr>
        <w:drawing>
          <wp:anchor distT="0" distB="0" distL="114300" distR="114300" simplePos="0" relativeHeight="251668480" behindDoc="1" locked="0" layoutInCell="1" allowOverlap="1" wp14:anchorId="1BFF02E9" wp14:editId="211F6D8D">
            <wp:simplePos x="0" y="0"/>
            <wp:positionH relativeFrom="column">
              <wp:posOffset>88265</wp:posOffset>
            </wp:positionH>
            <wp:positionV relativeFrom="paragraph">
              <wp:posOffset>113665</wp:posOffset>
            </wp:positionV>
            <wp:extent cx="6024880" cy="3097530"/>
            <wp:effectExtent l="0" t="0" r="0" b="7620"/>
            <wp:wrapTight wrapText="bothSides">
              <wp:wrapPolygon edited="0">
                <wp:start x="0" y="0"/>
                <wp:lineTo x="0" y="21520"/>
                <wp:lineTo x="21513" y="21520"/>
                <wp:lineTo x="21513"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5">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9714"/>
      </w:tblGrid>
      <w:tr w:rsidR="00E031A7" w:rsidRPr="005F7792" w14:paraId="29DF0CC8" w14:textId="77777777" w:rsidTr="00924C5B">
        <w:tc>
          <w:tcPr>
            <w:tcW w:w="9714" w:type="dxa"/>
          </w:tcPr>
          <w:p w14:paraId="27AEE323"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Referitoare la proiect</w:t>
            </w:r>
            <w:r w:rsidRPr="005F7792">
              <w:rPr>
                <w:rFonts w:cstheme="minorHAnsi"/>
                <w:sz w:val="24"/>
                <w:szCs w:val="24"/>
                <w:lang w:val="ro-RO"/>
              </w:rPr>
              <w:t xml:space="preserve"> - Se va completa cu informații despre relevanța proiectului</w:t>
            </w:r>
          </w:p>
          <w:p w14:paraId="7B4C8164"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Referitoare la SUERD</w:t>
            </w:r>
            <w:r w:rsidRPr="005F7792">
              <w:rPr>
                <w:rFonts w:cstheme="minorHAnsi"/>
                <w:sz w:val="24"/>
                <w:szCs w:val="24"/>
                <w:lang w:val="ro-RO"/>
              </w:rPr>
              <w:t xml:space="preserve"> - Se va completa cu informații despre relevanța proiectului în contextul contribuţiei la implementarea ariei prioritare SUERD. Strategia UE pentru regiunea Dunării (SUERD) este </w:t>
            </w:r>
            <w:r w:rsidRPr="005F7792">
              <w:rPr>
                <w:rFonts w:cstheme="minorHAnsi"/>
                <w:bCs/>
                <w:sz w:val="24"/>
                <w:szCs w:val="24"/>
                <w:lang w:val="ro-RO"/>
              </w:rPr>
              <w:t>un mecanism comunitar de cooperare a statelor din bazinul Dunării, destinat dezvoltării economice şi sociale a macro-regiunii dunărene</w:t>
            </w:r>
            <w:r w:rsidRPr="005F7792">
              <w:rPr>
                <w:rFonts w:cstheme="minorHAnsi"/>
                <w:sz w:val="24"/>
                <w:szCs w:val="24"/>
                <w:lang w:val="ro-RO"/>
              </w:rPr>
              <w:t xml:space="preserve">, prin consolidarea implementării în regiune a politicilor şi legislaţiei UE. </w:t>
            </w:r>
          </w:p>
          <w:p w14:paraId="410CC4B3"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Aria prioritară SUERD</w:t>
            </w:r>
            <w:r w:rsidRPr="005F7792">
              <w:rPr>
                <w:rFonts w:cstheme="minorHAnsi"/>
                <w:sz w:val="24"/>
                <w:szCs w:val="24"/>
                <w:lang w:val="ro-RO"/>
              </w:rPr>
              <w:t xml:space="preserve"> – se selectează din nomenclator. </w:t>
            </w:r>
          </w:p>
          <w:p w14:paraId="21E2EC1C"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Referitoare la alte strategii –</w:t>
            </w:r>
            <w:r w:rsidRPr="005F7792">
              <w:rPr>
                <w:rFonts w:cstheme="minorHAnsi"/>
                <w:sz w:val="24"/>
                <w:szCs w:val="24"/>
                <w:lang w:val="ro-RO"/>
              </w:rPr>
              <w:t xml:space="preserve"> se completează cu informații relevante privind strategiile relevante selectate.</w:t>
            </w:r>
          </w:p>
          <w:p w14:paraId="1988A2ED"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Strategii relevante</w:t>
            </w:r>
            <w:r w:rsidRPr="005F7792">
              <w:rPr>
                <w:rFonts w:cstheme="minorHAnsi"/>
                <w:sz w:val="24"/>
                <w:szCs w:val="24"/>
                <w:lang w:val="ro-RO"/>
              </w:rPr>
              <w:t xml:space="preserve"> – se selectează din nomenclator </w:t>
            </w:r>
          </w:p>
        </w:tc>
      </w:tr>
    </w:tbl>
    <w:p w14:paraId="5005674A" w14:textId="2CF7E837" w:rsidR="00E031A7" w:rsidRPr="005F7792" w:rsidRDefault="002F287D" w:rsidP="006710A4">
      <w:pPr>
        <w:pStyle w:val="Heading1"/>
        <w:numPr>
          <w:ilvl w:val="2"/>
          <w:numId w:val="55"/>
        </w:numPr>
        <w:shd w:val="clear" w:color="auto" w:fill="8DB3E2" w:themeFill="text2" w:themeFillTint="66"/>
        <w:rPr>
          <w:rFonts w:asciiTheme="minorHAnsi" w:hAnsiTheme="minorHAnsi" w:cstheme="minorHAnsi"/>
          <w:color w:val="auto"/>
        </w:rPr>
      </w:pPr>
      <w:bookmarkStart w:id="47" w:name="_Toc477507515"/>
      <w:r w:rsidRPr="005F7792">
        <w:rPr>
          <w:rFonts w:asciiTheme="minorHAnsi" w:hAnsiTheme="minorHAnsi" w:cstheme="minorHAnsi"/>
          <w:color w:val="auto"/>
        </w:rPr>
        <w:t xml:space="preserve"> </w:t>
      </w:r>
      <w:bookmarkStart w:id="48" w:name="_Toc490184901"/>
      <w:r w:rsidR="00E031A7" w:rsidRPr="005F7792">
        <w:rPr>
          <w:rFonts w:asciiTheme="minorHAnsi" w:hAnsiTheme="minorHAnsi" w:cstheme="minorHAnsi"/>
          <w:color w:val="auto"/>
        </w:rPr>
        <w:t>Riscuri</w:t>
      </w:r>
      <w:bookmarkEnd w:id="47"/>
      <w:bookmarkEnd w:id="48"/>
    </w:p>
    <w:p w14:paraId="7A585E91"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4DBA89F2" wp14:editId="084AECF2">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15873" cy="282011"/>
                    </a:xfrm>
                    <a:prstGeom prst="rect">
                      <a:avLst/>
                    </a:prstGeom>
                  </pic:spPr>
                </pic:pic>
              </a:graphicData>
            </a:graphic>
          </wp:inline>
        </w:drawing>
      </w:r>
      <w:r w:rsidRPr="005F7792">
        <w:rPr>
          <w:rFonts w:cstheme="minorHAnsi"/>
          <w:sz w:val="24"/>
          <w:szCs w:val="24"/>
        </w:rPr>
        <w:t>.</w:t>
      </w:r>
    </w:p>
    <w:p w14:paraId="2B30D4F7"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3D70C633" wp14:editId="2A70548A">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14908" cy="230591"/>
                    </a:xfrm>
                    <a:prstGeom prst="rect">
                      <a:avLst/>
                    </a:prstGeom>
                  </pic:spPr>
                </pic:pic>
              </a:graphicData>
            </a:graphic>
          </wp:inline>
        </w:drawing>
      </w:r>
      <w:r w:rsidRPr="005F7792">
        <w:rPr>
          <w:rFonts w:cstheme="minorHAnsi"/>
          <w:sz w:val="24"/>
          <w:szCs w:val="24"/>
        </w:rPr>
        <w:t xml:space="preserve">. </w:t>
      </w:r>
    </w:p>
    <w:p w14:paraId="0B66DDFA" w14:textId="77777777" w:rsidR="00E031A7" w:rsidRPr="005F7792" w:rsidRDefault="00E031A7" w:rsidP="006710A4">
      <w:pPr>
        <w:pStyle w:val="ListParagraph"/>
        <w:numPr>
          <w:ilvl w:val="0"/>
          <w:numId w:val="17"/>
        </w:numPr>
        <w:spacing w:before="120" w:after="120" w:line="240" w:lineRule="auto"/>
        <w:ind w:left="357" w:hanging="357"/>
        <w:contextualSpacing w:val="0"/>
        <w:jc w:val="both"/>
        <w:rPr>
          <w:rFonts w:cstheme="minorHAnsi"/>
          <w:sz w:val="24"/>
          <w:szCs w:val="24"/>
        </w:rPr>
      </w:pPr>
      <w:r w:rsidRPr="005F7792">
        <w:rPr>
          <w:rFonts w:cstheme="minorHAnsi"/>
          <w:sz w:val="24"/>
          <w:szCs w:val="24"/>
        </w:rPr>
        <w:lastRenderedPageBreak/>
        <w:t xml:space="preserve">Pentru editarea sau ștergerea informațiilor amintite se apasă butoanele </w:t>
      </w:r>
      <w:r w:rsidRPr="005F7792">
        <w:rPr>
          <w:rFonts w:cstheme="minorHAnsi"/>
          <w:noProof/>
          <w:sz w:val="24"/>
          <w:szCs w:val="24"/>
          <w:lang w:val="en-US"/>
        </w:rPr>
        <w:drawing>
          <wp:inline distT="0" distB="0" distL="0" distR="0" wp14:anchorId="32680CF2" wp14:editId="5CC57F72">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30202" cy="284128"/>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1FB728F5" wp14:editId="50AB1219">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21428" cy="257143"/>
                    </a:xfrm>
                    <a:prstGeom prst="rect">
                      <a:avLst/>
                    </a:prstGeom>
                  </pic:spPr>
                </pic:pic>
              </a:graphicData>
            </a:graphic>
          </wp:inline>
        </w:drawing>
      </w:r>
      <w:r w:rsidRPr="005F7792">
        <w:rPr>
          <w:rFonts w:cstheme="minorHAnsi"/>
          <w:sz w:val="24"/>
          <w:szCs w:val="24"/>
        </w:rPr>
        <w:t xml:space="preserve"> pentru ștergere.</w:t>
      </w:r>
    </w:p>
    <w:p w14:paraId="045E75EC" w14:textId="77777777" w:rsidR="00E031A7" w:rsidRPr="005F7792" w:rsidRDefault="00E031A7" w:rsidP="00E031A7">
      <w:pPr>
        <w:pStyle w:val="ListParagraph"/>
        <w:spacing w:before="120" w:after="120" w:line="240" w:lineRule="auto"/>
        <w:ind w:left="357"/>
        <w:contextualSpacing w:val="0"/>
        <w:jc w:val="both"/>
        <w:rPr>
          <w:rFonts w:cstheme="minorHAnsi"/>
          <w:sz w:val="24"/>
          <w:szCs w:val="24"/>
        </w:rPr>
      </w:pPr>
    </w:p>
    <w:p w14:paraId="36DE97C1"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noProof/>
          <w:sz w:val="24"/>
          <w:szCs w:val="24"/>
          <w:lang w:val="en-US"/>
        </w:rPr>
        <w:drawing>
          <wp:inline distT="0" distB="0" distL="0" distR="0" wp14:anchorId="4DE233C8" wp14:editId="79E94C4E">
            <wp:extent cx="5760720" cy="2778081"/>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778081"/>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5F7792" w14:paraId="551BA817" w14:textId="77777777" w:rsidTr="00924C5B">
        <w:tc>
          <w:tcPr>
            <w:tcW w:w="9714" w:type="dxa"/>
          </w:tcPr>
          <w:p w14:paraId="1470A9B9"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Descriere</w:t>
            </w:r>
            <w:r w:rsidRPr="005F7792">
              <w:rPr>
                <w:rFonts w:cstheme="minorHAnsi"/>
                <w:sz w:val="24"/>
                <w:szCs w:val="24"/>
                <w:lang w:val="ro-RO"/>
              </w:rPr>
              <w:t xml:space="preserve"> - Se vor descrie principalele constrângeri şi riscuri identificate pentru implementarea proiectului.</w:t>
            </w:r>
          </w:p>
          <w:p w14:paraId="412BD32E"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Risc identificat</w:t>
            </w:r>
            <w:r w:rsidRPr="005F7792">
              <w:rPr>
                <w:rFonts w:cstheme="minorHAnsi"/>
                <w:sz w:val="24"/>
                <w:szCs w:val="24"/>
                <w:lang w:val="ro-RO"/>
              </w:rPr>
              <w:t xml:space="preserve"> - Se va completa pentru fiecare risc identificat pentru implementarea proiectului.</w:t>
            </w:r>
          </w:p>
          <w:p w14:paraId="495175A9"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 xml:space="preserve">Masuri de atenuare ale riscului - </w:t>
            </w:r>
            <w:r w:rsidRPr="005F7792">
              <w:rPr>
                <w:rFonts w:cstheme="minorHAnsi"/>
                <w:sz w:val="24"/>
                <w:szCs w:val="24"/>
                <w:lang w:val="ro-RO"/>
              </w:rPr>
              <w:t>Se vor descrie măsurile de diminuare/remediere cu precizarea impactul pentru fiecare risc identificat – semnificativ/mediu/mic.</w:t>
            </w:r>
          </w:p>
        </w:tc>
      </w:tr>
    </w:tbl>
    <w:p w14:paraId="210C5013" w14:textId="77777777" w:rsidR="00E031A7" w:rsidRPr="005F7792" w:rsidRDefault="00E031A7" w:rsidP="00E031A7">
      <w:pPr>
        <w:spacing w:before="120" w:after="120" w:line="240" w:lineRule="auto"/>
        <w:jc w:val="both"/>
        <w:rPr>
          <w:rFonts w:cstheme="minorHAnsi"/>
          <w:b/>
          <w:sz w:val="24"/>
          <w:szCs w:val="24"/>
        </w:rPr>
      </w:pPr>
    </w:p>
    <w:p w14:paraId="7CD8D224" w14:textId="0BDAC3DB" w:rsidR="00E031A7" w:rsidRPr="005F7792" w:rsidRDefault="002F287D" w:rsidP="006710A4">
      <w:pPr>
        <w:pStyle w:val="Heading1"/>
        <w:numPr>
          <w:ilvl w:val="2"/>
          <w:numId w:val="55"/>
        </w:numPr>
        <w:shd w:val="clear" w:color="auto" w:fill="8DB3E2" w:themeFill="text2" w:themeFillTint="66"/>
        <w:rPr>
          <w:rFonts w:asciiTheme="minorHAnsi" w:hAnsiTheme="minorHAnsi" w:cstheme="minorHAnsi"/>
          <w:color w:val="auto"/>
        </w:rPr>
      </w:pPr>
      <w:bookmarkStart w:id="49" w:name="_Toc477507516"/>
      <w:r w:rsidRPr="005F7792">
        <w:rPr>
          <w:rFonts w:asciiTheme="minorHAnsi" w:hAnsiTheme="minorHAnsi" w:cstheme="minorHAnsi"/>
          <w:color w:val="auto"/>
        </w:rPr>
        <w:t xml:space="preserve"> </w:t>
      </w:r>
      <w:bookmarkStart w:id="50" w:name="_Toc490184902"/>
      <w:r w:rsidR="00E031A7" w:rsidRPr="005F7792">
        <w:rPr>
          <w:rFonts w:asciiTheme="minorHAnsi" w:hAnsiTheme="minorHAnsi" w:cstheme="minorHAnsi"/>
          <w:color w:val="auto"/>
        </w:rPr>
        <w:t>Principii orizontale</w:t>
      </w:r>
      <w:bookmarkEnd w:id="49"/>
      <w:bookmarkEnd w:id="50"/>
    </w:p>
    <w:p w14:paraId="2502B594" w14:textId="77777777" w:rsidR="00E031A7" w:rsidRPr="005F7792" w:rsidRDefault="00E031A7" w:rsidP="006710A4">
      <w:pPr>
        <w:pStyle w:val="ListParagraph"/>
        <w:numPr>
          <w:ilvl w:val="0"/>
          <w:numId w:val="20"/>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06214593" wp14:editId="4576C7FB">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73FCA409" w14:textId="77777777" w:rsidR="00E031A7" w:rsidRPr="005F7792" w:rsidRDefault="00E031A7" w:rsidP="00E031A7">
      <w:pPr>
        <w:spacing w:before="120" w:after="120" w:line="240" w:lineRule="auto"/>
        <w:jc w:val="center"/>
        <w:rPr>
          <w:rFonts w:cstheme="minorHAnsi"/>
          <w:b/>
          <w:sz w:val="24"/>
          <w:szCs w:val="24"/>
        </w:rPr>
      </w:pPr>
      <w:r w:rsidRPr="005F7792">
        <w:rPr>
          <w:rFonts w:cstheme="minorHAnsi"/>
          <w:b/>
          <w:noProof/>
          <w:sz w:val="24"/>
          <w:szCs w:val="24"/>
          <w:lang w:val="en-US"/>
        </w:rPr>
        <w:lastRenderedPageBreak/>
        <w:drawing>
          <wp:inline distT="0" distB="0" distL="0" distR="0" wp14:anchorId="78E2CF22" wp14:editId="30313B39">
            <wp:extent cx="5231130" cy="6772940"/>
            <wp:effectExtent l="0" t="0" r="7620" b="889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43778"/>
                    <a:stretch/>
                  </pic:blipFill>
                  <pic:spPr bwMode="auto">
                    <a:xfrm>
                      <a:off x="0" y="0"/>
                      <a:ext cx="5236617" cy="6780044"/>
                    </a:xfrm>
                    <a:prstGeom prst="rect">
                      <a:avLst/>
                    </a:prstGeom>
                    <a:noFill/>
                    <a:ln>
                      <a:noFill/>
                    </a:ln>
                    <a:extLst>
                      <a:ext uri="{53640926-AAD7-44D8-BBD7-CCE9431645EC}">
                        <a14:shadowObscured xmlns:a14="http://schemas.microsoft.com/office/drawing/2010/main"/>
                      </a:ext>
                    </a:extLst>
                  </pic:spPr>
                </pic:pic>
              </a:graphicData>
            </a:graphic>
          </wp:inline>
        </w:drawing>
      </w:r>
    </w:p>
    <w:p w14:paraId="3E2DF318" w14:textId="77777777" w:rsidR="00E031A7" w:rsidRPr="005F7792" w:rsidRDefault="00E031A7" w:rsidP="00E031A7">
      <w:pPr>
        <w:spacing w:before="120" w:after="120" w:line="240" w:lineRule="auto"/>
        <w:jc w:val="center"/>
        <w:rPr>
          <w:rFonts w:cstheme="minorHAnsi"/>
          <w:b/>
          <w:sz w:val="24"/>
          <w:szCs w:val="24"/>
        </w:rPr>
      </w:pPr>
      <w:r w:rsidRPr="005F7792">
        <w:rPr>
          <w:rFonts w:cstheme="minorHAnsi"/>
          <w:b/>
          <w:noProof/>
          <w:sz w:val="24"/>
          <w:szCs w:val="24"/>
          <w:lang w:val="en-US"/>
        </w:rPr>
        <w:lastRenderedPageBreak/>
        <w:drawing>
          <wp:inline distT="0" distB="0" distL="0" distR="0" wp14:anchorId="6BB9B486" wp14:editId="4E4F6912">
            <wp:extent cx="5327240" cy="4420925"/>
            <wp:effectExtent l="0" t="0" r="6985"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56670"/>
                    <a:stretch/>
                  </pic:blipFill>
                  <pic:spPr bwMode="auto">
                    <a:xfrm>
                      <a:off x="0" y="0"/>
                      <a:ext cx="5327322" cy="4420993"/>
                    </a:xfrm>
                    <a:prstGeom prst="rect">
                      <a:avLst/>
                    </a:prstGeom>
                    <a:noFill/>
                    <a:ln>
                      <a:noFill/>
                    </a:ln>
                    <a:extLst>
                      <a:ext uri="{53640926-AAD7-44D8-BBD7-CCE9431645EC}">
                        <a14:shadowObscured xmlns:a14="http://schemas.microsoft.com/office/drawing/2010/main"/>
                      </a:ext>
                    </a:extLst>
                  </pic:spPr>
                </pic:pic>
              </a:graphicData>
            </a:graphic>
          </wp:inline>
        </w:drawing>
      </w:r>
    </w:p>
    <w:p w14:paraId="03D3A315" w14:textId="77777777" w:rsidR="00E031A7" w:rsidRPr="005F7792" w:rsidRDefault="00E031A7" w:rsidP="00E031A7">
      <w:pPr>
        <w:spacing w:before="120" w:after="120" w:line="240" w:lineRule="auto"/>
        <w:jc w:val="center"/>
        <w:rPr>
          <w:rFonts w:cstheme="minorHAnsi"/>
          <w:b/>
          <w:sz w:val="24"/>
          <w:szCs w:val="24"/>
        </w:rPr>
      </w:pPr>
    </w:p>
    <w:tbl>
      <w:tblPr>
        <w:tblStyle w:val="TableGrid"/>
        <w:tblW w:w="0" w:type="auto"/>
        <w:tblLook w:val="04A0" w:firstRow="1" w:lastRow="0" w:firstColumn="1" w:lastColumn="0" w:noHBand="0" w:noVBand="1"/>
      </w:tblPr>
      <w:tblGrid>
        <w:gridCol w:w="9714"/>
      </w:tblGrid>
      <w:tr w:rsidR="00E031A7" w:rsidRPr="005F7792" w14:paraId="69FB492F" w14:textId="77777777" w:rsidTr="00924C5B">
        <w:tc>
          <w:tcPr>
            <w:tcW w:w="9714" w:type="dxa"/>
          </w:tcPr>
          <w:p w14:paraId="69241B6B"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 xml:space="preserve">EGALITATEA DE ȘANSE </w:t>
            </w:r>
            <w:r w:rsidRPr="005F7792">
              <w:rPr>
                <w:rFonts w:cstheme="minorHAnsi"/>
                <w:sz w:val="24"/>
                <w:szCs w:val="24"/>
                <w:lang w:val="ro-RO"/>
              </w:rPr>
              <w:t xml:space="preserve">- A se vedea în acest sens recomandările din </w:t>
            </w:r>
            <w:r w:rsidRPr="005F7792">
              <w:rPr>
                <w:rFonts w:cstheme="minorHAnsi"/>
                <w:i/>
                <w:sz w:val="24"/>
                <w:szCs w:val="24"/>
                <w:lang w:val="ro-RO"/>
              </w:rPr>
              <w:t>Ghidul privind integrarea principiilor orizontale în cadrul proiectelor finanţate din Fondurile Europene Structurale şi de Investiţii 2014-2020</w:t>
            </w:r>
            <w:r w:rsidRPr="005F7792">
              <w:rPr>
                <w:rFonts w:cstheme="minorHAnsi"/>
                <w:sz w:val="24"/>
                <w:szCs w:val="24"/>
                <w:lang w:val="ro-RO"/>
              </w:rPr>
              <w:t>, și, dacă este cazul măsurile minime impuse prin Ghidul solicitantului</w:t>
            </w:r>
          </w:p>
          <w:p w14:paraId="293CB9F4"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t>Egalitatea de gen</w:t>
            </w:r>
            <w:r w:rsidRPr="005F7792">
              <w:rPr>
                <w:rFonts w:cstheme="minorHAnsi"/>
                <w:sz w:val="24"/>
                <w:szCs w:val="24"/>
                <w:lang w:val="ro-RO"/>
              </w:rPr>
              <w:t xml:space="preserve"> </w:t>
            </w:r>
          </w:p>
          <w:p w14:paraId="19B69691"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Pentru a promova egalitatea de gen, proiectul trebuie să încorporeze diverse  acţiuni, ca parte integrantă a stadiilor din ciclul de viață al unui proiect, care să reflecte modul în care va fi transpus principiul mai sus menţionat.</w:t>
            </w:r>
          </w:p>
          <w:p w14:paraId="0CBAF2C0"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AFF5A75"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 xml:space="preserve">Se vor prezenta. după caz, acele măsuri specifice prin care se asigură respectarea  prevederilor legale în domeniul egalității de gen. </w:t>
            </w:r>
          </w:p>
          <w:p w14:paraId="313E28E0"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completează cu o prezentare a modului în care beneficiarul va asigura egalitatea de şanse şi de tratament între angajaţi, femei şi bărbaţi, în cadrul relaţiilor de muncă de orice fel.</w:t>
            </w:r>
          </w:p>
          <w:p w14:paraId="38B2E248"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lastRenderedPageBreak/>
              <w:t>Nediscriminare</w:t>
            </w:r>
            <w:r w:rsidRPr="005F7792">
              <w:rPr>
                <w:rFonts w:cstheme="minorHAnsi"/>
                <w:sz w:val="24"/>
                <w:szCs w:val="24"/>
                <w:lang w:val="ro-RO"/>
              </w:rPr>
              <w:t xml:space="preserve"> </w:t>
            </w:r>
          </w:p>
          <w:p w14:paraId="419FB3E1"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Pentru a asigura respectarea principiului nediscriminării, proiectul trebuie să ofere o descriere a modului în care activităţile desfăşurate se supun  reglementărilor care interzic discriminarea.</w:t>
            </w:r>
          </w:p>
          <w:p w14:paraId="26C4A2C5"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 xml:space="preserve">Se completează cu o prezentare a modului în care beneficiarul va asigura condițiile pentru prevenirea oricărei forme de discriminare în implementarea proiectului. </w:t>
            </w:r>
          </w:p>
          <w:p w14:paraId="60A525D9"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3AA9DE35"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Accesibilitate persoane cu dizabilități</w:t>
            </w:r>
          </w:p>
          <w:p w14:paraId="21BE7212"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222AD5B6"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055714B"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Schimbări demografice</w:t>
            </w:r>
          </w:p>
          <w:p w14:paraId="48E843B4" w14:textId="77777777" w:rsidR="00E031A7" w:rsidRPr="005F7792" w:rsidRDefault="00E031A7" w:rsidP="006710A4">
            <w:pPr>
              <w:pStyle w:val="ListParagraph"/>
              <w:numPr>
                <w:ilvl w:val="0"/>
                <w:numId w:val="24"/>
              </w:numPr>
              <w:spacing w:before="120" w:after="120"/>
              <w:ind w:left="360"/>
              <w:jc w:val="both"/>
              <w:rPr>
                <w:rFonts w:cstheme="minorHAnsi"/>
                <w:sz w:val="24"/>
                <w:szCs w:val="24"/>
                <w:lang w:val="ro-RO"/>
              </w:rPr>
            </w:pPr>
            <w:r w:rsidRPr="005F7792">
              <w:rPr>
                <w:rFonts w:cstheme="minorHAnsi"/>
                <w:sz w:val="24"/>
                <w:szCs w:val="24"/>
                <w:lang w:val="ro-RO"/>
              </w:rPr>
              <w:t>Conceptul de „</w:t>
            </w:r>
            <w:r w:rsidRPr="005F7792">
              <w:rPr>
                <w:rFonts w:cstheme="minorHAnsi"/>
                <w:b/>
                <w:sz w:val="24"/>
                <w:szCs w:val="24"/>
                <w:lang w:val="ro-RO"/>
              </w:rPr>
              <w:t>schimbări demografice</w:t>
            </w:r>
            <w:r w:rsidRPr="005F7792">
              <w:rPr>
                <w:rFonts w:cstheme="minorHAnsi"/>
                <w:sz w:val="24"/>
                <w:szCs w:val="24"/>
                <w:lang w:val="ro-RO"/>
              </w:rPr>
              <w:t>” descrie structura de vârstă a unei populații care se adaptează permanent  la schimbări în condițiile sau mediul de viață. În consecință, modificările în compoziția structurii de vârstă reprezintă rezultatul schimbărilor sociale.</w:t>
            </w:r>
          </w:p>
          <w:p w14:paraId="117A3B17" w14:textId="77777777" w:rsidR="00E031A7" w:rsidRPr="005F7792" w:rsidRDefault="00E031A7" w:rsidP="006710A4">
            <w:pPr>
              <w:pStyle w:val="ListParagraph"/>
              <w:numPr>
                <w:ilvl w:val="0"/>
                <w:numId w:val="24"/>
              </w:numPr>
              <w:spacing w:before="120" w:after="120"/>
              <w:ind w:left="360"/>
              <w:jc w:val="both"/>
              <w:rPr>
                <w:rFonts w:cstheme="minorHAnsi"/>
                <w:sz w:val="24"/>
                <w:szCs w:val="24"/>
                <w:lang w:val="ro-RO"/>
              </w:rPr>
            </w:pPr>
            <w:r w:rsidRPr="005F7792">
              <w:rPr>
                <w:rFonts w:cstheme="minorHAnsi"/>
                <w:sz w:val="24"/>
                <w:szCs w:val="24"/>
                <w:lang w:val="ro-RO"/>
              </w:rPr>
              <w:t xml:space="preserve">Uniunea Europeană se confruntă cu schimbări demografice majore, reprezentate de: </w:t>
            </w:r>
          </w:p>
          <w:p w14:paraId="1939AE03" w14:textId="77777777" w:rsidR="00E031A7" w:rsidRPr="005F7792" w:rsidRDefault="00E031A7" w:rsidP="006710A4">
            <w:pPr>
              <w:numPr>
                <w:ilvl w:val="0"/>
                <w:numId w:val="22"/>
              </w:numPr>
              <w:ind w:left="720"/>
              <w:jc w:val="both"/>
              <w:rPr>
                <w:rFonts w:cstheme="minorHAnsi"/>
                <w:sz w:val="24"/>
                <w:szCs w:val="24"/>
                <w:lang w:val="ro-RO"/>
              </w:rPr>
            </w:pPr>
            <w:r w:rsidRPr="005F7792">
              <w:rPr>
                <w:rFonts w:cstheme="minorHAnsi"/>
                <w:sz w:val="24"/>
                <w:szCs w:val="24"/>
                <w:lang w:val="ro-RO"/>
              </w:rPr>
              <w:t>Îmbătrânirea populației;</w:t>
            </w:r>
          </w:p>
          <w:p w14:paraId="54D55599" w14:textId="77777777" w:rsidR="00E031A7" w:rsidRPr="005F7792" w:rsidRDefault="00E031A7" w:rsidP="006710A4">
            <w:pPr>
              <w:numPr>
                <w:ilvl w:val="0"/>
                <w:numId w:val="22"/>
              </w:numPr>
              <w:ind w:left="720"/>
              <w:jc w:val="both"/>
              <w:rPr>
                <w:rFonts w:cstheme="minorHAnsi"/>
                <w:sz w:val="24"/>
                <w:szCs w:val="24"/>
                <w:lang w:val="ro-RO"/>
              </w:rPr>
            </w:pPr>
            <w:r w:rsidRPr="005F7792">
              <w:rPr>
                <w:rFonts w:cstheme="minorHAnsi"/>
                <w:sz w:val="24"/>
                <w:szCs w:val="24"/>
                <w:lang w:val="ro-RO"/>
              </w:rPr>
              <w:t xml:space="preserve">Rate scăzute ale natalității; </w:t>
            </w:r>
          </w:p>
          <w:p w14:paraId="1741A461" w14:textId="77777777" w:rsidR="00E031A7" w:rsidRPr="005F7792" w:rsidRDefault="00E031A7" w:rsidP="006710A4">
            <w:pPr>
              <w:numPr>
                <w:ilvl w:val="0"/>
                <w:numId w:val="22"/>
              </w:numPr>
              <w:ind w:left="720"/>
              <w:jc w:val="both"/>
              <w:rPr>
                <w:rFonts w:cstheme="minorHAnsi"/>
                <w:sz w:val="24"/>
                <w:szCs w:val="24"/>
                <w:lang w:val="ro-RO"/>
              </w:rPr>
            </w:pPr>
            <w:r w:rsidRPr="005F7792">
              <w:rPr>
                <w:rFonts w:cstheme="minorHAnsi"/>
                <w:sz w:val="24"/>
                <w:szCs w:val="24"/>
                <w:lang w:val="ro-RO"/>
              </w:rPr>
              <w:t>Structuri familiale modificate;</w:t>
            </w:r>
          </w:p>
          <w:p w14:paraId="4C4BCFE4" w14:textId="77777777" w:rsidR="00E031A7" w:rsidRPr="005F7792" w:rsidRDefault="00E031A7" w:rsidP="006710A4">
            <w:pPr>
              <w:numPr>
                <w:ilvl w:val="0"/>
                <w:numId w:val="22"/>
              </w:numPr>
              <w:ind w:left="720"/>
              <w:jc w:val="both"/>
              <w:rPr>
                <w:rFonts w:cstheme="minorHAnsi"/>
                <w:sz w:val="24"/>
                <w:szCs w:val="24"/>
                <w:lang w:val="ro-RO"/>
              </w:rPr>
            </w:pPr>
            <w:r w:rsidRPr="005F7792">
              <w:rPr>
                <w:rFonts w:cstheme="minorHAnsi"/>
                <w:sz w:val="24"/>
                <w:szCs w:val="24"/>
                <w:lang w:val="ro-RO"/>
              </w:rPr>
              <w:t xml:space="preserve">Migrație. </w:t>
            </w:r>
          </w:p>
          <w:p w14:paraId="13732F94" w14:textId="77777777" w:rsidR="00E031A7" w:rsidRPr="005F7792" w:rsidRDefault="00E031A7" w:rsidP="006710A4">
            <w:pPr>
              <w:pStyle w:val="ListParagraph"/>
              <w:numPr>
                <w:ilvl w:val="0"/>
                <w:numId w:val="24"/>
              </w:numPr>
              <w:spacing w:before="120" w:after="120"/>
              <w:ind w:left="360"/>
              <w:jc w:val="both"/>
              <w:rPr>
                <w:rFonts w:cstheme="minorHAnsi"/>
                <w:sz w:val="24"/>
                <w:szCs w:val="24"/>
                <w:lang w:val="ro-RO"/>
              </w:rPr>
            </w:pPr>
            <w:r w:rsidRPr="005F7792">
              <w:rPr>
                <w:rFonts w:cstheme="minorHAnsi"/>
                <w:sz w:val="24"/>
                <w:szCs w:val="24"/>
                <w:lang w:val="ro-RO"/>
              </w:rPr>
              <w:t>Schimbările demografice impun o serie măsuri proactive, cum ar fi:</w:t>
            </w:r>
          </w:p>
          <w:p w14:paraId="44F4FAC3" w14:textId="77777777" w:rsidR="00E031A7" w:rsidRPr="005F7792" w:rsidRDefault="00E031A7" w:rsidP="006710A4">
            <w:pPr>
              <w:numPr>
                <w:ilvl w:val="0"/>
                <w:numId w:val="23"/>
              </w:numPr>
              <w:ind w:left="708"/>
              <w:contextualSpacing/>
              <w:jc w:val="both"/>
              <w:rPr>
                <w:rFonts w:cstheme="minorHAnsi"/>
                <w:sz w:val="24"/>
                <w:szCs w:val="24"/>
                <w:lang w:val="ro-RO"/>
              </w:rPr>
            </w:pPr>
            <w:r w:rsidRPr="005F7792">
              <w:rPr>
                <w:rFonts w:cstheme="minorHAnsi"/>
                <w:sz w:val="24"/>
                <w:szCs w:val="24"/>
                <w:lang w:val="ro-RO"/>
              </w:rPr>
              <w:t>îmbunătățirea condițiilor de muncă și a posibilităților de angajare a persoanelor în vârstă;</w:t>
            </w:r>
          </w:p>
          <w:p w14:paraId="0544D4F3" w14:textId="77777777" w:rsidR="00E031A7" w:rsidRPr="005F7792" w:rsidRDefault="00E031A7" w:rsidP="00924C5B">
            <w:pPr>
              <w:spacing w:before="120" w:after="120"/>
              <w:jc w:val="both"/>
              <w:rPr>
                <w:rFonts w:cstheme="minorHAnsi"/>
                <w:sz w:val="24"/>
                <w:szCs w:val="24"/>
                <w:lang w:val="ro-RO"/>
              </w:rPr>
            </w:pPr>
          </w:p>
          <w:p w14:paraId="3CAA140B" w14:textId="77777777" w:rsidR="00E031A7" w:rsidRPr="005F7792" w:rsidRDefault="00E031A7" w:rsidP="00924C5B">
            <w:pPr>
              <w:spacing w:before="120" w:after="120"/>
              <w:jc w:val="both"/>
              <w:rPr>
                <w:rFonts w:cstheme="minorHAnsi"/>
                <w:sz w:val="24"/>
                <w:szCs w:val="24"/>
                <w:lang w:val="ro-RO"/>
              </w:rPr>
            </w:pPr>
            <w:r w:rsidRPr="005F7792">
              <w:rPr>
                <w:rFonts w:cstheme="minorHAnsi"/>
                <w:b/>
                <w:sz w:val="24"/>
                <w:szCs w:val="24"/>
                <w:lang w:val="ro-RO"/>
              </w:rPr>
              <w:lastRenderedPageBreak/>
              <w:t>DEZVOLTARE DURABILĂ</w:t>
            </w:r>
            <w:r w:rsidRPr="005F7792">
              <w:rPr>
                <w:rFonts w:cstheme="minorHAnsi"/>
                <w:sz w:val="24"/>
                <w:szCs w:val="24"/>
                <w:lang w:val="ro-RO"/>
              </w:rPr>
              <w:t xml:space="preserve"> - A se vedea în acest sens recomandările din Ghidul privind integrarea principiilor orizontale în cadrul proiectelor finanţate din Fondurile Europene Structurale şi de Investiţii 2014-2020, și, dacă este cazul măsurile minime impuse prin Ghidul solicitantului</w:t>
            </w:r>
          </w:p>
          <w:p w14:paraId="63CFB273"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 xml:space="preserve">Poluatorul plătește </w:t>
            </w:r>
          </w:p>
          <w:p w14:paraId="31FDD86B"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completează prin referirea la modul în care proiectul va aduce o contribuţie la respectarea principiului care prevede ca plata costurilor cauzate de poluare să fie suportată de cei care o generează</w:t>
            </w:r>
          </w:p>
          <w:p w14:paraId="72645743"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Protecția biodiversității</w:t>
            </w:r>
          </w:p>
          <w:p w14:paraId="0E748FBE"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28BB1CCE"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 xml:space="preserve">Biodiversitatea implică patru nivele de abordare, respectiv diversitatea ecosistemelor,  diversitatea speciilor, diversitatea genetică şi diversitatea etnoculturală. </w:t>
            </w:r>
          </w:p>
          <w:p w14:paraId="2D4CC7D4"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completează, spre exemplu, prin referirea la modul în care proiectul va aduce o contribuţie la implementarea legislației privind managementul ariilor naturale protejate, conservarea zonelor umede etc.</w:t>
            </w:r>
          </w:p>
          <w:p w14:paraId="759AE44F"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 xml:space="preserve">Utilizarea eficientă a resurselor </w:t>
            </w:r>
          </w:p>
          <w:p w14:paraId="523591CD"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va completa cu descrierea efectivă a activităţilor din proiect orientate către direcționarea investițiilor spre opțiunile cele mai economice din punct de vedere al utilizării resurselor și cele mai durabile, evitarea investițiilor care pot avea un impact negativ semnificativ asupra mediului sau climatului și sprijinirea acțiunilor de atenuare a altor eventuale impacturi, adoptarea unei perspective pe termen lung pentru compararea costului diferitelor opțiuni de investiții asupra ciclului de viață sau  creșterea utilizării achizițiilor publice ecologice.</w:t>
            </w:r>
          </w:p>
          <w:p w14:paraId="6C273CE9"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Atenuarea și adaptarea la schimbările climatice</w:t>
            </w:r>
          </w:p>
          <w:p w14:paraId="3858B5E0"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Prin schimbări climatice se înțeleg acele schimbări ale climatului pe glob datorită activității umane, în principal datorită emisiilor de gaze cu efect de seră (CO2, metan, monoxid de azot etc.), al căror efect principal este încălzirea globală a atmosferei.</w:t>
            </w:r>
          </w:p>
          <w:p w14:paraId="3E461656"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Adaptarea înseamnă luarea de măsuri pentru a consolida rezistența societății la schimbările climatice și pentru a reduce la minimum impactul efectelor negative ale acestora.</w:t>
            </w:r>
          </w:p>
          <w:p w14:paraId="21D3B16B"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Atenuarea înseamnă reducerea sau limitarea emisiilor de gaze cu efect de seră.</w:t>
            </w:r>
          </w:p>
          <w:p w14:paraId="514A16FC" w14:textId="77777777" w:rsidR="00E031A7" w:rsidRPr="005F7792" w:rsidRDefault="00E031A7" w:rsidP="006710A4">
            <w:pPr>
              <w:pStyle w:val="ListParagraph"/>
              <w:numPr>
                <w:ilvl w:val="0"/>
                <w:numId w:val="21"/>
              </w:numPr>
              <w:spacing w:before="120" w:after="120"/>
              <w:ind w:left="714" w:hanging="357"/>
              <w:contextualSpacing w:val="0"/>
              <w:jc w:val="both"/>
              <w:rPr>
                <w:rFonts w:cstheme="minorHAnsi"/>
                <w:sz w:val="24"/>
                <w:szCs w:val="24"/>
                <w:lang w:val="ro-RO"/>
              </w:rPr>
            </w:pPr>
            <w:r w:rsidRPr="005F7792">
              <w:rPr>
                <w:rFonts w:cstheme="minorHAnsi"/>
                <w:sz w:val="24"/>
                <w:szCs w:val="24"/>
                <w:lang w:val="ro-RO"/>
              </w:rPr>
              <w:t>Se completează, spre exemplu, cu descrierea modului în care activităţile proiectului, prin măsurile dedicate ariilor naturale protejate, în special zonele împădurite, zonele umede sau  alte tipuri de infrastructură verde, contribuie direct sau indirect la  sechestrarea carbonului, etc;</w:t>
            </w:r>
          </w:p>
          <w:p w14:paraId="22609578" w14:textId="77777777" w:rsidR="00E031A7" w:rsidRPr="005F7792" w:rsidRDefault="00E031A7" w:rsidP="00924C5B">
            <w:pPr>
              <w:spacing w:before="120" w:after="120"/>
              <w:jc w:val="both"/>
              <w:rPr>
                <w:rFonts w:cstheme="minorHAnsi"/>
                <w:b/>
                <w:sz w:val="24"/>
                <w:szCs w:val="24"/>
                <w:lang w:val="ro-RO"/>
              </w:rPr>
            </w:pPr>
            <w:r w:rsidRPr="005F7792">
              <w:rPr>
                <w:rFonts w:cstheme="minorHAnsi"/>
                <w:b/>
                <w:sz w:val="24"/>
                <w:szCs w:val="24"/>
                <w:lang w:val="ro-RO"/>
              </w:rPr>
              <w:t>Reziliența la dezastre</w:t>
            </w:r>
          </w:p>
          <w:p w14:paraId="6E52E0DA" w14:textId="77777777" w:rsidR="00E031A7" w:rsidRPr="005F7792" w:rsidRDefault="00E031A7" w:rsidP="00924C5B">
            <w:pPr>
              <w:contextualSpacing/>
              <w:jc w:val="both"/>
              <w:rPr>
                <w:rFonts w:cstheme="minorHAnsi"/>
                <w:sz w:val="24"/>
                <w:szCs w:val="24"/>
                <w:lang w:val="ro-RO"/>
              </w:rPr>
            </w:pPr>
            <w:r w:rsidRPr="005F7792">
              <w:rPr>
                <w:rFonts w:cstheme="minorHAnsi"/>
                <w:sz w:val="24"/>
                <w:szCs w:val="24"/>
                <w:lang w:val="ro-RO"/>
              </w:rPr>
              <w:t xml:space="preserve">Se completează cu descrierea modului în care activităţile proiectului contribuie, spre exemplu, la măsurile de protecţie a biodiversităţii, inclusiv crearea de zone umede, refacerea ecosistemelor </w:t>
            </w:r>
            <w:r w:rsidRPr="005F7792">
              <w:rPr>
                <w:rFonts w:cstheme="minorHAnsi"/>
                <w:sz w:val="24"/>
                <w:szCs w:val="24"/>
                <w:lang w:val="ro-RO"/>
              </w:rPr>
              <w:lastRenderedPageBreak/>
              <w:t>şi alte măsuri de infrastructură verde, ce contribuie la reţinerea naturală a apei şi reducerea riscului de secetă, prevenirea și reducerea riscurilor de inundații și incendii de pădure.</w:t>
            </w:r>
          </w:p>
          <w:p w14:paraId="7C88F73D" w14:textId="77777777" w:rsidR="00E031A7" w:rsidRPr="005F7792" w:rsidRDefault="00E031A7" w:rsidP="00924C5B">
            <w:pPr>
              <w:contextualSpacing/>
              <w:jc w:val="both"/>
              <w:rPr>
                <w:rFonts w:cstheme="minorHAnsi"/>
                <w:sz w:val="24"/>
                <w:szCs w:val="24"/>
                <w:lang w:val="ro-RO"/>
              </w:rPr>
            </w:pPr>
          </w:p>
          <w:p w14:paraId="2D81DCAB" w14:textId="77777777" w:rsidR="00E031A7" w:rsidRPr="005F7792" w:rsidRDefault="00E031A7" w:rsidP="00924C5B">
            <w:pPr>
              <w:contextualSpacing/>
              <w:jc w:val="both"/>
              <w:rPr>
                <w:rFonts w:cstheme="minorHAnsi"/>
                <w:b/>
                <w:sz w:val="24"/>
                <w:szCs w:val="24"/>
                <w:lang w:val="ro-RO"/>
              </w:rPr>
            </w:pPr>
            <w:r w:rsidRPr="005F7792">
              <w:rPr>
                <w:rFonts w:cstheme="minorHAnsi"/>
                <w:b/>
                <w:sz w:val="24"/>
                <w:szCs w:val="24"/>
                <w:lang w:val="ro-RO"/>
              </w:rPr>
              <w:t>NOTĂ: completarea informațiilor va fi realizată în conformitate cu prevederile Ghidului Solicitantului</w:t>
            </w:r>
          </w:p>
        </w:tc>
      </w:tr>
    </w:tbl>
    <w:p w14:paraId="6F081B8A" w14:textId="77777777" w:rsidR="00E031A7" w:rsidRPr="005F7792" w:rsidRDefault="00E031A7" w:rsidP="00E031A7">
      <w:pPr>
        <w:spacing w:before="120" w:after="120" w:line="240" w:lineRule="auto"/>
        <w:jc w:val="center"/>
        <w:rPr>
          <w:rFonts w:cstheme="minorHAnsi"/>
          <w:b/>
          <w:sz w:val="24"/>
          <w:szCs w:val="24"/>
        </w:rPr>
      </w:pPr>
    </w:p>
    <w:p w14:paraId="251578D7" w14:textId="1E5B93A9" w:rsidR="00E031A7" w:rsidRPr="005F7792" w:rsidRDefault="002F287D" w:rsidP="006710A4">
      <w:pPr>
        <w:pStyle w:val="Heading1"/>
        <w:numPr>
          <w:ilvl w:val="2"/>
          <w:numId w:val="55"/>
        </w:numPr>
        <w:shd w:val="clear" w:color="auto" w:fill="8DB3E2" w:themeFill="text2" w:themeFillTint="66"/>
        <w:rPr>
          <w:rFonts w:asciiTheme="minorHAnsi" w:hAnsiTheme="minorHAnsi" w:cstheme="minorHAnsi"/>
          <w:color w:val="auto"/>
        </w:rPr>
      </w:pPr>
      <w:bookmarkStart w:id="51" w:name="_Toc477507517"/>
      <w:r w:rsidRPr="005F7792">
        <w:rPr>
          <w:rFonts w:asciiTheme="minorHAnsi" w:hAnsiTheme="minorHAnsi" w:cstheme="minorHAnsi"/>
          <w:color w:val="auto"/>
        </w:rPr>
        <w:t xml:space="preserve"> </w:t>
      </w:r>
      <w:bookmarkStart w:id="52" w:name="_Toc490184903"/>
      <w:r w:rsidR="00E031A7" w:rsidRPr="005F7792">
        <w:rPr>
          <w:rFonts w:asciiTheme="minorHAnsi" w:hAnsiTheme="minorHAnsi" w:cstheme="minorHAnsi"/>
          <w:color w:val="auto"/>
        </w:rPr>
        <w:t>Metodologie</w:t>
      </w:r>
      <w:bookmarkEnd w:id="51"/>
      <w:bookmarkEnd w:id="52"/>
    </w:p>
    <w:p w14:paraId="43C9A5C0" w14:textId="77777777" w:rsidR="00E031A7" w:rsidRPr="005F7792" w:rsidRDefault="00E031A7" w:rsidP="006710A4">
      <w:pPr>
        <w:pStyle w:val="ListParagraph"/>
        <w:numPr>
          <w:ilvl w:val="0"/>
          <w:numId w:val="20"/>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câmpul funcției cu datele proiectului și se apasă butonul </w:t>
      </w:r>
      <w:r w:rsidRPr="005F7792">
        <w:rPr>
          <w:rFonts w:cstheme="minorHAnsi"/>
          <w:noProof/>
          <w:sz w:val="24"/>
          <w:szCs w:val="24"/>
          <w:lang w:val="en-US"/>
        </w:rPr>
        <w:drawing>
          <wp:inline distT="0" distB="0" distL="0" distR="0" wp14:anchorId="577EC30F" wp14:editId="350E0964">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50793" cy="295767"/>
                    </a:xfrm>
                    <a:prstGeom prst="rect">
                      <a:avLst/>
                    </a:prstGeom>
                  </pic:spPr>
                </pic:pic>
              </a:graphicData>
            </a:graphic>
          </wp:inline>
        </w:drawing>
      </w:r>
      <w:r w:rsidRPr="005F7792">
        <w:rPr>
          <w:rFonts w:cstheme="minorHAnsi"/>
          <w:sz w:val="24"/>
          <w:szCs w:val="24"/>
        </w:rPr>
        <w:t>.</w:t>
      </w:r>
    </w:p>
    <w:p w14:paraId="29E881D4" w14:textId="77777777" w:rsidR="00E031A7" w:rsidRPr="005F7792" w:rsidRDefault="00E031A7" w:rsidP="00E031A7">
      <w:pPr>
        <w:pStyle w:val="ListParagraph"/>
        <w:spacing w:before="120" w:after="120" w:line="240" w:lineRule="auto"/>
        <w:ind w:left="714"/>
        <w:contextualSpacing w:val="0"/>
        <w:jc w:val="both"/>
        <w:rPr>
          <w:rFonts w:cstheme="minorHAnsi"/>
          <w:sz w:val="24"/>
          <w:szCs w:val="24"/>
        </w:rPr>
      </w:pPr>
    </w:p>
    <w:p w14:paraId="57C97C01"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noProof/>
          <w:sz w:val="24"/>
          <w:szCs w:val="24"/>
          <w:lang w:val="en-US"/>
        </w:rPr>
        <w:drawing>
          <wp:inline distT="0" distB="0" distL="0" distR="0" wp14:anchorId="768B0D3A" wp14:editId="4F876A59">
            <wp:extent cx="5760720" cy="172956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729563"/>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E031A7" w:rsidRPr="005F7792" w14:paraId="5AC9383A" w14:textId="77777777" w:rsidTr="00924C5B">
        <w:tc>
          <w:tcPr>
            <w:tcW w:w="9714" w:type="dxa"/>
          </w:tcPr>
          <w:p w14:paraId="67A711F8" w14:textId="77777777" w:rsidR="00E031A7" w:rsidRPr="005F7792" w:rsidRDefault="00E031A7" w:rsidP="00924C5B">
            <w:pPr>
              <w:spacing w:before="120" w:after="120"/>
              <w:jc w:val="both"/>
              <w:rPr>
                <w:rFonts w:cstheme="minorHAnsi"/>
                <w:sz w:val="24"/>
                <w:szCs w:val="24"/>
                <w:lang w:val="ro-RO"/>
              </w:rPr>
            </w:pPr>
            <w:r w:rsidRPr="005F7792">
              <w:rPr>
                <w:rFonts w:cstheme="minorHAnsi"/>
                <w:sz w:val="24"/>
                <w:szCs w:val="24"/>
                <w:lang w:val="ro-RO"/>
              </w:rPr>
              <w:t>Vor fi descrise/detaliate:</w:t>
            </w:r>
          </w:p>
          <w:p w14:paraId="0F694E9C" w14:textId="77777777" w:rsidR="00E031A7" w:rsidRPr="005F7792" w:rsidRDefault="00E031A7" w:rsidP="006710A4">
            <w:pPr>
              <w:numPr>
                <w:ilvl w:val="0"/>
                <w:numId w:val="25"/>
              </w:numPr>
              <w:spacing w:before="120" w:after="120"/>
              <w:jc w:val="both"/>
              <w:rPr>
                <w:rFonts w:cstheme="minorHAnsi"/>
                <w:sz w:val="24"/>
                <w:szCs w:val="24"/>
                <w:lang w:val="ro-RO"/>
              </w:rPr>
            </w:pPr>
            <w:r w:rsidRPr="005F7792">
              <w:rPr>
                <w:rFonts w:cstheme="minorHAnsi"/>
                <w:sz w:val="24"/>
                <w:szCs w:val="24"/>
                <w:lang w:val="ro-RO"/>
              </w:rPr>
              <w:t>managementul proiectului: organizaţiile implicate, echipa de proiect, rolul managerului de proiect, repartizarea atribuţiilor, rolurile persoanelor implicate etc.</w:t>
            </w:r>
          </w:p>
          <w:p w14:paraId="55F95F48" w14:textId="77777777" w:rsidR="00E031A7" w:rsidRPr="005F7792" w:rsidRDefault="00E031A7" w:rsidP="006710A4">
            <w:pPr>
              <w:numPr>
                <w:ilvl w:val="0"/>
                <w:numId w:val="25"/>
              </w:numPr>
              <w:spacing w:before="120" w:after="120" w:line="276" w:lineRule="auto"/>
              <w:jc w:val="both"/>
              <w:rPr>
                <w:rFonts w:cstheme="minorHAnsi"/>
                <w:sz w:val="24"/>
                <w:szCs w:val="24"/>
                <w:lang w:val="ro-RO"/>
              </w:rPr>
            </w:pPr>
            <w:r w:rsidRPr="005F7792">
              <w:rPr>
                <w:rFonts w:cstheme="minorHAnsi"/>
                <w:sz w:val="24"/>
                <w:szCs w:val="24"/>
                <w:lang w:val="ro-RO"/>
              </w:rPr>
              <w:t>cheltuielile cu salariile, respectiv pentru fiecare persoană care implementează activităţi din cadrul beneficiarului/partenerului (valoarea netă/oră, valoarea totală/oră,  nr. ore/zi, nr zile/luni lucrate).</w:t>
            </w:r>
          </w:p>
        </w:tc>
      </w:tr>
    </w:tbl>
    <w:p w14:paraId="747EF890" w14:textId="77777777" w:rsidR="00E031A7" w:rsidRPr="005F7792" w:rsidRDefault="00E031A7" w:rsidP="00E031A7">
      <w:pPr>
        <w:rPr>
          <w:rFonts w:cstheme="minorHAnsi"/>
          <w:b/>
          <w:sz w:val="24"/>
          <w:szCs w:val="24"/>
        </w:rPr>
      </w:pPr>
    </w:p>
    <w:p w14:paraId="68793344" w14:textId="6A72B5C8"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53" w:name="_Toc477507519"/>
      <w:bookmarkStart w:id="54" w:name="_Toc490184904"/>
      <w:r w:rsidRPr="005F7792">
        <w:rPr>
          <w:rFonts w:asciiTheme="minorHAnsi" w:hAnsiTheme="minorHAnsi" w:cstheme="minorHAnsi"/>
          <w:color w:val="auto"/>
        </w:rPr>
        <w:t>Descrierea investiției</w:t>
      </w:r>
      <w:bookmarkEnd w:id="53"/>
      <w:bookmarkEnd w:id="54"/>
    </w:p>
    <w:p w14:paraId="0CB0A28E" w14:textId="77777777" w:rsidR="00E031A7" w:rsidRPr="005F7792" w:rsidRDefault="00E031A7" w:rsidP="006710A4">
      <w:pPr>
        <w:pStyle w:val="ListParagraph"/>
        <w:numPr>
          <w:ilvl w:val="0"/>
          <w:numId w:val="20"/>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39BF02B7" wp14:editId="6FD8093C">
            <wp:extent cx="572201" cy="225413"/>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80159" cy="228548"/>
                    </a:xfrm>
                    <a:prstGeom prst="rect">
                      <a:avLst/>
                    </a:prstGeom>
                  </pic:spPr>
                </pic:pic>
              </a:graphicData>
            </a:graphic>
          </wp:inline>
        </w:drawing>
      </w:r>
      <w:r w:rsidRPr="005F7792">
        <w:rPr>
          <w:rFonts w:cstheme="minorHAnsi"/>
          <w:sz w:val="24"/>
          <w:szCs w:val="24"/>
        </w:rPr>
        <w:t>.</w:t>
      </w:r>
    </w:p>
    <w:p w14:paraId="6F58D5CF" w14:textId="77777777" w:rsidR="00E031A7" w:rsidRPr="005F7792" w:rsidRDefault="00E031A7" w:rsidP="00E031A7">
      <w:pPr>
        <w:pStyle w:val="ListParagraph"/>
        <w:spacing w:before="120" w:after="120" w:line="240" w:lineRule="auto"/>
        <w:ind w:left="714"/>
        <w:contextualSpacing w:val="0"/>
        <w:jc w:val="both"/>
        <w:rPr>
          <w:rFonts w:cstheme="minorHAnsi"/>
          <w:sz w:val="24"/>
          <w:szCs w:val="24"/>
        </w:rPr>
      </w:pPr>
    </w:p>
    <w:p w14:paraId="3E0F5731" w14:textId="77777777" w:rsidR="00E031A7" w:rsidRPr="005F7792" w:rsidRDefault="00E031A7" w:rsidP="00E031A7">
      <w:pPr>
        <w:spacing w:before="120" w:after="120" w:line="240" w:lineRule="auto"/>
        <w:jc w:val="both"/>
        <w:rPr>
          <w:rFonts w:cstheme="minorHAnsi"/>
          <w:b/>
          <w:sz w:val="24"/>
          <w:szCs w:val="24"/>
        </w:rPr>
      </w:pPr>
      <w:r w:rsidRPr="005F7792">
        <w:rPr>
          <w:rFonts w:cstheme="minorHAnsi"/>
          <w:noProof/>
          <w:sz w:val="24"/>
          <w:szCs w:val="24"/>
          <w:lang w:val="en-US"/>
        </w:rPr>
        <w:lastRenderedPageBreak/>
        <w:drawing>
          <wp:inline distT="0" distB="0" distL="0" distR="0" wp14:anchorId="4DE72C12" wp14:editId="38929052">
            <wp:extent cx="5760720" cy="195188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1951883"/>
                    </a:xfrm>
                    <a:prstGeom prst="rect">
                      <a:avLst/>
                    </a:prstGeom>
                  </pic:spPr>
                </pic:pic>
              </a:graphicData>
            </a:graphic>
          </wp:inline>
        </w:drawing>
      </w:r>
    </w:p>
    <w:p w14:paraId="6D90C957" w14:textId="77777777" w:rsidR="00E031A7" w:rsidRPr="005F7792" w:rsidRDefault="00E031A7" w:rsidP="00E031A7">
      <w:pPr>
        <w:spacing w:before="120" w:after="120" w:line="240" w:lineRule="auto"/>
        <w:jc w:val="both"/>
        <w:rPr>
          <w:rFonts w:cstheme="minorHAnsi"/>
          <w:b/>
          <w:sz w:val="24"/>
          <w:szCs w:val="24"/>
        </w:rPr>
      </w:pPr>
    </w:p>
    <w:p w14:paraId="0203E20F" w14:textId="2C0DC240"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55" w:name="_Toc477507528"/>
      <w:bookmarkStart w:id="56" w:name="_Toc490184905"/>
      <w:r w:rsidRPr="005F7792">
        <w:rPr>
          <w:rFonts w:asciiTheme="minorHAnsi" w:hAnsiTheme="minorHAnsi" w:cstheme="minorHAnsi"/>
          <w:color w:val="auto"/>
        </w:rPr>
        <w:t>Descriere tehnică a proiectului</w:t>
      </w:r>
      <w:bookmarkEnd w:id="55"/>
      <w:bookmarkEnd w:id="56"/>
    </w:p>
    <w:p w14:paraId="6A04068E" w14:textId="77777777" w:rsidR="00E031A7" w:rsidRPr="005F7792" w:rsidRDefault="00E031A7" w:rsidP="006710A4">
      <w:pPr>
        <w:pStyle w:val="ListParagraph"/>
        <w:numPr>
          <w:ilvl w:val="0"/>
          <w:numId w:val="20"/>
        </w:numPr>
        <w:spacing w:before="120" w:after="120" w:line="240" w:lineRule="auto"/>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BD81DC6" wp14:editId="4CFB00C2">
            <wp:extent cx="744850" cy="293426"/>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50793" cy="295767"/>
                    </a:xfrm>
                    <a:prstGeom prst="rect">
                      <a:avLst/>
                    </a:prstGeom>
                  </pic:spPr>
                </pic:pic>
              </a:graphicData>
            </a:graphic>
          </wp:inline>
        </w:drawing>
      </w:r>
      <w:r w:rsidRPr="005F7792">
        <w:rPr>
          <w:rFonts w:cstheme="minorHAnsi"/>
          <w:sz w:val="24"/>
          <w:szCs w:val="24"/>
        </w:rPr>
        <w:t>.</w:t>
      </w:r>
    </w:p>
    <w:p w14:paraId="377C5CC4" w14:textId="77777777" w:rsidR="00E031A7" w:rsidRPr="005F7792" w:rsidRDefault="00E031A7" w:rsidP="00E031A7">
      <w:pPr>
        <w:spacing w:before="120" w:after="120" w:line="240" w:lineRule="auto"/>
        <w:jc w:val="both"/>
        <w:rPr>
          <w:rFonts w:cstheme="minorHAnsi"/>
          <w:sz w:val="24"/>
          <w:szCs w:val="24"/>
        </w:rPr>
      </w:pPr>
      <w:r w:rsidRPr="005F7792">
        <w:rPr>
          <w:rFonts w:cstheme="minorHAnsi"/>
          <w:noProof/>
          <w:sz w:val="24"/>
          <w:szCs w:val="24"/>
          <w:lang w:val="en-US"/>
        </w:rPr>
        <w:drawing>
          <wp:anchor distT="0" distB="0" distL="114300" distR="114300" simplePos="0" relativeHeight="251666432" behindDoc="1" locked="0" layoutInCell="1" allowOverlap="1" wp14:anchorId="5458E56C" wp14:editId="6E6F8EB3">
            <wp:simplePos x="0" y="0"/>
            <wp:positionH relativeFrom="column">
              <wp:posOffset>52705</wp:posOffset>
            </wp:positionH>
            <wp:positionV relativeFrom="paragraph">
              <wp:posOffset>241935</wp:posOffset>
            </wp:positionV>
            <wp:extent cx="5747385" cy="1981200"/>
            <wp:effectExtent l="0" t="0" r="5715" b="0"/>
            <wp:wrapTight wrapText="bothSides">
              <wp:wrapPolygon edited="0">
                <wp:start x="0" y="0"/>
                <wp:lineTo x="0" y="21392"/>
                <wp:lineTo x="21550" y="21392"/>
                <wp:lineTo x="21550"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5747385" cy="1981200"/>
                    </a:xfrm>
                    <a:prstGeom prst="rect">
                      <a:avLst/>
                    </a:prstGeom>
                  </pic:spPr>
                </pic:pic>
              </a:graphicData>
            </a:graphic>
            <wp14:sizeRelH relativeFrom="page">
              <wp14:pctWidth>0</wp14:pctWidth>
            </wp14:sizeRelH>
            <wp14:sizeRelV relativeFrom="page">
              <wp14:pctHeight>0</wp14:pctHeight>
            </wp14:sizeRelV>
          </wp:anchor>
        </w:drawing>
      </w:r>
    </w:p>
    <w:p w14:paraId="38FF9A41" w14:textId="77777777" w:rsidR="00E031A7" w:rsidRPr="005F7792" w:rsidRDefault="00E031A7" w:rsidP="00E031A7">
      <w:pPr>
        <w:spacing w:before="120" w:after="120" w:line="240" w:lineRule="auto"/>
        <w:jc w:val="both"/>
        <w:rPr>
          <w:rFonts w:cstheme="minorHAnsi"/>
          <w:sz w:val="24"/>
          <w:szCs w:val="24"/>
        </w:rPr>
      </w:pPr>
    </w:p>
    <w:p w14:paraId="4CBC95D9" w14:textId="5B613C2D"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57" w:name="_Toc477507540"/>
      <w:bookmarkStart w:id="58" w:name="_Toc490184906"/>
      <w:r w:rsidRPr="005F7792">
        <w:rPr>
          <w:rFonts w:asciiTheme="minorHAnsi" w:hAnsiTheme="minorHAnsi" w:cstheme="minorHAnsi"/>
          <w:color w:val="auto"/>
        </w:rPr>
        <w:t>Impact fin. UE asupra proiectului</w:t>
      </w:r>
      <w:bookmarkEnd w:id="57"/>
      <w:bookmarkEnd w:id="58"/>
    </w:p>
    <w:p w14:paraId="79CD88A9" w14:textId="77777777" w:rsidR="00E031A7" w:rsidRPr="005F7792" w:rsidRDefault="00E031A7" w:rsidP="006710A4">
      <w:pPr>
        <w:pStyle w:val="ListParagraph"/>
        <w:numPr>
          <w:ilvl w:val="0"/>
          <w:numId w:val="20"/>
        </w:numPr>
        <w:spacing w:before="120" w:after="120" w:line="240" w:lineRule="auto"/>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42CEA00E" wp14:editId="0BDF20B7">
            <wp:extent cx="736979" cy="290326"/>
            <wp:effectExtent l="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5D00ABA3" w14:textId="77777777" w:rsidR="00E031A7" w:rsidRPr="005F7792" w:rsidRDefault="00E031A7" w:rsidP="00E031A7">
      <w:pPr>
        <w:spacing w:before="120" w:after="120" w:line="240" w:lineRule="auto"/>
        <w:jc w:val="both"/>
        <w:rPr>
          <w:rFonts w:cstheme="minorHAnsi"/>
          <w:bCs/>
          <w:sz w:val="24"/>
          <w:szCs w:val="24"/>
        </w:rPr>
      </w:pPr>
    </w:p>
    <w:p w14:paraId="7DC569F2" w14:textId="77777777" w:rsidR="00E031A7" w:rsidRPr="005F7792" w:rsidRDefault="00E031A7" w:rsidP="00E031A7">
      <w:pPr>
        <w:spacing w:before="120" w:after="120" w:line="240" w:lineRule="auto"/>
        <w:jc w:val="both"/>
        <w:rPr>
          <w:rFonts w:cstheme="minorHAnsi"/>
          <w:bCs/>
          <w:sz w:val="24"/>
          <w:szCs w:val="24"/>
        </w:rPr>
      </w:pPr>
      <w:r w:rsidRPr="005F7792">
        <w:rPr>
          <w:rFonts w:cstheme="minorHAnsi"/>
          <w:bCs/>
          <w:noProof/>
          <w:sz w:val="24"/>
          <w:szCs w:val="24"/>
          <w:lang w:val="en-US"/>
        </w:rPr>
        <w:lastRenderedPageBreak/>
        <w:drawing>
          <wp:inline distT="0" distB="0" distL="0" distR="0" wp14:anchorId="09F6C7FA" wp14:editId="5B627DD6">
            <wp:extent cx="6032311" cy="2115403"/>
            <wp:effectExtent l="0" t="0" r="698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1">
                      <a:extLst>
                        <a:ext uri="{28A0092B-C50C-407E-A947-70E740481C1C}">
                          <a14:useLocalDpi xmlns:a14="http://schemas.microsoft.com/office/drawing/2010/main" val="0"/>
                        </a:ext>
                      </a:extLst>
                    </a:blip>
                    <a:srcRect b="53170"/>
                    <a:stretch/>
                  </pic:blipFill>
                  <pic:spPr bwMode="auto">
                    <a:xfrm>
                      <a:off x="0" y="0"/>
                      <a:ext cx="6032500" cy="2115469"/>
                    </a:xfrm>
                    <a:prstGeom prst="rect">
                      <a:avLst/>
                    </a:prstGeom>
                    <a:noFill/>
                    <a:ln>
                      <a:noFill/>
                    </a:ln>
                    <a:extLst>
                      <a:ext uri="{53640926-AAD7-44D8-BBD7-CCE9431645EC}">
                        <a14:shadowObscured xmlns:a14="http://schemas.microsoft.com/office/drawing/2010/main"/>
                      </a:ext>
                    </a:extLst>
                  </pic:spPr>
                </pic:pic>
              </a:graphicData>
            </a:graphic>
          </wp:inline>
        </w:drawing>
      </w:r>
    </w:p>
    <w:p w14:paraId="197E7209" w14:textId="77777777" w:rsidR="00E031A7" w:rsidRPr="005F7792" w:rsidRDefault="00E031A7" w:rsidP="00E031A7">
      <w:pPr>
        <w:spacing w:before="120" w:after="120" w:line="240" w:lineRule="auto"/>
        <w:jc w:val="both"/>
        <w:rPr>
          <w:rFonts w:cstheme="minorHAnsi"/>
          <w:bCs/>
          <w:sz w:val="24"/>
          <w:szCs w:val="24"/>
        </w:rPr>
      </w:pPr>
      <w:r w:rsidRPr="005F7792">
        <w:rPr>
          <w:rFonts w:cstheme="minorHAnsi"/>
          <w:bCs/>
          <w:noProof/>
          <w:sz w:val="24"/>
          <w:szCs w:val="24"/>
          <w:lang w:val="en-US"/>
        </w:rPr>
        <w:drawing>
          <wp:inline distT="0" distB="0" distL="0" distR="0" wp14:anchorId="6C826789" wp14:editId="61CAE914">
            <wp:extent cx="6032311" cy="2388197"/>
            <wp:effectExtent l="0" t="0" r="6985"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1">
                      <a:extLst>
                        <a:ext uri="{28A0092B-C50C-407E-A947-70E740481C1C}">
                          <a14:useLocalDpi xmlns:a14="http://schemas.microsoft.com/office/drawing/2010/main" val="0"/>
                        </a:ext>
                      </a:extLst>
                    </a:blip>
                    <a:srcRect t="47131"/>
                    <a:stretch/>
                  </pic:blipFill>
                  <pic:spPr bwMode="auto">
                    <a:xfrm>
                      <a:off x="0" y="0"/>
                      <a:ext cx="6032500" cy="2388272"/>
                    </a:xfrm>
                    <a:prstGeom prst="rect">
                      <a:avLst/>
                    </a:prstGeom>
                    <a:noFill/>
                    <a:ln>
                      <a:noFill/>
                    </a:ln>
                    <a:extLst>
                      <a:ext uri="{53640926-AAD7-44D8-BBD7-CCE9431645EC}">
                        <a14:shadowObscured xmlns:a14="http://schemas.microsoft.com/office/drawing/2010/main"/>
                      </a:ext>
                    </a:extLst>
                  </pic:spPr>
                </pic:pic>
              </a:graphicData>
            </a:graphic>
          </wp:inline>
        </w:drawing>
      </w:r>
    </w:p>
    <w:p w14:paraId="620312F4" w14:textId="77777777" w:rsidR="00EF6C6C" w:rsidRPr="005F7792" w:rsidRDefault="00EF6C6C" w:rsidP="00E031A7">
      <w:pPr>
        <w:spacing w:before="120" w:after="120" w:line="240" w:lineRule="auto"/>
        <w:jc w:val="both"/>
        <w:rPr>
          <w:rFonts w:cstheme="minorHAnsi"/>
          <w:bCs/>
          <w:sz w:val="24"/>
          <w:szCs w:val="24"/>
        </w:rPr>
      </w:pPr>
    </w:p>
    <w:p w14:paraId="0745D395" w14:textId="333C732E"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59" w:name="_Toc477507542"/>
      <w:bookmarkStart w:id="60" w:name="_Toc490184907"/>
      <w:r w:rsidRPr="005F7792">
        <w:rPr>
          <w:rFonts w:asciiTheme="minorHAnsi" w:hAnsiTheme="minorHAnsi" w:cstheme="minorHAnsi"/>
          <w:color w:val="auto"/>
        </w:rPr>
        <w:t>Maturitatea proiectului</w:t>
      </w:r>
      <w:bookmarkEnd w:id="59"/>
      <w:bookmarkEnd w:id="60"/>
    </w:p>
    <w:p w14:paraId="1CD2B833" w14:textId="77777777" w:rsidR="00E031A7" w:rsidRPr="005F7792" w:rsidRDefault="00E031A7" w:rsidP="006710A4">
      <w:pPr>
        <w:pStyle w:val="ListParagraph"/>
        <w:numPr>
          <w:ilvl w:val="0"/>
          <w:numId w:val="20"/>
        </w:numPr>
        <w:spacing w:before="120" w:after="120" w:line="240" w:lineRule="auto"/>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7169116E" wp14:editId="66CE9A7A">
            <wp:extent cx="641444" cy="252690"/>
            <wp:effectExtent l="0" t="0" r="635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647472" cy="255065"/>
                    </a:xfrm>
                    <a:prstGeom prst="rect">
                      <a:avLst/>
                    </a:prstGeom>
                  </pic:spPr>
                </pic:pic>
              </a:graphicData>
            </a:graphic>
          </wp:inline>
        </w:drawing>
      </w:r>
      <w:r w:rsidRPr="005F7792">
        <w:rPr>
          <w:rFonts w:cstheme="minorHAnsi"/>
          <w:sz w:val="24"/>
          <w:szCs w:val="24"/>
        </w:rPr>
        <w:t>.</w:t>
      </w:r>
    </w:p>
    <w:p w14:paraId="5AF1316D"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1F091B5B" wp14:editId="55F3980C">
            <wp:extent cx="6154160" cy="5740400"/>
            <wp:effectExtent l="0" t="0" r="0" b="0"/>
            <wp:docPr id="191" name="Picture 191" descr="C:\Users\adrian.roman.INTRANET\Desktop\Imagini Widget\Maturitatea proiectul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rian.roman.INTRANET\Desktop\Imagini Widget\Maturitatea proiectului.jpg"/>
                    <pic:cNvPicPr>
                      <a:picLocks noChangeAspect="1" noChangeArrowheads="1"/>
                    </pic:cNvPicPr>
                  </pic:nvPicPr>
                  <pic:blipFill rotWithShape="1">
                    <a:blip r:embed="rId82">
                      <a:extLst>
                        <a:ext uri="{28A0092B-C50C-407E-A947-70E740481C1C}">
                          <a14:useLocalDpi xmlns:a14="http://schemas.microsoft.com/office/drawing/2010/main" val="0"/>
                        </a:ext>
                      </a:extLst>
                    </a:blip>
                    <a:srcRect t="-1" b="4315"/>
                    <a:stretch/>
                  </pic:blipFill>
                  <pic:spPr bwMode="auto">
                    <a:xfrm>
                      <a:off x="0" y="0"/>
                      <a:ext cx="6157202" cy="574323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714"/>
      </w:tblGrid>
      <w:tr w:rsidR="00E031A7" w:rsidRPr="005F7792" w14:paraId="33CA7009" w14:textId="77777777" w:rsidTr="00924C5B">
        <w:tc>
          <w:tcPr>
            <w:tcW w:w="9714" w:type="dxa"/>
          </w:tcPr>
          <w:p w14:paraId="72020593" w14:textId="77777777" w:rsidR="00E031A7" w:rsidRPr="005F7792" w:rsidRDefault="00E031A7" w:rsidP="00924C5B">
            <w:pPr>
              <w:spacing w:before="120" w:after="120"/>
              <w:jc w:val="both"/>
              <w:rPr>
                <w:rFonts w:cstheme="minorHAnsi"/>
                <w:b/>
                <w:bCs/>
                <w:sz w:val="24"/>
                <w:szCs w:val="24"/>
                <w:lang w:val="ro-RO"/>
              </w:rPr>
            </w:pPr>
            <w:r w:rsidRPr="005F7792">
              <w:rPr>
                <w:rFonts w:cstheme="minorHAnsi"/>
                <w:b/>
                <w:bCs/>
                <w:sz w:val="24"/>
                <w:szCs w:val="24"/>
                <w:lang w:val="ro-RO"/>
              </w:rPr>
              <w:t xml:space="preserve">Aspecte tehnice </w:t>
            </w:r>
          </w:p>
          <w:p w14:paraId="529CD695" w14:textId="77777777" w:rsidR="00E031A7" w:rsidRPr="005F7792" w:rsidRDefault="00E031A7" w:rsidP="006710A4">
            <w:pPr>
              <w:pStyle w:val="ListParagraph"/>
              <w:numPr>
                <w:ilvl w:val="0"/>
                <w:numId w:val="27"/>
              </w:numPr>
              <w:spacing w:before="120" w:after="120"/>
              <w:ind w:left="714" w:hanging="357"/>
              <w:contextualSpacing w:val="0"/>
              <w:jc w:val="both"/>
              <w:rPr>
                <w:rFonts w:cstheme="minorHAnsi"/>
                <w:bCs/>
                <w:i/>
                <w:sz w:val="24"/>
                <w:szCs w:val="24"/>
                <w:lang w:val="ro-RO"/>
              </w:rPr>
            </w:pPr>
            <w:r w:rsidRPr="005F7792">
              <w:rPr>
                <w:rFonts w:cstheme="minorHAnsi"/>
                <w:bCs/>
                <w:i/>
                <w:sz w:val="24"/>
                <w:szCs w:val="24"/>
                <w:lang w:val="ro-RO"/>
              </w:rPr>
              <w:t>Maturitatea proiectului este dată de stadiul pregătirii documentaţiei proiectului (studiul de evaluare a impactului asupra mediului, studiul de fezabilitate în cazul proiectelor de infrastructură, autorizaţii/acorduri/avize, alte studii etc.).</w:t>
            </w:r>
          </w:p>
          <w:p w14:paraId="65E0E778" w14:textId="77777777" w:rsidR="00E031A7" w:rsidRPr="005F7792" w:rsidRDefault="00E031A7" w:rsidP="006710A4">
            <w:pPr>
              <w:pStyle w:val="ListParagraph"/>
              <w:numPr>
                <w:ilvl w:val="0"/>
                <w:numId w:val="27"/>
              </w:numPr>
              <w:spacing w:before="120" w:after="120"/>
              <w:ind w:left="714" w:hanging="357"/>
              <w:contextualSpacing w:val="0"/>
              <w:jc w:val="both"/>
              <w:rPr>
                <w:rFonts w:cstheme="minorHAnsi"/>
                <w:bCs/>
                <w:sz w:val="24"/>
                <w:szCs w:val="24"/>
                <w:lang w:val="ro-RO"/>
              </w:rPr>
            </w:pPr>
            <w:r w:rsidRPr="005F7792">
              <w:rPr>
                <w:rFonts w:cstheme="minorHAnsi"/>
                <w:bCs/>
                <w:i/>
                <w:sz w:val="24"/>
                <w:szCs w:val="24"/>
                <w:lang w:val="ro-RO"/>
              </w:rPr>
              <w:t>Alte elemente solicitate prin Ghid.</w:t>
            </w:r>
          </w:p>
          <w:p w14:paraId="001CE288" w14:textId="77777777" w:rsidR="00E031A7" w:rsidRPr="005F7792" w:rsidRDefault="00E031A7" w:rsidP="00924C5B">
            <w:pPr>
              <w:spacing w:before="120" w:after="120"/>
              <w:jc w:val="both"/>
              <w:rPr>
                <w:rFonts w:cstheme="minorHAnsi"/>
                <w:b/>
                <w:bCs/>
                <w:sz w:val="24"/>
                <w:szCs w:val="24"/>
                <w:lang w:val="ro-RO"/>
              </w:rPr>
            </w:pPr>
            <w:r w:rsidRPr="005F7792">
              <w:rPr>
                <w:rFonts w:cstheme="minorHAnsi"/>
                <w:b/>
                <w:bCs/>
                <w:sz w:val="24"/>
                <w:szCs w:val="24"/>
                <w:lang w:val="ro-RO"/>
              </w:rPr>
              <w:t>Aspecte administrative</w:t>
            </w:r>
          </w:p>
          <w:p w14:paraId="6F2B1926" w14:textId="77777777" w:rsidR="00E031A7" w:rsidRPr="005F7792" w:rsidRDefault="00E031A7" w:rsidP="006710A4">
            <w:pPr>
              <w:pStyle w:val="ListParagraph"/>
              <w:numPr>
                <w:ilvl w:val="0"/>
                <w:numId w:val="27"/>
              </w:numPr>
              <w:spacing w:before="120" w:after="120"/>
              <w:ind w:left="714" w:hanging="357"/>
              <w:contextualSpacing w:val="0"/>
              <w:jc w:val="both"/>
              <w:rPr>
                <w:rFonts w:cstheme="minorHAnsi"/>
                <w:bCs/>
                <w:sz w:val="24"/>
                <w:szCs w:val="24"/>
                <w:lang w:val="ro-RO"/>
              </w:rPr>
            </w:pPr>
            <w:r w:rsidRPr="005F7792">
              <w:rPr>
                <w:rFonts w:cstheme="minorHAnsi"/>
                <w:bCs/>
                <w:i/>
                <w:sz w:val="24"/>
                <w:szCs w:val="24"/>
                <w:lang w:val="ro-RO"/>
              </w:rPr>
              <w:t>Se va descrie stadiul obţinerii aprobărilor, autorizaţiilor, avizelor prevăzute de legislaţia în vigoare şi necesare pentru implementarea proiectului</w:t>
            </w:r>
          </w:p>
          <w:p w14:paraId="6370CB47" w14:textId="77777777" w:rsidR="00E031A7" w:rsidRPr="005F7792" w:rsidRDefault="00E031A7" w:rsidP="00924C5B">
            <w:pPr>
              <w:spacing w:before="120" w:after="120"/>
              <w:jc w:val="both"/>
              <w:rPr>
                <w:rFonts w:cstheme="minorHAnsi"/>
                <w:b/>
                <w:bCs/>
                <w:sz w:val="24"/>
                <w:szCs w:val="24"/>
                <w:lang w:val="ro-RO"/>
              </w:rPr>
            </w:pPr>
            <w:r w:rsidRPr="005F7792">
              <w:rPr>
                <w:rFonts w:cstheme="minorHAnsi"/>
                <w:b/>
                <w:bCs/>
                <w:sz w:val="24"/>
                <w:szCs w:val="24"/>
                <w:lang w:val="ro-RO"/>
              </w:rPr>
              <w:t xml:space="preserve">Aspecte financiare </w:t>
            </w:r>
          </w:p>
          <w:p w14:paraId="79335069" w14:textId="77777777" w:rsidR="00E031A7" w:rsidRPr="005F7792" w:rsidRDefault="00E031A7" w:rsidP="006710A4">
            <w:pPr>
              <w:pStyle w:val="ListParagraph"/>
              <w:numPr>
                <w:ilvl w:val="0"/>
                <w:numId w:val="27"/>
              </w:numPr>
              <w:spacing w:before="120" w:after="120"/>
              <w:ind w:left="714" w:hanging="357"/>
              <w:contextualSpacing w:val="0"/>
              <w:jc w:val="both"/>
              <w:rPr>
                <w:rFonts w:cstheme="minorHAnsi"/>
                <w:bCs/>
                <w:i/>
                <w:sz w:val="24"/>
                <w:szCs w:val="24"/>
                <w:lang w:val="ro-RO"/>
              </w:rPr>
            </w:pPr>
            <w:r w:rsidRPr="005F7792">
              <w:rPr>
                <w:rFonts w:cstheme="minorHAnsi"/>
                <w:bCs/>
                <w:i/>
                <w:sz w:val="24"/>
                <w:szCs w:val="24"/>
                <w:lang w:val="ro-RO"/>
              </w:rPr>
              <w:t xml:space="preserve">Pentru proiectele care includ activităţi de infrastructură vor fi prezentate rezultatele </w:t>
            </w:r>
            <w:r w:rsidRPr="005F7792">
              <w:rPr>
                <w:rFonts w:cstheme="minorHAnsi"/>
                <w:bCs/>
                <w:i/>
                <w:sz w:val="24"/>
                <w:szCs w:val="24"/>
                <w:lang w:val="ro-RO"/>
              </w:rPr>
              <w:lastRenderedPageBreak/>
              <w:t>studiilor de fezabilitate  inclusiv  opţiunile analizate şi concluziile acestora</w:t>
            </w:r>
          </w:p>
          <w:p w14:paraId="40A0C262" w14:textId="77777777" w:rsidR="00E031A7" w:rsidRPr="005F7792" w:rsidRDefault="00E031A7" w:rsidP="00924C5B">
            <w:pPr>
              <w:spacing w:before="120" w:after="120"/>
              <w:jc w:val="both"/>
              <w:rPr>
                <w:rFonts w:cstheme="minorHAnsi"/>
                <w:bCs/>
                <w:sz w:val="24"/>
                <w:szCs w:val="24"/>
                <w:lang w:val="ro-RO"/>
              </w:rPr>
            </w:pPr>
            <w:r w:rsidRPr="005F7792">
              <w:rPr>
                <w:rFonts w:cstheme="minorHAnsi"/>
                <w:b/>
                <w:bCs/>
                <w:sz w:val="24"/>
                <w:szCs w:val="24"/>
                <w:lang w:val="ro-RO"/>
              </w:rPr>
              <w:t>In cazul in care proiectul a inceput deja</w:t>
            </w:r>
            <w:r w:rsidRPr="005F7792">
              <w:rPr>
                <w:rFonts w:cstheme="minorHAnsi"/>
                <w:bCs/>
                <w:sz w:val="24"/>
                <w:szCs w:val="24"/>
                <w:lang w:val="ro-RO"/>
              </w:rPr>
              <w:t>, indicati starea de evolutie a lucrarilor</w:t>
            </w:r>
          </w:p>
          <w:p w14:paraId="724DF55A" w14:textId="77777777" w:rsidR="00E031A7" w:rsidRPr="005F7792" w:rsidRDefault="00E031A7" w:rsidP="006710A4">
            <w:pPr>
              <w:pStyle w:val="ListParagraph"/>
              <w:numPr>
                <w:ilvl w:val="0"/>
                <w:numId w:val="27"/>
              </w:numPr>
              <w:spacing w:before="120" w:after="120"/>
              <w:ind w:left="714" w:hanging="357"/>
              <w:contextualSpacing w:val="0"/>
              <w:jc w:val="both"/>
              <w:rPr>
                <w:rFonts w:cstheme="minorHAnsi"/>
                <w:bCs/>
                <w:sz w:val="24"/>
                <w:szCs w:val="24"/>
                <w:lang w:val="ro-RO"/>
              </w:rPr>
            </w:pPr>
            <w:r w:rsidRPr="005F7792">
              <w:rPr>
                <w:rFonts w:cstheme="minorHAnsi"/>
                <w:bCs/>
                <w:i/>
                <w:sz w:val="24"/>
                <w:szCs w:val="24"/>
                <w:lang w:val="ro-RO"/>
              </w:rPr>
              <w:t>Se va evalua stadiul actual al lucrărilor derulate anterior (după caz)</w:t>
            </w:r>
          </w:p>
        </w:tc>
      </w:tr>
    </w:tbl>
    <w:p w14:paraId="3A816E6E" w14:textId="77777777" w:rsidR="00E031A7" w:rsidRPr="005F7792" w:rsidRDefault="00E031A7" w:rsidP="00E031A7">
      <w:pPr>
        <w:spacing w:before="120" w:after="120" w:line="240" w:lineRule="auto"/>
        <w:jc w:val="both"/>
        <w:rPr>
          <w:rFonts w:cstheme="minorHAnsi"/>
          <w:b/>
          <w:bCs/>
          <w:sz w:val="24"/>
          <w:szCs w:val="24"/>
        </w:rPr>
      </w:pPr>
    </w:p>
    <w:p w14:paraId="22FBC2E3" w14:textId="27C209D4"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61" w:name="_Toc477507548"/>
      <w:bookmarkStart w:id="62" w:name="_Toc490184908"/>
      <w:r w:rsidRPr="005F7792">
        <w:rPr>
          <w:rFonts w:asciiTheme="minorHAnsi" w:hAnsiTheme="minorHAnsi" w:cstheme="minorHAnsi"/>
          <w:color w:val="auto"/>
        </w:rPr>
        <w:t>Indicatori prestabiliți</w:t>
      </w:r>
      <w:bookmarkEnd w:id="61"/>
      <w:bookmarkEnd w:id="62"/>
    </w:p>
    <w:p w14:paraId="2F703D08"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F7BA348" wp14:editId="6533B7B4">
            <wp:extent cx="736979" cy="290326"/>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7FE22914"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0C1B5739" wp14:editId="0FEDEF97">
            <wp:extent cx="648269" cy="243101"/>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360D2B14" wp14:editId="323A7316">
            <wp:extent cx="313899" cy="27009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075DDE26" wp14:editId="37201266">
            <wp:extent cx="232011" cy="185609"/>
            <wp:effectExtent l="0" t="0" r="0"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224EE7EB"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drawing>
          <wp:inline distT="0" distB="0" distL="0" distR="0" wp14:anchorId="646EAE8A" wp14:editId="052ADC06">
            <wp:extent cx="6018530" cy="3602990"/>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18530" cy="3602990"/>
                    </a:xfrm>
                    <a:prstGeom prst="rect">
                      <a:avLst/>
                    </a:prstGeom>
                    <a:noFill/>
                    <a:ln>
                      <a:noFill/>
                    </a:ln>
                  </pic:spPr>
                </pic:pic>
              </a:graphicData>
            </a:graphic>
          </wp:inline>
        </w:drawing>
      </w:r>
    </w:p>
    <w:p w14:paraId="4823DB64" w14:textId="77777777" w:rsidR="00E031A7" w:rsidRPr="005F7792" w:rsidRDefault="00E031A7" w:rsidP="00E031A7">
      <w:pPr>
        <w:spacing w:before="120" w:after="120" w:line="240" w:lineRule="auto"/>
        <w:jc w:val="both"/>
        <w:rPr>
          <w:rFonts w:cstheme="minorHAnsi"/>
          <w:b/>
          <w:bCs/>
          <w:i/>
          <w:sz w:val="24"/>
          <w:szCs w:val="24"/>
        </w:rPr>
      </w:pPr>
      <w:r w:rsidRPr="005F7792">
        <w:rPr>
          <w:rFonts w:cstheme="minorHAnsi"/>
          <w:b/>
          <w:bCs/>
          <w:sz w:val="24"/>
          <w:szCs w:val="24"/>
        </w:rPr>
        <w:t xml:space="preserve">Se vor selecta din nomenclatorul definit de către AM/OI prin apel, doar indicatorii prestabiliți </w:t>
      </w:r>
      <w:r w:rsidRPr="005F7792">
        <w:rPr>
          <w:rFonts w:cstheme="minorHAnsi"/>
          <w:b/>
          <w:bCs/>
          <w:i/>
          <w:sz w:val="24"/>
          <w:szCs w:val="24"/>
        </w:rPr>
        <w:t xml:space="preserve">de realizare și rezultat </w:t>
      </w:r>
      <w:r w:rsidRPr="005F7792">
        <w:rPr>
          <w:rFonts w:cstheme="minorHAnsi"/>
          <w:b/>
          <w:bCs/>
          <w:sz w:val="24"/>
          <w:szCs w:val="24"/>
        </w:rPr>
        <w:t xml:space="preserve">(din programul operațional) </w:t>
      </w:r>
      <w:r w:rsidRPr="005F7792">
        <w:rPr>
          <w:rFonts w:cstheme="minorHAnsi"/>
          <w:b/>
          <w:bCs/>
          <w:i/>
          <w:sz w:val="24"/>
          <w:szCs w:val="24"/>
        </w:rPr>
        <w:t xml:space="preserve">la care contribuie proiectul </w:t>
      </w:r>
    </w:p>
    <w:p w14:paraId="22A46DF0" w14:textId="77777777" w:rsidR="00E031A7" w:rsidRPr="005F7792" w:rsidRDefault="00E031A7" w:rsidP="00E031A7">
      <w:pPr>
        <w:spacing w:before="120" w:after="120" w:line="240" w:lineRule="auto"/>
        <w:jc w:val="both"/>
        <w:rPr>
          <w:rFonts w:cstheme="minorHAnsi"/>
          <w:b/>
          <w:bCs/>
          <w:sz w:val="24"/>
          <w:szCs w:val="24"/>
        </w:rPr>
      </w:pPr>
    </w:p>
    <w:p w14:paraId="7038728D" w14:textId="4902F2F4" w:rsidR="00E031A7" w:rsidRPr="005F7792" w:rsidRDefault="00E031A7" w:rsidP="006710A4">
      <w:pPr>
        <w:pStyle w:val="Heading1"/>
        <w:numPr>
          <w:ilvl w:val="2"/>
          <w:numId w:val="55"/>
        </w:numPr>
        <w:shd w:val="clear" w:color="auto" w:fill="8DB3E2" w:themeFill="text2" w:themeFillTint="66"/>
        <w:rPr>
          <w:rFonts w:asciiTheme="minorHAnsi" w:hAnsiTheme="minorHAnsi" w:cstheme="minorHAnsi"/>
          <w:color w:val="auto"/>
        </w:rPr>
      </w:pPr>
      <w:bookmarkStart w:id="63" w:name="_Toc477507550"/>
      <w:bookmarkStart w:id="64" w:name="_Toc490184909"/>
      <w:r w:rsidRPr="005F7792">
        <w:rPr>
          <w:rFonts w:asciiTheme="minorHAnsi" w:hAnsiTheme="minorHAnsi" w:cstheme="minorHAnsi"/>
          <w:color w:val="auto"/>
        </w:rPr>
        <w:lastRenderedPageBreak/>
        <w:t>Plan de achiziții</w:t>
      </w:r>
      <w:bookmarkEnd w:id="63"/>
      <w:bookmarkEnd w:id="64"/>
    </w:p>
    <w:p w14:paraId="66DAEC4B" w14:textId="32BE53B3" w:rsidR="00E031A7" w:rsidRDefault="003B39FC" w:rsidP="00E031A7">
      <w:pPr>
        <w:spacing w:before="120" w:after="120" w:line="240" w:lineRule="auto"/>
        <w:jc w:val="both"/>
        <w:rPr>
          <w:rFonts w:cstheme="minorHAnsi"/>
          <w:sz w:val="24"/>
          <w:szCs w:val="24"/>
          <w:shd w:val="clear" w:color="auto" w:fill="FBFBFB"/>
        </w:rPr>
      </w:pPr>
      <w:r w:rsidRPr="003B39FC">
        <w:rPr>
          <w:rFonts w:cstheme="minorHAnsi"/>
          <w:b/>
          <w:bCs/>
          <w:sz w:val="24"/>
          <w:szCs w:val="24"/>
          <w:shd w:val="clear" w:color="auto" w:fill="FBFBFB"/>
        </w:rPr>
        <w:t xml:space="preserve">Informațiile din această secțiune sunt doar pentru vizualizare. </w:t>
      </w:r>
      <w:r>
        <w:rPr>
          <w:rFonts w:cstheme="minorHAnsi"/>
          <w:b/>
          <w:bCs/>
          <w:sz w:val="24"/>
          <w:szCs w:val="24"/>
          <w:shd w:val="clear" w:color="auto" w:fill="FBFBFB"/>
        </w:rPr>
        <w:t xml:space="preserve"> </w:t>
      </w:r>
      <w:r w:rsidRPr="003B39FC">
        <w:rPr>
          <w:rFonts w:cstheme="minorHAnsi"/>
          <w:b/>
          <w:bCs/>
          <w:sz w:val="24"/>
          <w:szCs w:val="24"/>
          <w:shd w:val="clear" w:color="auto" w:fill="FBFBFB"/>
        </w:rPr>
        <w:t>Se va utiliza modulul de Achiziții pentru editarea informațiilor aferente planului de achiziții .</w:t>
      </w:r>
      <w:r w:rsidRPr="003B39FC">
        <w:rPr>
          <w:rFonts w:cstheme="minorHAnsi"/>
          <w:sz w:val="24"/>
          <w:szCs w:val="24"/>
          <w:shd w:val="clear" w:color="auto" w:fill="FBFBFB"/>
        </w:rPr>
        <w:t>  A se vedea secțiunea  3 -</w:t>
      </w:r>
      <w:r>
        <w:rPr>
          <w:rFonts w:cstheme="minorHAnsi"/>
          <w:sz w:val="24"/>
          <w:szCs w:val="24"/>
          <w:shd w:val="clear" w:color="auto" w:fill="FBFBFB"/>
        </w:rPr>
        <w:t xml:space="preserve"> </w:t>
      </w:r>
      <w:r w:rsidRPr="003B39FC">
        <w:rPr>
          <w:rFonts w:cstheme="minorHAnsi"/>
          <w:sz w:val="24"/>
          <w:szCs w:val="24"/>
          <w:shd w:val="clear" w:color="auto" w:fill="FBFBFB"/>
        </w:rPr>
        <w:t>din cadrul prezentului document .</w:t>
      </w:r>
    </w:p>
    <w:p w14:paraId="4A9DC794" w14:textId="00BA24D7" w:rsidR="003B39FC" w:rsidRPr="003B39FC" w:rsidRDefault="003B39FC" w:rsidP="00E031A7">
      <w:pPr>
        <w:spacing w:before="120" w:after="120" w:line="240" w:lineRule="auto"/>
        <w:jc w:val="both"/>
        <w:rPr>
          <w:rFonts w:cstheme="minorHAnsi"/>
          <w:b/>
          <w:bCs/>
          <w:sz w:val="24"/>
          <w:szCs w:val="24"/>
        </w:rPr>
      </w:pPr>
      <w:r>
        <w:rPr>
          <w:rFonts w:cstheme="minorHAnsi"/>
          <w:sz w:val="24"/>
          <w:szCs w:val="24"/>
          <w:shd w:val="clear" w:color="auto" w:fill="FBFBFB"/>
        </w:rPr>
        <w:t>Acestea vor fi preluate automat din cadrul modulului de Achiziții în cadrul secțiunii Planului de achizții aferent formularului cererii de finanțare.</w:t>
      </w:r>
    </w:p>
    <w:p w14:paraId="77A7E2F8" w14:textId="50396A72" w:rsidR="00E031A7" w:rsidRPr="005F7792" w:rsidRDefault="00E031A7" w:rsidP="00E031A7">
      <w:pPr>
        <w:spacing w:before="120" w:after="120" w:line="240" w:lineRule="auto"/>
        <w:jc w:val="both"/>
        <w:rPr>
          <w:rFonts w:cstheme="minorHAnsi"/>
          <w:b/>
          <w:bCs/>
          <w:sz w:val="24"/>
          <w:szCs w:val="24"/>
        </w:rPr>
      </w:pPr>
    </w:p>
    <w:tbl>
      <w:tblPr>
        <w:tblStyle w:val="TableGrid"/>
        <w:tblW w:w="0" w:type="auto"/>
        <w:tblLook w:val="04A0" w:firstRow="1" w:lastRow="0" w:firstColumn="1" w:lastColumn="0" w:noHBand="0" w:noVBand="1"/>
      </w:tblPr>
      <w:tblGrid>
        <w:gridCol w:w="9714"/>
      </w:tblGrid>
      <w:tr w:rsidR="00E031A7" w:rsidRPr="005F7792" w14:paraId="2DC78B9D" w14:textId="77777777" w:rsidTr="00924C5B">
        <w:tc>
          <w:tcPr>
            <w:tcW w:w="9714" w:type="dxa"/>
          </w:tcPr>
          <w:p w14:paraId="7EBB293E"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Se completează pentru fiecare membru al parteneriatului, după caz</w:t>
            </w:r>
          </w:p>
          <w:p w14:paraId="6D2A381E" w14:textId="77777777" w:rsidR="00E031A7" w:rsidRPr="005F7792" w:rsidRDefault="00E031A7" w:rsidP="00924C5B">
            <w:pPr>
              <w:spacing w:before="120" w:after="120"/>
              <w:jc w:val="both"/>
              <w:rPr>
                <w:rFonts w:cstheme="minorHAnsi"/>
                <w:bCs/>
                <w:sz w:val="24"/>
                <w:szCs w:val="24"/>
                <w:lang w:val="ro-RO"/>
              </w:rPr>
            </w:pPr>
            <w:r w:rsidRPr="005F7792">
              <w:rPr>
                <w:rFonts w:cstheme="minorHAnsi"/>
                <w:bCs/>
                <w:sz w:val="24"/>
                <w:szCs w:val="24"/>
                <w:lang w:val="ro-RO"/>
              </w:rPr>
              <w:t xml:space="preserve">Pentru </w:t>
            </w:r>
            <w:r w:rsidRPr="005F7792">
              <w:rPr>
                <w:rFonts w:cstheme="minorHAnsi"/>
                <w:b/>
                <w:bCs/>
                <w:sz w:val="24"/>
                <w:szCs w:val="24"/>
                <w:lang w:val="ro-RO"/>
              </w:rPr>
              <w:t>Tip contract, tip procedură și monedă</w:t>
            </w:r>
            <w:r w:rsidRPr="005F7792">
              <w:rPr>
                <w:rFonts w:cstheme="minorHAnsi"/>
                <w:bCs/>
                <w:sz w:val="24"/>
                <w:szCs w:val="24"/>
                <w:lang w:val="ro-RO"/>
              </w:rPr>
              <w:t xml:space="preserve"> se selectează din nomenclator.</w:t>
            </w:r>
          </w:p>
          <w:p w14:paraId="07B7B5D6" w14:textId="77777777" w:rsidR="00E031A7" w:rsidRPr="005F7792" w:rsidRDefault="00E031A7" w:rsidP="00924C5B">
            <w:pPr>
              <w:spacing w:before="120" w:after="120"/>
              <w:jc w:val="both"/>
              <w:rPr>
                <w:rFonts w:cstheme="minorHAnsi"/>
                <w:b/>
                <w:bCs/>
                <w:i/>
                <w:sz w:val="24"/>
                <w:szCs w:val="24"/>
                <w:lang w:val="ro-RO"/>
              </w:rPr>
            </w:pPr>
            <w:r w:rsidRPr="005F7792">
              <w:rPr>
                <w:rFonts w:cstheme="minorHAnsi"/>
                <w:bCs/>
                <w:sz w:val="24"/>
                <w:szCs w:val="24"/>
                <w:lang w:val="ro-RO"/>
              </w:rPr>
              <w:t>Pentru procedurile de achiziții nedemarate la data depunerii CF se vor completa doar valoarea și datele estimate de derulare</w:t>
            </w:r>
          </w:p>
        </w:tc>
      </w:tr>
    </w:tbl>
    <w:p w14:paraId="5B43DAB4" w14:textId="77777777" w:rsidR="00E031A7" w:rsidRPr="005F7792" w:rsidRDefault="00E031A7" w:rsidP="00E031A7">
      <w:pPr>
        <w:spacing w:before="120" w:after="120" w:line="240" w:lineRule="auto"/>
        <w:jc w:val="both"/>
        <w:rPr>
          <w:rFonts w:cstheme="minorHAnsi"/>
          <w:b/>
          <w:bCs/>
          <w:sz w:val="24"/>
          <w:szCs w:val="24"/>
        </w:rPr>
      </w:pPr>
    </w:p>
    <w:p w14:paraId="552A0EF8" w14:textId="06BC241A" w:rsidR="00E031A7" w:rsidRPr="005F7792" w:rsidRDefault="00704C97" w:rsidP="006710A4">
      <w:pPr>
        <w:pStyle w:val="Heading1"/>
        <w:numPr>
          <w:ilvl w:val="2"/>
          <w:numId w:val="55"/>
        </w:numPr>
        <w:shd w:val="clear" w:color="auto" w:fill="8DB3E2" w:themeFill="text2" w:themeFillTint="66"/>
        <w:rPr>
          <w:rFonts w:asciiTheme="minorHAnsi" w:hAnsiTheme="minorHAnsi" w:cstheme="minorHAnsi"/>
          <w:color w:val="auto"/>
        </w:rPr>
      </w:pPr>
      <w:bookmarkStart w:id="65" w:name="_Toc477507551"/>
      <w:r w:rsidRPr="005F7792">
        <w:rPr>
          <w:rFonts w:asciiTheme="minorHAnsi" w:hAnsiTheme="minorHAnsi" w:cstheme="minorHAnsi"/>
          <w:color w:val="auto"/>
        </w:rPr>
        <w:t xml:space="preserve"> </w:t>
      </w:r>
      <w:bookmarkStart w:id="66" w:name="_Toc490184910"/>
      <w:r w:rsidR="00E031A7" w:rsidRPr="005F7792">
        <w:rPr>
          <w:rFonts w:asciiTheme="minorHAnsi" w:hAnsiTheme="minorHAnsi" w:cstheme="minorHAnsi"/>
          <w:color w:val="auto"/>
        </w:rPr>
        <w:t>Resurse umane implicate</w:t>
      </w:r>
      <w:bookmarkEnd w:id="65"/>
      <w:bookmarkEnd w:id="66"/>
    </w:p>
    <w:p w14:paraId="498D294B"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7D4A9B53" wp14:editId="3235CAAC">
            <wp:extent cx="736979" cy="290326"/>
            <wp:effectExtent l="0" t="0" r="635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4775FCFC"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54ACE45A" wp14:editId="07C12F8F">
            <wp:extent cx="648269" cy="243101"/>
            <wp:effectExtent l="0" t="0" r="0" b="508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194A32C7" wp14:editId="4E8ACE1D">
            <wp:extent cx="313899" cy="270099"/>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3E1215DD" wp14:editId="56DD8544">
            <wp:extent cx="232011" cy="185609"/>
            <wp:effectExtent l="0" t="0" r="0" b="508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1477281D" w14:textId="77777777" w:rsidR="00E031A7" w:rsidRPr="005F7792" w:rsidRDefault="00E031A7" w:rsidP="00E031A7">
      <w:pPr>
        <w:spacing w:before="120" w:after="120" w:line="240" w:lineRule="auto"/>
        <w:jc w:val="both"/>
        <w:rPr>
          <w:rFonts w:cstheme="minorHAnsi"/>
          <w:b/>
          <w:bCs/>
          <w:sz w:val="24"/>
          <w:szCs w:val="24"/>
        </w:rPr>
      </w:pPr>
    </w:p>
    <w:p w14:paraId="3A4AAED6"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0B4E7492" wp14:editId="5BDAC9F9">
            <wp:extent cx="5827451" cy="5022376"/>
            <wp:effectExtent l="0" t="0" r="1905"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4">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14:paraId="5E221A76" w14:textId="77777777" w:rsidR="00E031A7" w:rsidRPr="005F7792" w:rsidRDefault="00E031A7" w:rsidP="00E031A7">
      <w:pPr>
        <w:spacing w:before="120" w:after="120" w:line="240" w:lineRule="auto"/>
        <w:jc w:val="both"/>
        <w:rPr>
          <w:rFonts w:cstheme="minorHAnsi"/>
          <w:b/>
          <w:bCs/>
          <w:sz w:val="24"/>
          <w:szCs w:val="24"/>
        </w:rPr>
      </w:pPr>
    </w:p>
    <w:p w14:paraId="5D5E0F16" w14:textId="77777777" w:rsidR="00E031A7" w:rsidRPr="005F7792" w:rsidRDefault="00E031A7" w:rsidP="00E031A7">
      <w:pPr>
        <w:spacing w:before="120" w:after="120" w:line="240" w:lineRule="auto"/>
        <w:jc w:val="both"/>
        <w:rPr>
          <w:rFonts w:cstheme="minorHAnsi"/>
          <w:b/>
          <w:bCs/>
          <w:sz w:val="24"/>
          <w:szCs w:val="24"/>
        </w:rPr>
      </w:pPr>
    </w:p>
    <w:p w14:paraId="7C75A03F"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7383337D" wp14:editId="0B5B410B">
            <wp:extent cx="5827451" cy="3821373"/>
            <wp:effectExtent l="0" t="0" r="190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4">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14:paraId="4791883F" w14:textId="77777777" w:rsidR="00E031A7" w:rsidRPr="005F7792" w:rsidRDefault="00E031A7" w:rsidP="00E031A7">
      <w:pPr>
        <w:spacing w:before="120" w:after="120" w:line="240" w:lineRule="auto"/>
        <w:jc w:val="both"/>
        <w:rPr>
          <w:rFonts w:cstheme="minorHAnsi"/>
          <w:b/>
          <w:bCs/>
          <w:sz w:val="24"/>
          <w:szCs w:val="24"/>
        </w:rPr>
      </w:pPr>
    </w:p>
    <w:p w14:paraId="3524C05D" w14:textId="77777777" w:rsidR="00E031A7" w:rsidRPr="005F7792" w:rsidRDefault="00E031A7" w:rsidP="00E031A7">
      <w:pPr>
        <w:spacing w:before="120" w:after="120" w:line="240" w:lineRule="auto"/>
        <w:jc w:val="center"/>
        <w:rPr>
          <w:rFonts w:cstheme="minorHAnsi"/>
          <w:b/>
          <w:bCs/>
          <w:sz w:val="24"/>
          <w:szCs w:val="24"/>
        </w:rPr>
      </w:pPr>
      <w:r w:rsidRPr="005F7792">
        <w:rPr>
          <w:rFonts w:cstheme="minorHAnsi"/>
          <w:b/>
          <w:bCs/>
          <w:noProof/>
          <w:sz w:val="24"/>
          <w:szCs w:val="24"/>
          <w:lang w:val="en-US"/>
        </w:rPr>
        <w:drawing>
          <wp:inline distT="0" distB="0" distL="0" distR="0" wp14:anchorId="46DAF593" wp14:editId="590BD32E">
            <wp:extent cx="5875519" cy="39279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85">
                      <a:extLst>
                        <a:ext uri="{28A0092B-C50C-407E-A947-70E740481C1C}">
                          <a14:useLocalDpi xmlns:a14="http://schemas.microsoft.com/office/drawing/2010/main" val="0"/>
                        </a:ext>
                      </a:extLst>
                    </a:blip>
                    <a:srcRect b="55761"/>
                    <a:stretch/>
                  </pic:blipFill>
                  <pic:spPr bwMode="auto">
                    <a:xfrm>
                      <a:off x="0" y="0"/>
                      <a:ext cx="5879612" cy="3930681"/>
                    </a:xfrm>
                    <a:prstGeom prst="rect">
                      <a:avLst/>
                    </a:prstGeom>
                    <a:noFill/>
                    <a:ln>
                      <a:noFill/>
                    </a:ln>
                    <a:extLst>
                      <a:ext uri="{53640926-AAD7-44D8-BBD7-CCE9431645EC}">
                        <a14:shadowObscured xmlns:a14="http://schemas.microsoft.com/office/drawing/2010/main"/>
                      </a:ext>
                    </a:extLst>
                  </pic:spPr>
                </pic:pic>
              </a:graphicData>
            </a:graphic>
          </wp:inline>
        </w:drawing>
      </w:r>
    </w:p>
    <w:p w14:paraId="5DF483B4" w14:textId="77777777" w:rsidR="00E031A7" w:rsidRPr="005F7792" w:rsidRDefault="00E031A7" w:rsidP="00E031A7">
      <w:pPr>
        <w:spacing w:before="120" w:after="120" w:line="240" w:lineRule="auto"/>
        <w:jc w:val="both"/>
        <w:rPr>
          <w:rFonts w:cstheme="minorHAnsi"/>
          <w:b/>
          <w:bCs/>
          <w:sz w:val="24"/>
          <w:szCs w:val="24"/>
        </w:rPr>
      </w:pPr>
    </w:p>
    <w:p w14:paraId="086D7B04" w14:textId="77777777" w:rsidR="00E031A7" w:rsidRPr="005F7792" w:rsidRDefault="00E031A7" w:rsidP="00E031A7">
      <w:pPr>
        <w:spacing w:before="120" w:after="120" w:line="240" w:lineRule="auto"/>
        <w:jc w:val="center"/>
        <w:rPr>
          <w:rFonts w:cstheme="minorHAnsi"/>
          <w:b/>
          <w:bCs/>
          <w:sz w:val="24"/>
          <w:szCs w:val="24"/>
        </w:rPr>
      </w:pPr>
      <w:r w:rsidRPr="005F7792">
        <w:rPr>
          <w:rFonts w:cstheme="minorHAnsi"/>
          <w:b/>
          <w:bCs/>
          <w:noProof/>
          <w:sz w:val="24"/>
          <w:szCs w:val="24"/>
          <w:lang w:val="en-US"/>
        </w:rPr>
        <w:lastRenderedPageBreak/>
        <w:drawing>
          <wp:inline distT="0" distB="0" distL="0" distR="0" wp14:anchorId="35B17031" wp14:editId="7329D187">
            <wp:extent cx="5939624" cy="4957629"/>
            <wp:effectExtent l="0" t="0" r="444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85">
                      <a:extLst>
                        <a:ext uri="{28A0092B-C50C-407E-A947-70E740481C1C}">
                          <a14:useLocalDpi xmlns:a14="http://schemas.microsoft.com/office/drawing/2010/main" val="0"/>
                        </a:ext>
                      </a:extLst>
                    </a:blip>
                    <a:srcRect t="44087"/>
                    <a:stretch/>
                  </pic:blipFill>
                  <pic:spPr bwMode="auto">
                    <a:xfrm>
                      <a:off x="0" y="0"/>
                      <a:ext cx="5951914" cy="4967887"/>
                    </a:xfrm>
                    <a:prstGeom prst="rect">
                      <a:avLst/>
                    </a:prstGeom>
                    <a:noFill/>
                    <a:ln>
                      <a:noFill/>
                    </a:ln>
                    <a:extLst>
                      <a:ext uri="{53640926-AAD7-44D8-BBD7-CCE9431645EC}">
                        <a14:shadowObscured xmlns:a14="http://schemas.microsoft.com/office/drawing/2010/main"/>
                      </a:ext>
                    </a:extLst>
                  </pic:spPr>
                </pic:pic>
              </a:graphicData>
            </a:graphic>
          </wp:inline>
        </w:drawing>
      </w:r>
    </w:p>
    <w:p w14:paraId="6B150E22" w14:textId="77777777" w:rsidR="00E031A7" w:rsidRPr="005F7792" w:rsidRDefault="00E031A7" w:rsidP="00E031A7">
      <w:pPr>
        <w:spacing w:before="120" w:after="120" w:line="240" w:lineRule="auto"/>
        <w:jc w:val="both"/>
        <w:rPr>
          <w:rFonts w:cstheme="minorHAnsi"/>
          <w:bCs/>
          <w:sz w:val="24"/>
          <w:szCs w:val="24"/>
        </w:rPr>
      </w:pPr>
      <w:r w:rsidRPr="005F7792">
        <w:rPr>
          <w:rFonts w:cstheme="minorHAnsi"/>
          <w:bCs/>
          <w:sz w:val="24"/>
          <w:szCs w:val="24"/>
        </w:rPr>
        <w:t>OBSERVATIE!</w:t>
      </w:r>
    </w:p>
    <w:p w14:paraId="21CC2BB5" w14:textId="77777777" w:rsidR="00E031A7" w:rsidRPr="005F7792" w:rsidRDefault="00E031A7" w:rsidP="00E031A7">
      <w:pPr>
        <w:spacing w:before="120" w:after="120" w:line="240" w:lineRule="auto"/>
        <w:jc w:val="both"/>
        <w:rPr>
          <w:rFonts w:cstheme="minorHAnsi"/>
          <w:bCs/>
          <w:sz w:val="24"/>
          <w:szCs w:val="24"/>
        </w:rPr>
      </w:pPr>
      <w:r w:rsidRPr="005F7792">
        <w:rPr>
          <w:rFonts w:cstheme="minorHAnsi"/>
          <w:bCs/>
          <w:sz w:val="24"/>
          <w:szCs w:val="24"/>
        </w:rPr>
        <w:t xml:space="preserve">Pentru a completa câmpul se poate prin selectarea datei din calendarul deschis </w:t>
      </w:r>
      <w:r w:rsidRPr="005F7792">
        <w:rPr>
          <w:rFonts w:cstheme="minorHAnsi"/>
          <w:b/>
          <w:bCs/>
          <w:i/>
          <w:sz w:val="24"/>
          <w:szCs w:val="24"/>
        </w:rPr>
        <w:t xml:space="preserve">sau </w:t>
      </w:r>
      <w:r w:rsidRPr="005F7792">
        <w:rPr>
          <w:rFonts w:cstheme="minorHAnsi"/>
          <w:bCs/>
          <w:sz w:val="24"/>
          <w:szCs w:val="24"/>
        </w:rPr>
        <w:t>prin completarea manuală (de la tastatură).</w:t>
      </w:r>
    </w:p>
    <w:p w14:paraId="30B59440" w14:textId="77777777" w:rsidR="00E031A7" w:rsidRPr="005F7792" w:rsidRDefault="00E031A7" w:rsidP="00E031A7">
      <w:pPr>
        <w:spacing w:before="120" w:after="120" w:line="240" w:lineRule="auto"/>
        <w:jc w:val="both"/>
        <w:rPr>
          <w:rFonts w:cstheme="minorHAnsi"/>
          <w:bCs/>
          <w:sz w:val="24"/>
          <w:szCs w:val="24"/>
        </w:rPr>
      </w:pPr>
    </w:p>
    <w:p w14:paraId="41051864" w14:textId="487999D1" w:rsidR="00E031A7" w:rsidRPr="005F7792" w:rsidRDefault="0047436D" w:rsidP="006710A4">
      <w:pPr>
        <w:pStyle w:val="Heading1"/>
        <w:numPr>
          <w:ilvl w:val="2"/>
          <w:numId w:val="55"/>
        </w:numPr>
        <w:shd w:val="clear" w:color="auto" w:fill="8DB3E2" w:themeFill="text2" w:themeFillTint="66"/>
        <w:rPr>
          <w:rFonts w:asciiTheme="minorHAnsi" w:hAnsiTheme="minorHAnsi" w:cstheme="minorHAnsi"/>
          <w:color w:val="auto"/>
        </w:rPr>
      </w:pPr>
      <w:bookmarkStart w:id="67" w:name="_Toc477507552"/>
      <w:r w:rsidRPr="005F7792">
        <w:rPr>
          <w:rFonts w:asciiTheme="minorHAnsi" w:hAnsiTheme="minorHAnsi" w:cstheme="minorHAnsi"/>
          <w:color w:val="auto"/>
        </w:rPr>
        <w:t xml:space="preserve"> </w:t>
      </w:r>
      <w:bookmarkStart w:id="68" w:name="_Toc490184911"/>
      <w:r w:rsidR="00E031A7" w:rsidRPr="005F7792">
        <w:rPr>
          <w:rFonts w:asciiTheme="minorHAnsi" w:hAnsiTheme="minorHAnsi" w:cstheme="minorHAnsi"/>
          <w:color w:val="auto"/>
        </w:rPr>
        <w:t>Resurse materiale implicate</w:t>
      </w:r>
      <w:bookmarkEnd w:id="67"/>
      <w:bookmarkEnd w:id="68"/>
    </w:p>
    <w:p w14:paraId="7B85968E"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26581E0F" wp14:editId="1D85DC39">
            <wp:extent cx="736979" cy="290326"/>
            <wp:effectExtent l="0" t="0" r="635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4EEDCACF"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335E4815" wp14:editId="43000B25">
            <wp:extent cx="648269" cy="243101"/>
            <wp:effectExtent l="0" t="0" r="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73B86926" wp14:editId="04A6C76D">
            <wp:extent cx="313899" cy="270099"/>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0D3D5460" wp14:editId="04DAAE10">
            <wp:extent cx="232011" cy="185609"/>
            <wp:effectExtent l="0" t="0" r="0" b="508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138A3F8B"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noProof/>
          <w:sz w:val="24"/>
          <w:szCs w:val="24"/>
          <w:lang w:val="en-US"/>
        </w:rPr>
        <w:lastRenderedPageBreak/>
        <w:drawing>
          <wp:inline distT="0" distB="0" distL="0" distR="0" wp14:anchorId="54543E5B" wp14:editId="3EE8F8C8">
            <wp:extent cx="5311472" cy="2847166"/>
            <wp:effectExtent l="0" t="0" r="381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316422" cy="2849819"/>
                    </a:xfrm>
                    <a:prstGeom prst="rect">
                      <a:avLst/>
                    </a:prstGeom>
                  </pic:spPr>
                </pic:pic>
              </a:graphicData>
            </a:graphic>
          </wp:inline>
        </w:drawing>
      </w:r>
    </w:p>
    <w:p w14:paraId="39B470E4" w14:textId="77777777" w:rsidR="00E031A7" w:rsidRPr="005F7792" w:rsidRDefault="00E031A7" w:rsidP="00E031A7">
      <w:pPr>
        <w:spacing w:before="120" w:after="120" w:line="240" w:lineRule="auto"/>
        <w:jc w:val="both"/>
        <w:rPr>
          <w:rFonts w:cstheme="minorHAnsi"/>
          <w:b/>
          <w:bCs/>
          <w:sz w:val="24"/>
          <w:szCs w:val="24"/>
        </w:rPr>
      </w:pPr>
    </w:p>
    <w:tbl>
      <w:tblPr>
        <w:tblStyle w:val="TableGrid"/>
        <w:tblW w:w="0" w:type="auto"/>
        <w:tblLook w:val="04A0" w:firstRow="1" w:lastRow="0" w:firstColumn="1" w:lastColumn="0" w:noHBand="0" w:noVBand="1"/>
      </w:tblPr>
      <w:tblGrid>
        <w:gridCol w:w="9998"/>
      </w:tblGrid>
      <w:tr w:rsidR="00E031A7" w:rsidRPr="005F7792" w14:paraId="3FB757F8" w14:textId="77777777" w:rsidTr="00924C5B">
        <w:tc>
          <w:tcPr>
            <w:tcW w:w="9714" w:type="dxa"/>
          </w:tcPr>
          <w:p w14:paraId="5A5BB9E9"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Se va completa în mod similar pentru fiecare localizare a proiectului</w:t>
            </w:r>
          </w:p>
          <w:tbl>
            <w:tblPr>
              <w:tblStyle w:val="TableGrid"/>
              <w:tblW w:w="10060" w:type="dxa"/>
              <w:tblLook w:val="04A0" w:firstRow="1" w:lastRow="0" w:firstColumn="1" w:lastColumn="0" w:noHBand="0" w:noVBand="1"/>
            </w:tblPr>
            <w:tblGrid>
              <w:gridCol w:w="2263"/>
              <w:gridCol w:w="7797"/>
            </w:tblGrid>
            <w:tr w:rsidR="00923DD2" w:rsidRPr="005F7792" w14:paraId="12EC4923" w14:textId="77777777" w:rsidTr="00924C5B">
              <w:tc>
                <w:tcPr>
                  <w:tcW w:w="2263" w:type="dxa"/>
                </w:tcPr>
                <w:p w14:paraId="0BF80CBE"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Adresa</w:t>
                  </w:r>
                </w:p>
              </w:tc>
              <w:tc>
                <w:tcPr>
                  <w:tcW w:w="7797" w:type="dxa"/>
                </w:tcPr>
                <w:p w14:paraId="460D9A7B"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 xml:space="preserve">Se va completa cu date referitoare la proveniența resursei, fie cu adresa exactă unde este localizată </w:t>
                  </w:r>
                </w:p>
              </w:tc>
            </w:tr>
            <w:tr w:rsidR="00923DD2" w:rsidRPr="005F7792" w14:paraId="52408B96" w14:textId="77777777" w:rsidTr="00924C5B">
              <w:tc>
                <w:tcPr>
                  <w:tcW w:w="2263" w:type="dxa"/>
                </w:tcPr>
                <w:p w14:paraId="0DBE7F23"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Extra info</w:t>
                  </w:r>
                </w:p>
              </w:tc>
              <w:tc>
                <w:tcPr>
                  <w:tcW w:w="7797" w:type="dxa"/>
                </w:tcPr>
                <w:p w14:paraId="602016C3"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Se va completa cu informații suplimentare relevante referitoare la resursa materială</w:t>
                  </w:r>
                </w:p>
                <w:p w14:paraId="4A1627C2"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Se vor preciza resursele materiale aferente activităţilor prevăzute prin proiect:</w:t>
                  </w:r>
                </w:p>
                <w:p w14:paraId="4F000D0D" w14:textId="77777777" w:rsidR="00E031A7" w:rsidRPr="005F7792" w:rsidRDefault="00E031A7" w:rsidP="006710A4">
                  <w:pPr>
                    <w:pStyle w:val="ListParagraph"/>
                    <w:numPr>
                      <w:ilvl w:val="0"/>
                      <w:numId w:val="28"/>
                    </w:numPr>
                    <w:spacing w:before="120" w:after="120"/>
                    <w:ind w:right="459"/>
                    <w:jc w:val="both"/>
                    <w:rPr>
                      <w:rFonts w:cstheme="minorHAnsi"/>
                      <w:bCs/>
                      <w:sz w:val="24"/>
                      <w:szCs w:val="24"/>
                      <w:lang w:val="ro-RO"/>
                    </w:rPr>
                  </w:pPr>
                  <w:r w:rsidRPr="005F7792">
                    <w:rPr>
                      <w:rFonts w:cstheme="minorHAnsi"/>
                      <w:bCs/>
                      <w:sz w:val="24"/>
                      <w:szCs w:val="24"/>
                      <w:lang w:val="ro-RO"/>
                    </w:rPr>
                    <w:t xml:space="preserve">informațiile privind terenul și/sau clădirile unde urmează a se realiza investiția, </w:t>
                  </w:r>
                </w:p>
                <w:p w14:paraId="500181D1"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 xml:space="preserve">Pentru proiectele ce prevăd lucrări de infrastructură se va menționa inclusiv nr. cadastral și suprafața terenului pe care se realizează investiția. </w:t>
                  </w:r>
                </w:p>
                <w:p w14:paraId="64DDFD73"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 xml:space="preserve">În cazul în care pe terenul respectiv există mai multe construcții se vor menționa care sunt construcțiile pe care se va interveni prin proiect. </w:t>
                  </w:r>
                </w:p>
                <w:p w14:paraId="33510C67"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În cazul în care proiectul vizează mai multe suprafețe de teren, se va preciza nr. cadastral pentru fiecare dintre acestea (ex. arii naturale protejate, situri contaminate, prevenirea inundațiilor etc.).</w:t>
                  </w:r>
                </w:p>
                <w:p w14:paraId="4755AD46"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Se va menționa numărul, data și tipul documentului prin care se constituie dreptul de a realiza implementarea proiectului, în conformitate cu prevederile ghidului general/specifice.</w:t>
                  </w:r>
                </w:p>
                <w:p w14:paraId="3CE538D0" w14:textId="77777777" w:rsidR="00E031A7" w:rsidRPr="005F7792" w:rsidRDefault="00E031A7" w:rsidP="006710A4">
                  <w:pPr>
                    <w:pStyle w:val="ListParagraph"/>
                    <w:numPr>
                      <w:ilvl w:val="0"/>
                      <w:numId w:val="28"/>
                    </w:numPr>
                    <w:spacing w:before="120" w:after="120"/>
                    <w:ind w:right="459"/>
                    <w:jc w:val="both"/>
                    <w:rPr>
                      <w:rFonts w:cstheme="minorHAnsi"/>
                      <w:bCs/>
                      <w:sz w:val="24"/>
                      <w:szCs w:val="24"/>
                      <w:lang w:val="ro-RO"/>
                    </w:rPr>
                  </w:pPr>
                  <w:r w:rsidRPr="005F7792">
                    <w:rPr>
                      <w:rFonts w:cstheme="minorHAnsi"/>
                      <w:bCs/>
                      <w:sz w:val="24"/>
                      <w:szCs w:val="24"/>
                      <w:lang w:val="ro-RO"/>
                    </w:rPr>
                    <w:t xml:space="preserve">dotările, echipamente IT deţinute şi utilizate pentru implementarea proiectului, alte tipuri de echipamente specifice </w:t>
                  </w:r>
                  <w:r w:rsidRPr="005F7792">
                    <w:rPr>
                      <w:rFonts w:cstheme="minorHAnsi"/>
                      <w:bCs/>
                      <w:sz w:val="24"/>
                      <w:szCs w:val="24"/>
                      <w:lang w:val="ro-RO"/>
                    </w:rPr>
                    <w:lastRenderedPageBreak/>
                    <w:t xml:space="preserve">domeniului de finanțare; </w:t>
                  </w:r>
                </w:p>
                <w:p w14:paraId="40C149FF"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Se va menționa care dintre echipamentele existente se vor folosi în cadrul proiectului şi pentru ce activităţi, justificaţi pe scurt necesitatea achiziţionării noilor echipamente şi pentru care activităţi sunt ele necesare</w:t>
                  </w:r>
                </w:p>
              </w:tc>
            </w:tr>
            <w:tr w:rsidR="00923DD2" w:rsidRPr="005F7792" w14:paraId="1E6C1C38" w14:textId="77777777" w:rsidTr="00924C5B">
              <w:tc>
                <w:tcPr>
                  <w:tcW w:w="2263" w:type="dxa"/>
                </w:tcPr>
                <w:p w14:paraId="1137CC11"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ȚARĂ</w:t>
                  </w:r>
                </w:p>
              </w:tc>
              <w:tc>
                <w:tcPr>
                  <w:tcW w:w="7797" w:type="dxa"/>
                </w:tcPr>
                <w:p w14:paraId="249C6219"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Se selectează din nomenclator</w:t>
                  </w:r>
                </w:p>
              </w:tc>
            </w:tr>
            <w:tr w:rsidR="00923DD2" w:rsidRPr="005F7792" w14:paraId="1743ACC6" w14:textId="77777777" w:rsidTr="00924C5B">
              <w:tc>
                <w:tcPr>
                  <w:tcW w:w="2263" w:type="dxa"/>
                </w:tcPr>
                <w:p w14:paraId="34836098"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LOCALITATE</w:t>
                  </w:r>
                </w:p>
              </w:tc>
              <w:tc>
                <w:tcPr>
                  <w:tcW w:w="7797" w:type="dxa"/>
                </w:tcPr>
                <w:p w14:paraId="2F1D6F4D" w14:textId="77777777" w:rsidR="00E031A7" w:rsidRPr="005F7792" w:rsidRDefault="00E031A7" w:rsidP="00924C5B">
                  <w:pPr>
                    <w:spacing w:before="120" w:after="120" w:line="276" w:lineRule="auto"/>
                    <w:jc w:val="both"/>
                    <w:rPr>
                      <w:rFonts w:cstheme="minorHAnsi"/>
                      <w:bCs/>
                      <w:sz w:val="24"/>
                      <w:szCs w:val="24"/>
                      <w:lang w:val="ro-RO"/>
                    </w:rPr>
                  </w:pPr>
                </w:p>
              </w:tc>
            </w:tr>
            <w:tr w:rsidR="00923DD2" w:rsidRPr="005F7792" w14:paraId="64D0527D" w14:textId="77777777" w:rsidTr="00924C5B">
              <w:tc>
                <w:tcPr>
                  <w:tcW w:w="2263" w:type="dxa"/>
                </w:tcPr>
                <w:p w14:paraId="1A47EC91" w14:textId="77777777" w:rsidR="00E031A7" w:rsidRPr="005F7792" w:rsidRDefault="00E031A7" w:rsidP="00924C5B">
                  <w:pPr>
                    <w:spacing w:before="120" w:after="120"/>
                    <w:jc w:val="both"/>
                    <w:rPr>
                      <w:rFonts w:cstheme="minorHAnsi"/>
                      <w:bCs/>
                      <w:sz w:val="24"/>
                      <w:szCs w:val="24"/>
                      <w:lang w:val="ro-RO"/>
                    </w:rPr>
                  </w:pPr>
                  <w:r w:rsidRPr="005F7792">
                    <w:rPr>
                      <w:rFonts w:cstheme="minorHAnsi"/>
                      <w:bCs/>
                      <w:sz w:val="24"/>
                      <w:szCs w:val="24"/>
                      <w:lang w:val="ro-RO"/>
                    </w:rPr>
                    <w:t>COD POSTAL</w:t>
                  </w:r>
                </w:p>
              </w:tc>
              <w:tc>
                <w:tcPr>
                  <w:tcW w:w="7797" w:type="dxa"/>
                </w:tcPr>
                <w:p w14:paraId="544B38D6" w14:textId="77777777" w:rsidR="00E031A7" w:rsidRPr="005F7792" w:rsidRDefault="00E031A7" w:rsidP="00924C5B">
                  <w:pPr>
                    <w:spacing w:before="120" w:after="120" w:line="276" w:lineRule="auto"/>
                    <w:jc w:val="both"/>
                    <w:rPr>
                      <w:rFonts w:cstheme="minorHAnsi"/>
                      <w:bCs/>
                      <w:sz w:val="24"/>
                      <w:szCs w:val="24"/>
                      <w:lang w:val="ro-RO"/>
                    </w:rPr>
                  </w:pPr>
                </w:p>
              </w:tc>
            </w:tr>
            <w:tr w:rsidR="00923DD2" w:rsidRPr="005F7792" w14:paraId="432C4DDC" w14:textId="77777777" w:rsidTr="00924C5B">
              <w:tc>
                <w:tcPr>
                  <w:tcW w:w="2263" w:type="dxa"/>
                </w:tcPr>
                <w:p w14:paraId="26F98311"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 xml:space="preserve">PUS LA DISPOZIȚIE DE </w:t>
                  </w:r>
                </w:p>
              </w:tc>
              <w:tc>
                <w:tcPr>
                  <w:tcW w:w="7797" w:type="dxa"/>
                </w:tcPr>
                <w:p w14:paraId="4D25EE1B"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Se va completa cu numele entității implicată în proiect care pune la dispoziție resursa materială, selectând din nomenclator</w:t>
                  </w:r>
                </w:p>
              </w:tc>
            </w:tr>
          </w:tbl>
          <w:p w14:paraId="15B3D8C7" w14:textId="77777777" w:rsidR="00E031A7" w:rsidRPr="005F7792" w:rsidRDefault="00E031A7" w:rsidP="00924C5B">
            <w:pPr>
              <w:spacing w:before="120" w:after="120" w:line="276" w:lineRule="auto"/>
              <w:jc w:val="both"/>
              <w:rPr>
                <w:rFonts w:cstheme="minorHAnsi"/>
                <w:bCs/>
                <w:sz w:val="24"/>
                <w:szCs w:val="24"/>
                <w:lang w:val="ro-RO"/>
              </w:rPr>
            </w:pPr>
          </w:p>
          <w:tbl>
            <w:tblPr>
              <w:tblStyle w:val="TableGrid"/>
              <w:tblW w:w="10060" w:type="dxa"/>
              <w:tblLook w:val="04A0" w:firstRow="1" w:lastRow="0" w:firstColumn="1" w:lastColumn="0" w:noHBand="0" w:noVBand="1"/>
            </w:tblPr>
            <w:tblGrid>
              <w:gridCol w:w="2459"/>
              <w:gridCol w:w="2460"/>
              <w:gridCol w:w="2460"/>
              <w:gridCol w:w="2681"/>
            </w:tblGrid>
            <w:tr w:rsidR="00923DD2" w:rsidRPr="005F7792" w14:paraId="33F2BF0A" w14:textId="77777777" w:rsidTr="00924C5B">
              <w:tc>
                <w:tcPr>
                  <w:tcW w:w="2459" w:type="dxa"/>
                  <w:shd w:val="clear" w:color="auto" w:fill="B8CCE4" w:themeFill="accent1" w:themeFillTint="66"/>
                </w:tcPr>
                <w:p w14:paraId="2F8FF454"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Resursa</w:t>
                  </w:r>
                </w:p>
              </w:tc>
              <w:tc>
                <w:tcPr>
                  <w:tcW w:w="2460" w:type="dxa"/>
                  <w:shd w:val="clear" w:color="auto" w:fill="B8CCE4" w:themeFill="accent1" w:themeFillTint="66"/>
                </w:tcPr>
                <w:p w14:paraId="409D1089"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Cantitate</w:t>
                  </w:r>
                </w:p>
              </w:tc>
              <w:tc>
                <w:tcPr>
                  <w:tcW w:w="2460" w:type="dxa"/>
                  <w:shd w:val="clear" w:color="auto" w:fill="B8CCE4" w:themeFill="accent1" w:themeFillTint="66"/>
                </w:tcPr>
                <w:p w14:paraId="64901F53"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UM</w:t>
                  </w:r>
                </w:p>
              </w:tc>
              <w:tc>
                <w:tcPr>
                  <w:tcW w:w="2681" w:type="dxa"/>
                  <w:shd w:val="clear" w:color="auto" w:fill="B8CCE4" w:themeFill="accent1" w:themeFillTint="66"/>
                </w:tcPr>
                <w:p w14:paraId="080E9EE7"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Partener</w:t>
                  </w:r>
                </w:p>
              </w:tc>
            </w:tr>
            <w:tr w:rsidR="00923DD2" w:rsidRPr="005F7792" w14:paraId="5B950A43" w14:textId="77777777" w:rsidTr="00924C5B">
              <w:tc>
                <w:tcPr>
                  <w:tcW w:w="2459" w:type="dxa"/>
                </w:tcPr>
                <w:p w14:paraId="0297A22D" w14:textId="77777777" w:rsidR="00E031A7" w:rsidRPr="005F7792" w:rsidRDefault="00E031A7" w:rsidP="00924C5B">
                  <w:pPr>
                    <w:spacing w:before="120" w:after="120" w:line="276" w:lineRule="auto"/>
                    <w:jc w:val="both"/>
                    <w:rPr>
                      <w:rFonts w:cstheme="minorHAnsi"/>
                      <w:bCs/>
                      <w:iCs/>
                      <w:sz w:val="24"/>
                      <w:szCs w:val="24"/>
                      <w:lang w:val="ro-RO"/>
                    </w:rPr>
                  </w:pPr>
                  <w:r w:rsidRPr="005F7792">
                    <w:rPr>
                      <w:rFonts w:cstheme="minorHAnsi"/>
                      <w:bCs/>
                      <w:iCs/>
                      <w:sz w:val="24"/>
                      <w:szCs w:val="24"/>
                      <w:lang w:val="ro-RO"/>
                    </w:rPr>
                    <w:t xml:space="preserve">Se va </w:t>
                  </w:r>
                  <w:r w:rsidRPr="005F7792">
                    <w:rPr>
                      <w:rFonts w:cstheme="minorHAnsi"/>
                      <w:bCs/>
                      <w:sz w:val="24"/>
                      <w:szCs w:val="24"/>
                      <w:lang w:val="ro-RO"/>
                    </w:rPr>
                    <w:t xml:space="preserve">preciza </w:t>
                  </w:r>
                  <w:r w:rsidRPr="005F7792">
                    <w:rPr>
                      <w:rFonts w:cstheme="minorHAnsi"/>
                      <w:bCs/>
                      <w:iCs/>
                      <w:sz w:val="24"/>
                      <w:szCs w:val="24"/>
                      <w:lang w:val="ro-RO"/>
                    </w:rPr>
                    <w:t>tipul de resursă</w:t>
                  </w:r>
                  <w:r w:rsidRPr="005F7792">
                    <w:rPr>
                      <w:rFonts w:cstheme="minorHAnsi"/>
                      <w:bCs/>
                      <w:sz w:val="24"/>
                      <w:szCs w:val="24"/>
                      <w:lang w:val="ro-RO"/>
                    </w:rPr>
                    <w:t xml:space="preserve"> materiale aferente activităţilor prevăzute prin proiect</w:t>
                  </w:r>
                </w:p>
              </w:tc>
              <w:tc>
                <w:tcPr>
                  <w:tcW w:w="2460" w:type="dxa"/>
                </w:tcPr>
                <w:p w14:paraId="0E354D07"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Se va completa cu cantitatea resursei pusă la dispoziție prin proiect</w:t>
                  </w:r>
                </w:p>
              </w:tc>
              <w:tc>
                <w:tcPr>
                  <w:tcW w:w="2460" w:type="dxa"/>
                </w:tcPr>
                <w:p w14:paraId="2DD8AD42" w14:textId="77777777" w:rsidR="00E031A7" w:rsidRPr="005F7792" w:rsidRDefault="00E031A7" w:rsidP="00924C5B">
                  <w:pPr>
                    <w:spacing w:before="120" w:after="120" w:line="276" w:lineRule="auto"/>
                    <w:jc w:val="both"/>
                    <w:rPr>
                      <w:rFonts w:cstheme="minorHAnsi"/>
                      <w:bCs/>
                      <w:sz w:val="24"/>
                      <w:szCs w:val="24"/>
                      <w:lang w:val="ro-RO"/>
                    </w:rPr>
                  </w:pPr>
                  <w:r w:rsidRPr="005F7792">
                    <w:rPr>
                      <w:rFonts w:cstheme="minorHAnsi"/>
                      <w:bCs/>
                      <w:sz w:val="24"/>
                      <w:szCs w:val="24"/>
                      <w:lang w:val="ro-RO"/>
                    </w:rPr>
                    <w:t>Se va completa cu unitatea de măsură</w:t>
                  </w:r>
                </w:p>
              </w:tc>
              <w:tc>
                <w:tcPr>
                  <w:tcW w:w="2681" w:type="dxa"/>
                </w:tcPr>
                <w:p w14:paraId="6C7B91CB" w14:textId="77777777" w:rsidR="00E031A7" w:rsidRPr="005F7792" w:rsidRDefault="00E031A7" w:rsidP="00924C5B">
                  <w:pPr>
                    <w:spacing w:before="120" w:after="120"/>
                    <w:ind w:right="459"/>
                    <w:jc w:val="both"/>
                    <w:rPr>
                      <w:rFonts w:cstheme="minorHAnsi"/>
                      <w:bCs/>
                      <w:sz w:val="24"/>
                      <w:szCs w:val="24"/>
                      <w:lang w:val="ro-RO"/>
                    </w:rPr>
                  </w:pPr>
                  <w:r w:rsidRPr="005F7792">
                    <w:rPr>
                      <w:rFonts w:cstheme="minorHAnsi"/>
                      <w:bCs/>
                      <w:sz w:val="24"/>
                      <w:szCs w:val="24"/>
                      <w:lang w:val="ro-RO"/>
                    </w:rPr>
                    <w:t xml:space="preserve">Se va completa cu numele entității  ce va asigura resursa </w:t>
                  </w:r>
                </w:p>
              </w:tc>
            </w:tr>
          </w:tbl>
          <w:p w14:paraId="7FB78D5E" w14:textId="77777777" w:rsidR="00E031A7" w:rsidRPr="005F7792" w:rsidRDefault="00E031A7" w:rsidP="00924C5B">
            <w:pPr>
              <w:spacing w:before="120" w:after="120" w:line="276" w:lineRule="auto"/>
              <w:jc w:val="both"/>
              <w:rPr>
                <w:rFonts w:cstheme="minorHAnsi"/>
                <w:bCs/>
                <w:sz w:val="24"/>
                <w:szCs w:val="24"/>
                <w:lang w:val="ro-RO"/>
              </w:rPr>
            </w:pPr>
          </w:p>
        </w:tc>
      </w:tr>
    </w:tbl>
    <w:p w14:paraId="77B692A4" w14:textId="77777777" w:rsidR="00E031A7" w:rsidRPr="005F7792" w:rsidRDefault="00E031A7" w:rsidP="00E031A7">
      <w:pPr>
        <w:spacing w:before="120" w:after="120" w:line="240" w:lineRule="auto"/>
        <w:jc w:val="both"/>
        <w:rPr>
          <w:rFonts w:cstheme="minorHAnsi"/>
          <w:b/>
          <w:bCs/>
          <w:sz w:val="24"/>
          <w:szCs w:val="24"/>
        </w:rPr>
      </w:pPr>
    </w:p>
    <w:p w14:paraId="32249DB5" w14:textId="64D977E9" w:rsidR="00E031A7" w:rsidRPr="005F7792" w:rsidRDefault="0047436D" w:rsidP="006710A4">
      <w:pPr>
        <w:pStyle w:val="Heading1"/>
        <w:numPr>
          <w:ilvl w:val="2"/>
          <w:numId w:val="55"/>
        </w:numPr>
        <w:shd w:val="clear" w:color="auto" w:fill="8DB3E2" w:themeFill="text2" w:themeFillTint="66"/>
        <w:rPr>
          <w:rFonts w:asciiTheme="minorHAnsi" w:hAnsiTheme="minorHAnsi" w:cstheme="minorHAnsi"/>
          <w:color w:val="auto"/>
        </w:rPr>
      </w:pPr>
      <w:bookmarkStart w:id="69" w:name="_Toc477507553"/>
      <w:r w:rsidRPr="005F7792">
        <w:rPr>
          <w:rFonts w:asciiTheme="minorHAnsi" w:hAnsiTheme="minorHAnsi" w:cstheme="minorHAnsi"/>
          <w:color w:val="auto"/>
        </w:rPr>
        <w:t xml:space="preserve"> </w:t>
      </w:r>
      <w:bookmarkStart w:id="70" w:name="_Toc490184912"/>
      <w:r w:rsidR="00E031A7" w:rsidRPr="005F7792">
        <w:rPr>
          <w:rFonts w:asciiTheme="minorHAnsi" w:hAnsiTheme="minorHAnsi" w:cstheme="minorHAnsi"/>
          <w:color w:val="auto"/>
        </w:rPr>
        <w:t>Activități previzionate</w:t>
      </w:r>
      <w:bookmarkEnd w:id="69"/>
      <w:bookmarkEnd w:id="70"/>
    </w:p>
    <w:p w14:paraId="256F66F1" w14:textId="42D6C573" w:rsidR="003B39FC" w:rsidRDefault="003B39FC" w:rsidP="003B39FC">
      <w:pPr>
        <w:pStyle w:val="ListParagraph"/>
        <w:spacing w:before="120" w:after="120" w:line="240" w:lineRule="auto"/>
        <w:ind w:left="714"/>
        <w:contextualSpacing w:val="0"/>
        <w:jc w:val="both"/>
        <w:rPr>
          <w:rFonts w:cstheme="minorHAnsi"/>
          <w:sz w:val="24"/>
          <w:szCs w:val="24"/>
        </w:rPr>
      </w:pPr>
    </w:p>
    <w:p w14:paraId="41C2F39C" w14:textId="05583ED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0A9CF4B0" wp14:editId="4263CA38">
            <wp:extent cx="736979" cy="290326"/>
            <wp:effectExtent l="0" t="0" r="635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6F086CC1"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0951AEB9" wp14:editId="1DA8A3A9">
            <wp:extent cx="648269" cy="243101"/>
            <wp:effectExtent l="0" t="0" r="0" b="508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699B4390" wp14:editId="047BDBDC">
            <wp:extent cx="313899" cy="270099"/>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1EAE33A8" wp14:editId="1C00785E">
            <wp:extent cx="232011" cy="185609"/>
            <wp:effectExtent l="0" t="0" r="0" b="508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31411416"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subactivități se apasă butonul </w:t>
      </w:r>
      <w:r w:rsidRPr="005F7792">
        <w:rPr>
          <w:rFonts w:cstheme="minorHAnsi"/>
          <w:noProof/>
          <w:sz w:val="24"/>
          <w:szCs w:val="24"/>
          <w:lang w:val="en-US"/>
        </w:rPr>
        <w:drawing>
          <wp:inline distT="0" distB="0" distL="0" distR="0" wp14:anchorId="59167ACD" wp14:editId="4E71DD58">
            <wp:extent cx="265471" cy="187036"/>
            <wp:effectExtent l="0" t="0" r="127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67251" cy="188290"/>
                    </a:xfrm>
                    <a:prstGeom prst="rect">
                      <a:avLst/>
                    </a:prstGeom>
                  </pic:spPr>
                </pic:pic>
              </a:graphicData>
            </a:graphic>
          </wp:inline>
        </w:drawing>
      </w:r>
      <w:r w:rsidRPr="005F7792">
        <w:rPr>
          <w:rFonts w:cstheme="minorHAnsi"/>
          <w:sz w:val="24"/>
          <w:szCs w:val="24"/>
        </w:rPr>
        <w:t xml:space="preserve"> si se completează datele solicitate. Aceste activități și subactivități se vor prelua în funcția ” Buget - Activități și cheltuieli” unde se vor completa cheltuielile aferente. După completarea datelor subactivității in pop-up-ul apărut, datele introduse se pot consulta apăsând pe săgețica din dreptul fiecărei subactivități;</w:t>
      </w:r>
    </w:p>
    <w:p w14:paraId="28AC6018"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În cazul în care există activități fără subactivități în cadrul proiectului, pentru a putea introduce datele complete, se va crea o subactivitate</w:t>
      </w:r>
    </w:p>
    <w:p w14:paraId="77EF32DC"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lastRenderedPageBreak/>
        <w:t xml:space="preserve">În momentul introducerii si salvării primei subactivități se va afișa automat Diagrama Gantt. Diagrama nu este inclusă automat în cererea de finanțare in format .pdf. Această diagramă se poate descărca apăsând butonul </w:t>
      </w:r>
      <w:r w:rsidRPr="005F7792">
        <w:rPr>
          <w:rFonts w:cstheme="minorHAnsi"/>
          <w:noProof/>
          <w:sz w:val="24"/>
          <w:szCs w:val="24"/>
          <w:lang w:val="en-US"/>
        </w:rPr>
        <w:drawing>
          <wp:inline distT="0" distB="0" distL="0" distR="0" wp14:anchorId="01454EC4" wp14:editId="5AEB67DA">
            <wp:extent cx="361905" cy="27619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61905" cy="276190"/>
                    </a:xfrm>
                    <a:prstGeom prst="rect">
                      <a:avLst/>
                    </a:prstGeom>
                  </pic:spPr>
                </pic:pic>
              </a:graphicData>
            </a:graphic>
          </wp:inline>
        </w:drawing>
      </w:r>
      <w:r w:rsidRPr="005F7792">
        <w:rPr>
          <w:rFonts w:cstheme="minorHAnsi"/>
          <w:sz w:val="24"/>
          <w:szCs w:val="24"/>
        </w:rPr>
        <w:t>; dacă se dorește atașarea diagramei la dosarul cererii de finanțare se descarcă diagrama ca pdf, se semnează digital și se încarcă la rubrica ”Atașare documente”.</w:t>
      </w:r>
    </w:p>
    <w:p w14:paraId="2E7F2054" w14:textId="77777777" w:rsidR="00E031A7" w:rsidRPr="005F7792" w:rsidRDefault="00E031A7" w:rsidP="00E031A7">
      <w:pPr>
        <w:spacing w:before="120" w:after="120" w:line="240" w:lineRule="auto"/>
        <w:jc w:val="both"/>
        <w:rPr>
          <w:rFonts w:cstheme="minorHAnsi"/>
          <w:b/>
          <w:bCs/>
          <w:sz w:val="24"/>
          <w:szCs w:val="24"/>
        </w:rPr>
      </w:pPr>
    </w:p>
    <w:p w14:paraId="5E07FA79"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13FC0E4F" wp14:editId="47BDB228">
            <wp:extent cx="6032500" cy="8134350"/>
            <wp:effectExtent l="0" t="0" r="635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32500" cy="8134350"/>
                    </a:xfrm>
                    <a:prstGeom prst="rect">
                      <a:avLst/>
                    </a:prstGeom>
                    <a:noFill/>
                    <a:ln>
                      <a:noFill/>
                    </a:ln>
                  </pic:spPr>
                </pic:pic>
              </a:graphicData>
            </a:graphic>
          </wp:inline>
        </w:drawing>
      </w:r>
    </w:p>
    <w:p w14:paraId="7320EA7E"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noProof/>
          <w:sz w:val="24"/>
          <w:szCs w:val="24"/>
          <w:lang w:val="en-US"/>
        </w:rPr>
        <w:lastRenderedPageBreak/>
        <w:drawing>
          <wp:inline distT="0" distB="0" distL="0" distR="0" wp14:anchorId="536890FB" wp14:editId="6D8ECEF6">
            <wp:extent cx="5972810" cy="4966335"/>
            <wp:effectExtent l="0" t="0" r="8890" b="571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72810" cy="4966335"/>
                    </a:xfrm>
                    <a:prstGeom prst="rect">
                      <a:avLst/>
                    </a:prstGeom>
                  </pic:spPr>
                </pic:pic>
              </a:graphicData>
            </a:graphic>
          </wp:inline>
        </w:drawing>
      </w:r>
    </w:p>
    <w:p w14:paraId="50D0CB40" w14:textId="3F839B39" w:rsidR="00E031A7" w:rsidRPr="005F7792" w:rsidRDefault="00E031A7" w:rsidP="00E031A7">
      <w:pPr>
        <w:spacing w:before="120" w:after="120" w:line="240" w:lineRule="auto"/>
        <w:jc w:val="both"/>
        <w:rPr>
          <w:rFonts w:cstheme="minorHAnsi"/>
          <w:bCs/>
          <w:sz w:val="24"/>
          <w:szCs w:val="24"/>
        </w:rPr>
      </w:pPr>
      <w:r w:rsidRPr="005F7792">
        <w:rPr>
          <w:rFonts w:cstheme="minorHAnsi"/>
          <w:bCs/>
          <w:sz w:val="24"/>
          <w:szCs w:val="24"/>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75122A3E" w14:textId="77777777" w:rsidR="00E031A7" w:rsidRPr="005F7792" w:rsidRDefault="00E031A7" w:rsidP="00E031A7">
      <w:pPr>
        <w:spacing w:before="120" w:after="120" w:line="240" w:lineRule="auto"/>
        <w:jc w:val="both"/>
        <w:rPr>
          <w:rFonts w:cstheme="minorHAnsi"/>
          <w:b/>
          <w:bCs/>
          <w:sz w:val="24"/>
          <w:szCs w:val="24"/>
        </w:rPr>
      </w:pPr>
    </w:p>
    <w:p w14:paraId="54EB7E1D" w14:textId="01029C62" w:rsidR="00E031A7" w:rsidRPr="005F7792" w:rsidRDefault="00E031A7" w:rsidP="006710A4">
      <w:pPr>
        <w:pStyle w:val="Heading1"/>
        <w:numPr>
          <w:ilvl w:val="3"/>
          <w:numId w:val="57"/>
        </w:numPr>
        <w:shd w:val="clear" w:color="auto" w:fill="8DB3E2" w:themeFill="text2" w:themeFillTint="66"/>
        <w:rPr>
          <w:rFonts w:asciiTheme="minorHAnsi" w:hAnsiTheme="minorHAnsi" w:cstheme="minorHAnsi"/>
          <w:color w:val="auto"/>
        </w:rPr>
      </w:pPr>
      <w:bookmarkStart w:id="71" w:name="_Toc477507554"/>
      <w:bookmarkStart w:id="72" w:name="_Toc490184913"/>
      <w:r w:rsidRPr="005F7792">
        <w:rPr>
          <w:rFonts w:asciiTheme="minorHAnsi" w:hAnsiTheme="minorHAnsi" w:cstheme="minorHAnsi"/>
          <w:color w:val="auto"/>
        </w:rPr>
        <w:t>Buget - Activități și cheltuieli</w:t>
      </w:r>
      <w:bookmarkEnd w:id="71"/>
      <w:bookmarkEnd w:id="72"/>
    </w:p>
    <w:p w14:paraId="69520675"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Introducerea datelor in această funcție depinde de definirea activităților și subactivităților din funcția ”Activități previzionate”. Aceste activități și subactivități se vor prelua în funcția ” Buget - Activități și cheltuieli” unde se vor completa cheltuielile aferente.</w:t>
      </w:r>
    </w:p>
    <w:p w14:paraId="0ACEB43D"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cheltuielilor se apasă butonul </w:t>
      </w:r>
      <w:r w:rsidRPr="005F7792">
        <w:rPr>
          <w:rFonts w:cstheme="minorHAnsi"/>
          <w:noProof/>
          <w:sz w:val="24"/>
          <w:szCs w:val="24"/>
          <w:lang w:val="en-US"/>
        </w:rPr>
        <w:drawing>
          <wp:inline distT="0" distB="0" distL="0" distR="0" wp14:anchorId="1AA6B525" wp14:editId="08801700">
            <wp:extent cx="265471" cy="187036"/>
            <wp:effectExtent l="0" t="0" r="1270" b="381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67251" cy="188290"/>
                    </a:xfrm>
                    <a:prstGeom prst="rect">
                      <a:avLst/>
                    </a:prstGeom>
                  </pic:spPr>
                </pic:pic>
              </a:graphicData>
            </a:graphic>
          </wp:inline>
        </w:drawing>
      </w:r>
      <w:r w:rsidRPr="005F7792">
        <w:rPr>
          <w:rFonts w:cstheme="minorHAnsi"/>
          <w:sz w:val="24"/>
          <w:szCs w:val="24"/>
        </w:rPr>
        <w:t xml:space="preserve"> si se completează datele solicitate. </w:t>
      </w:r>
    </w:p>
    <w:p w14:paraId="36E533B2"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selectează regiuni ”mai mult” sau ”mai puțin ” dezvoltate în situația în care AM-ul nu a definit acest lucru în apel. În sens contrar după apăsarea butonului de adăugare a detaliilor va apărea direct ecranul de completare a cheltuielilor. </w:t>
      </w:r>
    </w:p>
    <w:p w14:paraId="11FCFB99" w14:textId="77777777" w:rsidR="00E031A7" w:rsidRPr="005F7792" w:rsidRDefault="00E031A7" w:rsidP="00E031A7">
      <w:pPr>
        <w:pStyle w:val="ListParagraph"/>
        <w:spacing w:before="120" w:after="120" w:line="240" w:lineRule="auto"/>
        <w:ind w:left="357"/>
        <w:contextualSpacing w:val="0"/>
        <w:rPr>
          <w:rFonts w:cstheme="minorHAnsi"/>
          <w:sz w:val="24"/>
          <w:szCs w:val="24"/>
        </w:rPr>
      </w:pPr>
      <w:r w:rsidRPr="005F7792">
        <w:rPr>
          <w:rFonts w:cstheme="minorHAnsi"/>
          <w:noProof/>
          <w:sz w:val="24"/>
          <w:szCs w:val="24"/>
          <w:lang w:val="en-US"/>
        </w:rPr>
        <w:lastRenderedPageBreak/>
        <w:drawing>
          <wp:inline distT="0" distB="0" distL="0" distR="0" wp14:anchorId="34FF0436" wp14:editId="365161B6">
            <wp:extent cx="6019165" cy="959485"/>
            <wp:effectExtent l="0" t="0" r="63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19165" cy="959485"/>
                    </a:xfrm>
                    <a:prstGeom prst="rect">
                      <a:avLst/>
                    </a:prstGeom>
                    <a:noFill/>
                    <a:ln>
                      <a:noFill/>
                    </a:ln>
                  </pic:spPr>
                </pic:pic>
              </a:graphicData>
            </a:graphic>
          </wp:inline>
        </w:drawing>
      </w:r>
    </w:p>
    <w:p w14:paraId="314CDE72" w14:textId="77777777" w:rsidR="00E031A7" w:rsidRPr="005F7792" w:rsidRDefault="00E031A7" w:rsidP="00E031A7">
      <w:pPr>
        <w:pStyle w:val="ListParagraph"/>
        <w:spacing w:before="120" w:after="120" w:line="240" w:lineRule="auto"/>
        <w:ind w:left="357"/>
        <w:contextualSpacing w:val="0"/>
        <w:rPr>
          <w:rFonts w:cstheme="minorHAnsi"/>
          <w:b/>
          <w:sz w:val="24"/>
          <w:szCs w:val="24"/>
        </w:rPr>
      </w:pPr>
      <w:r w:rsidRPr="005F7792">
        <w:rPr>
          <w:rFonts w:cstheme="minorHAnsi"/>
          <w:b/>
          <w:sz w:val="24"/>
          <w:szCs w:val="24"/>
        </w:rPr>
        <w:t>NOTĂ</w:t>
      </w:r>
    </w:p>
    <w:p w14:paraId="6CFE884A" w14:textId="77777777" w:rsidR="00E031A7" w:rsidRPr="005F7792" w:rsidRDefault="00E031A7" w:rsidP="00E031A7">
      <w:pPr>
        <w:pStyle w:val="ListParagraph"/>
        <w:spacing w:before="120" w:after="120" w:line="240" w:lineRule="auto"/>
        <w:ind w:left="708"/>
        <w:contextualSpacing w:val="0"/>
        <w:jc w:val="both"/>
        <w:rPr>
          <w:rFonts w:cstheme="minorHAnsi"/>
          <w:sz w:val="24"/>
          <w:szCs w:val="24"/>
        </w:rPr>
      </w:pPr>
      <w:r w:rsidRPr="005F7792">
        <w:rPr>
          <w:rFonts w:cstheme="minorHAnsi"/>
          <w:b/>
          <w:sz w:val="24"/>
          <w:szCs w:val="24"/>
        </w:rPr>
        <w:t>Regiuni mai puțin dezvoltate</w:t>
      </w:r>
      <w:r w:rsidRPr="005F7792">
        <w:rPr>
          <w:rFonts w:cstheme="minorHAnsi"/>
          <w:sz w:val="24"/>
          <w:szCs w:val="24"/>
        </w:rPr>
        <w:t xml:space="preserve"> - regiuni al căror PIB pe cap de locuitor este mai mic de 75 % din PIB-ul mediu al UE-27</w:t>
      </w:r>
    </w:p>
    <w:p w14:paraId="7BBF66A8" w14:textId="77777777" w:rsidR="00E031A7" w:rsidRPr="005F7792" w:rsidRDefault="00E031A7" w:rsidP="00E031A7">
      <w:pPr>
        <w:pStyle w:val="ListParagraph"/>
        <w:spacing w:before="120" w:after="120" w:line="240" w:lineRule="auto"/>
        <w:ind w:left="708"/>
        <w:contextualSpacing w:val="0"/>
        <w:jc w:val="both"/>
        <w:rPr>
          <w:rFonts w:cstheme="minorHAnsi"/>
          <w:sz w:val="24"/>
          <w:szCs w:val="24"/>
        </w:rPr>
      </w:pPr>
      <w:r w:rsidRPr="005F7792">
        <w:rPr>
          <w:rFonts w:cstheme="minorHAnsi"/>
          <w:b/>
          <w:sz w:val="24"/>
          <w:szCs w:val="24"/>
        </w:rPr>
        <w:t>Regiuni mai dezvoltate</w:t>
      </w:r>
      <w:r w:rsidRPr="005F7792">
        <w:rPr>
          <w:rFonts w:cstheme="minorHAnsi"/>
          <w:sz w:val="24"/>
          <w:szCs w:val="24"/>
        </w:rPr>
        <w:t xml:space="preserve"> - regiuni al căror PIB pe cap de locuitor este mai mare de 90 % din PIB-ul mediu al UE-27​</w:t>
      </w:r>
    </w:p>
    <w:p w14:paraId="78D22AE5" w14:textId="77777777" w:rsidR="00E031A7" w:rsidRPr="005F7792" w:rsidRDefault="00E031A7" w:rsidP="00E031A7">
      <w:pPr>
        <w:pStyle w:val="ListParagraph"/>
        <w:spacing w:before="120" w:after="120" w:line="240" w:lineRule="auto"/>
        <w:ind w:left="357"/>
        <w:contextualSpacing w:val="0"/>
        <w:jc w:val="both"/>
        <w:rPr>
          <w:rFonts w:cstheme="minorHAnsi"/>
          <w:sz w:val="24"/>
          <w:szCs w:val="24"/>
        </w:rPr>
      </w:pPr>
      <w:r w:rsidRPr="005F7792">
        <w:rPr>
          <w:rFonts w:cstheme="minorHAnsi"/>
          <w:sz w:val="24"/>
          <w:szCs w:val="24"/>
        </w:rPr>
        <w:t>În cazul României, regiunea București – Ilfov se încadrează în categoria regiunilor mai dezvoltate, restul regiunilor fiind încadrate în categoria regiunilor mai puțin dezvoltate</w:t>
      </w:r>
    </w:p>
    <w:p w14:paraId="31C49ABD"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Dacă proiectul beneficiază de ajutor de stat se va apăsa butonul ”Da” moment în care se vor afișa alte câmpuri care vor trebui completate.</w:t>
      </w:r>
    </w:p>
    <w:p w14:paraId="5E710EC3"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Daca se dorește atașarea de documente la nivel de detaliere a cheltuielilor (ex. facturi…) ele vor trebui sa fie atașate premergător în pagina principală a funcției ”Buget – Activități și cheltuieli”.</w:t>
      </w:r>
    </w:p>
    <w:p w14:paraId="32504155"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Pentru editarea sau ștergerea informațiilor amintite se apasă butoanele pentru editare</w:t>
      </w:r>
      <w:r w:rsidRPr="005F7792">
        <w:rPr>
          <w:rFonts w:cstheme="minorHAnsi"/>
          <w:noProof/>
          <w:sz w:val="24"/>
          <w:szCs w:val="24"/>
          <w:lang w:val="en-US"/>
        </w:rPr>
        <w:drawing>
          <wp:inline distT="0" distB="0" distL="0" distR="0" wp14:anchorId="6B1E51A4" wp14:editId="052EE835">
            <wp:extent cx="313899" cy="270099"/>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și butonul  pentru ștergere</w:t>
      </w:r>
      <w:r w:rsidRPr="005F7792">
        <w:rPr>
          <w:rFonts w:cstheme="minorHAnsi"/>
          <w:noProof/>
          <w:sz w:val="24"/>
          <w:szCs w:val="24"/>
          <w:lang w:val="en-US"/>
        </w:rPr>
        <w:drawing>
          <wp:inline distT="0" distB="0" distL="0" distR="0" wp14:anchorId="738EF4D2" wp14:editId="4E5305A3">
            <wp:extent cx="232011" cy="185609"/>
            <wp:effectExtent l="0" t="0" r="0" b="508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w:t>
      </w:r>
    </w:p>
    <w:p w14:paraId="4BE72256"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Sistemul permite atașarea de documente, cu condiția ca, pentru acel pas, sa fi fost permisă atașarea de documente la definirea apelului de către AM/OI. Pentru a atașa un document se apasă butonul </w:t>
      </w:r>
      <w:r w:rsidRPr="005F7792">
        <w:rPr>
          <w:rFonts w:cstheme="minorHAnsi"/>
          <w:noProof/>
          <w:sz w:val="24"/>
          <w:szCs w:val="24"/>
          <w:lang w:val="en-US"/>
        </w:rPr>
        <w:drawing>
          <wp:inline distT="0" distB="0" distL="0" distR="0" wp14:anchorId="620C270A" wp14:editId="074288E5">
            <wp:extent cx="743803" cy="269811"/>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745674" cy="270490"/>
                    </a:xfrm>
                    <a:prstGeom prst="rect">
                      <a:avLst/>
                    </a:prstGeom>
                  </pic:spPr>
                </pic:pic>
              </a:graphicData>
            </a:graphic>
          </wp:inline>
        </w:drawing>
      </w:r>
      <w:r w:rsidRPr="005F7792">
        <w:rPr>
          <w:rFonts w:cstheme="minorHAnsi"/>
          <w:sz w:val="24"/>
          <w:szCs w:val="24"/>
        </w:rPr>
        <w:t>, se completează datele din fereastra ce se va deschide și apoi se salvează.</w:t>
      </w:r>
    </w:p>
    <w:p w14:paraId="7D1D0984"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E8A8000" wp14:editId="425D4C6D">
            <wp:extent cx="736979" cy="290326"/>
            <wp:effectExtent l="0" t="0" r="635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5E0309B5" w14:textId="77777777" w:rsidR="00E031A7" w:rsidRPr="005F7792" w:rsidRDefault="00E031A7" w:rsidP="006710A4">
      <w:pPr>
        <w:pStyle w:val="ListParagraph"/>
        <w:numPr>
          <w:ilvl w:val="0"/>
          <w:numId w:val="26"/>
        </w:numPr>
        <w:spacing w:before="120" w:after="120" w:line="240" w:lineRule="auto"/>
        <w:contextualSpacing w:val="0"/>
        <w:jc w:val="both"/>
        <w:rPr>
          <w:rFonts w:cstheme="minorHAnsi"/>
          <w:sz w:val="24"/>
          <w:szCs w:val="24"/>
        </w:rPr>
      </w:pPr>
      <w:r w:rsidRPr="005F7792">
        <w:rPr>
          <w:rFonts w:cstheme="minorHAnsi"/>
          <w:sz w:val="24"/>
          <w:szCs w:val="24"/>
        </w:rPr>
        <w:t>Se completează de Lider si fiecare partener, după caz.</w:t>
      </w:r>
    </w:p>
    <w:p w14:paraId="35984F3A" w14:textId="77777777" w:rsidR="00E031A7" w:rsidRPr="005F7792" w:rsidRDefault="00E031A7" w:rsidP="00E031A7">
      <w:pPr>
        <w:spacing w:before="120" w:after="120" w:line="240" w:lineRule="auto"/>
        <w:jc w:val="both"/>
        <w:rPr>
          <w:rFonts w:cstheme="minorHAnsi"/>
          <w:b/>
          <w:bCs/>
          <w:sz w:val="24"/>
          <w:szCs w:val="24"/>
        </w:rPr>
      </w:pPr>
    </w:p>
    <w:p w14:paraId="2F24422E"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sz w:val="24"/>
          <w:szCs w:val="24"/>
        </w:rPr>
        <w:t>Observație:</w:t>
      </w:r>
    </w:p>
    <w:p w14:paraId="1D0BBDF2" w14:textId="77777777" w:rsidR="00E031A7" w:rsidRPr="005F7792" w:rsidRDefault="00E031A7" w:rsidP="006710A4">
      <w:pPr>
        <w:pStyle w:val="ListParagraph"/>
        <w:numPr>
          <w:ilvl w:val="0"/>
          <w:numId w:val="29"/>
        </w:numPr>
        <w:spacing w:before="120" w:after="120" w:line="240" w:lineRule="auto"/>
        <w:jc w:val="both"/>
        <w:rPr>
          <w:rFonts w:cstheme="minorHAnsi"/>
          <w:bCs/>
          <w:sz w:val="24"/>
          <w:szCs w:val="24"/>
        </w:rPr>
      </w:pPr>
      <w:r w:rsidRPr="005F7792">
        <w:rPr>
          <w:rFonts w:cstheme="minorHAnsi"/>
          <w:bCs/>
          <w:sz w:val="24"/>
          <w:szCs w:val="24"/>
        </w:rPr>
        <w:t xml:space="preserve">Câmpul TVA este un câmp </w:t>
      </w:r>
      <w:r w:rsidRPr="005F7792">
        <w:rPr>
          <w:rFonts w:cstheme="minorHAnsi"/>
          <w:b/>
          <w:bCs/>
          <w:i/>
          <w:sz w:val="24"/>
          <w:szCs w:val="24"/>
        </w:rPr>
        <w:t>editabil</w:t>
      </w:r>
      <w:r w:rsidRPr="005F7792">
        <w:rPr>
          <w:rFonts w:cstheme="minorHAnsi"/>
          <w:bCs/>
          <w:i/>
          <w:sz w:val="24"/>
          <w:szCs w:val="24"/>
        </w:rPr>
        <w:t>.</w:t>
      </w:r>
      <w:r w:rsidRPr="005F7792">
        <w:rPr>
          <w:rFonts w:cstheme="minorHAnsi"/>
          <w:bCs/>
          <w:sz w:val="24"/>
          <w:szCs w:val="24"/>
        </w:rPr>
        <w:t xml:space="preserve"> În cazul cheltuielilor nepurtătoare de TVA, TVA-ul este 0;</w:t>
      </w:r>
    </w:p>
    <w:p w14:paraId="6682C195" w14:textId="77777777" w:rsidR="00E031A7" w:rsidRPr="005F7792" w:rsidRDefault="00E031A7" w:rsidP="006710A4">
      <w:pPr>
        <w:pStyle w:val="ListParagraph"/>
        <w:numPr>
          <w:ilvl w:val="0"/>
          <w:numId w:val="29"/>
        </w:numPr>
        <w:spacing w:before="120" w:after="120" w:line="240" w:lineRule="auto"/>
        <w:jc w:val="both"/>
        <w:rPr>
          <w:rFonts w:cstheme="minorHAnsi"/>
          <w:b/>
          <w:bCs/>
          <w:sz w:val="24"/>
          <w:szCs w:val="24"/>
        </w:rPr>
      </w:pPr>
      <w:r w:rsidRPr="005F7792">
        <w:rPr>
          <w:rFonts w:cstheme="minorHAnsi"/>
          <w:bCs/>
          <w:sz w:val="24"/>
          <w:szCs w:val="24"/>
        </w:rPr>
        <w:t>Pentru a șterge o activitate se aplică principiul ștergerii informațiilor de la sfârșit la început (respectiv se vor șterge subactivitățile, iar apoi activitatea principală).</w:t>
      </w:r>
    </w:p>
    <w:p w14:paraId="414954B5" w14:textId="77777777" w:rsidR="00E031A7" w:rsidRPr="005F7792" w:rsidRDefault="00E031A7" w:rsidP="006710A4">
      <w:pPr>
        <w:pStyle w:val="ListParagraph"/>
        <w:numPr>
          <w:ilvl w:val="0"/>
          <w:numId w:val="29"/>
        </w:numPr>
        <w:spacing w:before="120" w:after="120" w:line="240" w:lineRule="auto"/>
        <w:jc w:val="both"/>
        <w:rPr>
          <w:rFonts w:cstheme="minorHAnsi"/>
          <w:b/>
          <w:bCs/>
          <w:sz w:val="24"/>
          <w:szCs w:val="24"/>
        </w:rPr>
      </w:pPr>
      <w:r w:rsidRPr="005F7792">
        <w:rPr>
          <w:rFonts w:cstheme="minorHAnsi"/>
          <w:bCs/>
          <w:sz w:val="24"/>
          <w:szCs w:val="24"/>
        </w:rPr>
        <w:t>Pentru a extinde informațiile detaliate pe fiecare activitate în parte se va da click pe sagetica din stanga activitații si tot asa pâna la cel mai mic detaliu;</w:t>
      </w:r>
    </w:p>
    <w:p w14:paraId="35438CF4"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noProof/>
          <w:sz w:val="24"/>
          <w:szCs w:val="24"/>
          <w:lang w:val="en-US"/>
        </w:rPr>
        <w:lastRenderedPageBreak/>
        <w:drawing>
          <wp:inline distT="0" distB="0" distL="0" distR="0" wp14:anchorId="1049D5EE" wp14:editId="7BA0C740">
            <wp:extent cx="5972810" cy="5567045"/>
            <wp:effectExtent l="0" t="0" r="889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972810" cy="5567045"/>
                    </a:xfrm>
                    <a:prstGeom prst="rect">
                      <a:avLst/>
                    </a:prstGeom>
                  </pic:spPr>
                </pic:pic>
              </a:graphicData>
            </a:graphic>
          </wp:inline>
        </w:drawing>
      </w:r>
    </w:p>
    <w:p w14:paraId="7B834760" w14:textId="77777777" w:rsidR="00E031A7" w:rsidRPr="005F7792" w:rsidRDefault="00E031A7" w:rsidP="00E031A7">
      <w:pPr>
        <w:spacing w:before="120" w:after="120" w:line="240" w:lineRule="auto"/>
        <w:jc w:val="both"/>
        <w:rPr>
          <w:rFonts w:cstheme="minorHAnsi"/>
          <w:b/>
          <w:bCs/>
          <w:sz w:val="24"/>
          <w:szCs w:val="24"/>
        </w:rPr>
      </w:pPr>
    </w:p>
    <w:p w14:paraId="76562CCD" w14:textId="77777777" w:rsidR="00E031A7" w:rsidRPr="005F7792" w:rsidRDefault="00E031A7" w:rsidP="00E031A7">
      <w:pPr>
        <w:spacing w:before="120" w:after="120" w:line="240" w:lineRule="auto"/>
        <w:jc w:val="both"/>
        <w:rPr>
          <w:rFonts w:cstheme="minorHAnsi"/>
          <w:b/>
          <w:bCs/>
          <w:sz w:val="24"/>
          <w:szCs w:val="24"/>
        </w:rPr>
      </w:pPr>
    </w:p>
    <w:p w14:paraId="6301A949" w14:textId="28FD3335" w:rsidR="00E031A7" w:rsidRPr="005F7792" w:rsidRDefault="0047436D" w:rsidP="006710A4">
      <w:pPr>
        <w:pStyle w:val="Heading1"/>
        <w:numPr>
          <w:ilvl w:val="3"/>
          <w:numId w:val="57"/>
        </w:numPr>
        <w:shd w:val="clear" w:color="auto" w:fill="8DB3E2" w:themeFill="text2" w:themeFillTint="66"/>
        <w:rPr>
          <w:rFonts w:asciiTheme="minorHAnsi" w:hAnsiTheme="minorHAnsi" w:cstheme="minorHAnsi"/>
          <w:color w:val="auto"/>
        </w:rPr>
      </w:pPr>
      <w:bookmarkStart w:id="73" w:name="_Toc477507555"/>
      <w:r w:rsidRPr="005F7792">
        <w:rPr>
          <w:rFonts w:asciiTheme="minorHAnsi" w:hAnsiTheme="minorHAnsi" w:cstheme="minorHAnsi"/>
          <w:color w:val="auto"/>
        </w:rPr>
        <w:t xml:space="preserve"> </w:t>
      </w:r>
      <w:bookmarkStart w:id="74" w:name="_Toc490184914"/>
      <w:r w:rsidR="00E031A7" w:rsidRPr="005F7792">
        <w:rPr>
          <w:rFonts w:asciiTheme="minorHAnsi" w:hAnsiTheme="minorHAnsi" w:cstheme="minorHAnsi"/>
          <w:color w:val="auto"/>
        </w:rPr>
        <w:t>Buget - Plan anual de cheltuieli</w:t>
      </w:r>
      <w:bookmarkEnd w:id="73"/>
      <w:bookmarkEnd w:id="74"/>
    </w:p>
    <w:p w14:paraId="51C83640"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6208E081" wp14:editId="09999141">
            <wp:extent cx="736979" cy="290326"/>
            <wp:effectExtent l="0" t="0" r="635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19EAB60D"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noProof/>
          <w:sz w:val="24"/>
          <w:szCs w:val="24"/>
          <w:lang w:val="en-US"/>
        </w:rPr>
        <w:lastRenderedPageBreak/>
        <w:drawing>
          <wp:inline distT="0" distB="0" distL="0" distR="0" wp14:anchorId="63661CAA" wp14:editId="5F668C7C">
            <wp:extent cx="5760720" cy="1746712"/>
            <wp:effectExtent l="0" t="0" r="0" b="635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1746712"/>
                    </a:xfrm>
                    <a:prstGeom prst="rect">
                      <a:avLst/>
                    </a:prstGeom>
                  </pic:spPr>
                </pic:pic>
              </a:graphicData>
            </a:graphic>
          </wp:inline>
        </w:drawing>
      </w:r>
    </w:p>
    <w:p w14:paraId="399B98E1" w14:textId="75139657" w:rsidR="00E031A7" w:rsidRPr="005F7792" w:rsidRDefault="0047436D" w:rsidP="006710A4">
      <w:pPr>
        <w:pStyle w:val="Heading1"/>
        <w:numPr>
          <w:ilvl w:val="3"/>
          <w:numId w:val="57"/>
        </w:numPr>
        <w:shd w:val="clear" w:color="auto" w:fill="8DB3E2" w:themeFill="text2" w:themeFillTint="66"/>
        <w:rPr>
          <w:rFonts w:asciiTheme="minorHAnsi" w:hAnsiTheme="minorHAnsi" w:cstheme="minorHAnsi"/>
          <w:color w:val="auto"/>
        </w:rPr>
      </w:pPr>
      <w:bookmarkStart w:id="75" w:name="_Toc477507556"/>
      <w:r w:rsidRPr="005F7792">
        <w:rPr>
          <w:rFonts w:asciiTheme="minorHAnsi" w:hAnsiTheme="minorHAnsi" w:cstheme="minorHAnsi"/>
          <w:color w:val="auto"/>
        </w:rPr>
        <w:t xml:space="preserve"> </w:t>
      </w:r>
      <w:bookmarkStart w:id="76" w:name="_Toc490184915"/>
      <w:r w:rsidR="00E031A7" w:rsidRPr="005F7792">
        <w:rPr>
          <w:rFonts w:asciiTheme="minorHAnsi" w:hAnsiTheme="minorHAnsi" w:cstheme="minorHAnsi"/>
          <w:color w:val="auto"/>
        </w:rPr>
        <w:t>Buget – Rezultate</w:t>
      </w:r>
      <w:bookmarkEnd w:id="75"/>
      <w:bookmarkEnd w:id="76"/>
    </w:p>
    <w:p w14:paraId="2144C2B0"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Datele din câmpul ”Detalii rezultat” din această funcție se preiau din funcția ”Rezultate așteptate”. </w:t>
      </w:r>
    </w:p>
    <w:p w14:paraId="65ED9055"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Pentru adăugarea sau editarea informațiilor suplimentare se apasă butonul pentru editare</w:t>
      </w:r>
      <w:r w:rsidRPr="005F7792">
        <w:rPr>
          <w:rFonts w:cstheme="minorHAnsi"/>
          <w:noProof/>
          <w:sz w:val="24"/>
          <w:szCs w:val="24"/>
          <w:lang w:val="en-US"/>
        </w:rPr>
        <w:drawing>
          <wp:inline distT="0" distB="0" distL="0" distR="0" wp14:anchorId="7C284C02" wp14:editId="30F8D633">
            <wp:extent cx="313899" cy="270099"/>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w:t>
      </w:r>
    </w:p>
    <w:p w14:paraId="65C70822"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După completarea câmpurilor funcției cu datele proiectului și se apasă butonul </w:t>
      </w:r>
      <w:r w:rsidRPr="005F7792">
        <w:rPr>
          <w:rFonts w:cstheme="minorHAnsi"/>
          <w:noProof/>
          <w:sz w:val="24"/>
          <w:szCs w:val="24"/>
          <w:lang w:val="en-US"/>
        </w:rPr>
        <w:drawing>
          <wp:inline distT="0" distB="0" distL="0" distR="0" wp14:anchorId="553E248A" wp14:editId="4C0C9CF2">
            <wp:extent cx="736979" cy="290326"/>
            <wp:effectExtent l="0" t="0" r="635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1F8FF8D7" w14:textId="77777777" w:rsidR="00E031A7" w:rsidRPr="005F7792" w:rsidRDefault="00E031A7" w:rsidP="00E031A7">
      <w:pPr>
        <w:spacing w:before="120" w:after="120" w:line="240" w:lineRule="auto"/>
        <w:jc w:val="both"/>
        <w:rPr>
          <w:rFonts w:cstheme="minorHAnsi"/>
          <w:bCs/>
          <w:sz w:val="24"/>
          <w:szCs w:val="24"/>
        </w:rPr>
      </w:pPr>
      <w:r w:rsidRPr="005F7792">
        <w:rPr>
          <w:rFonts w:cstheme="minorHAnsi"/>
          <w:noProof/>
          <w:sz w:val="24"/>
          <w:szCs w:val="24"/>
          <w:lang w:val="en-US"/>
        </w:rPr>
        <w:drawing>
          <wp:inline distT="0" distB="0" distL="0" distR="0" wp14:anchorId="1AEDCF73" wp14:editId="303C38F5">
            <wp:extent cx="5760720" cy="1931672"/>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1931672"/>
                    </a:xfrm>
                    <a:prstGeom prst="rect">
                      <a:avLst/>
                    </a:prstGeom>
                  </pic:spPr>
                </pic:pic>
              </a:graphicData>
            </a:graphic>
          </wp:inline>
        </w:drawing>
      </w:r>
    </w:p>
    <w:p w14:paraId="714A0693" w14:textId="77777777" w:rsidR="00E031A7" w:rsidRPr="005F7792" w:rsidRDefault="00E031A7" w:rsidP="00E031A7">
      <w:pPr>
        <w:spacing w:before="120" w:after="120" w:line="240" w:lineRule="auto"/>
        <w:jc w:val="both"/>
        <w:rPr>
          <w:rFonts w:cstheme="minorHAnsi"/>
          <w:bCs/>
          <w:i/>
          <w:sz w:val="24"/>
          <w:szCs w:val="24"/>
        </w:rPr>
      </w:pPr>
      <w:r w:rsidRPr="005F7792">
        <w:rPr>
          <w:rFonts w:cstheme="minorHAnsi"/>
          <w:bCs/>
          <w:i/>
          <w:sz w:val="24"/>
          <w:szCs w:val="24"/>
        </w:rPr>
        <w:t>Justificarea bugetului pe rezultatele definite anterior.</w:t>
      </w:r>
    </w:p>
    <w:p w14:paraId="3FEB37A1" w14:textId="77777777" w:rsidR="00E031A7" w:rsidRPr="005F7792" w:rsidRDefault="00E031A7" w:rsidP="00E031A7">
      <w:pPr>
        <w:spacing w:before="120" w:after="120" w:line="240" w:lineRule="auto"/>
        <w:jc w:val="both"/>
        <w:rPr>
          <w:rFonts w:cstheme="minorHAnsi"/>
          <w:bCs/>
          <w:i/>
          <w:sz w:val="24"/>
          <w:szCs w:val="24"/>
        </w:rPr>
      </w:pPr>
      <w:r w:rsidRPr="005F7792">
        <w:rPr>
          <w:rFonts w:cstheme="minorHAnsi"/>
          <w:bCs/>
          <w:i/>
          <w:sz w:val="24"/>
          <w:szCs w:val="24"/>
        </w:rPr>
        <w:t>Bugetul alocat fiecărui rezultat se compune din însumarea valorică a tuturor activităților ce conduc la obținerea acestuia.</w:t>
      </w:r>
    </w:p>
    <w:p w14:paraId="3DC1E9A4" w14:textId="77777777" w:rsidR="00E031A7" w:rsidRPr="005F7792" w:rsidRDefault="00E031A7" w:rsidP="00E031A7">
      <w:pPr>
        <w:spacing w:before="120" w:after="120" w:line="240" w:lineRule="auto"/>
        <w:jc w:val="both"/>
        <w:rPr>
          <w:rFonts w:cstheme="minorHAnsi"/>
          <w:bCs/>
          <w:sz w:val="24"/>
          <w:szCs w:val="24"/>
        </w:rPr>
      </w:pPr>
    </w:p>
    <w:p w14:paraId="532CFD5D" w14:textId="36C1CF10" w:rsidR="00E031A7" w:rsidRPr="005F7792" w:rsidRDefault="0047436D" w:rsidP="006710A4">
      <w:pPr>
        <w:pStyle w:val="Heading1"/>
        <w:numPr>
          <w:ilvl w:val="3"/>
          <w:numId w:val="57"/>
        </w:numPr>
        <w:shd w:val="clear" w:color="auto" w:fill="8DB3E2" w:themeFill="text2" w:themeFillTint="66"/>
        <w:rPr>
          <w:rFonts w:asciiTheme="minorHAnsi" w:hAnsiTheme="minorHAnsi" w:cstheme="minorHAnsi"/>
          <w:color w:val="auto"/>
        </w:rPr>
      </w:pPr>
      <w:bookmarkStart w:id="77" w:name="_Toc477507557"/>
      <w:r w:rsidRPr="005F7792">
        <w:rPr>
          <w:rFonts w:asciiTheme="minorHAnsi" w:hAnsiTheme="minorHAnsi" w:cstheme="minorHAnsi"/>
          <w:color w:val="auto"/>
        </w:rPr>
        <w:t xml:space="preserve"> </w:t>
      </w:r>
      <w:bookmarkStart w:id="78" w:name="_Toc490184916"/>
      <w:r w:rsidR="00E031A7" w:rsidRPr="005F7792">
        <w:rPr>
          <w:rFonts w:asciiTheme="minorHAnsi" w:hAnsiTheme="minorHAnsi" w:cstheme="minorHAnsi"/>
          <w:color w:val="auto"/>
        </w:rPr>
        <w:t>Buget – Amplasament</w:t>
      </w:r>
      <w:bookmarkEnd w:id="77"/>
      <w:bookmarkEnd w:id="78"/>
    </w:p>
    <w:p w14:paraId="0000A8E3"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Se completează câmpurile funcției cu datele proiectului și se apasă butonul </w:t>
      </w:r>
      <w:r w:rsidRPr="005F7792">
        <w:rPr>
          <w:rFonts w:cstheme="minorHAnsi"/>
          <w:noProof/>
          <w:sz w:val="24"/>
          <w:szCs w:val="24"/>
          <w:lang w:val="en-US"/>
        </w:rPr>
        <w:drawing>
          <wp:inline distT="0" distB="0" distL="0" distR="0" wp14:anchorId="1161E21A" wp14:editId="732BC3C7">
            <wp:extent cx="736979" cy="290326"/>
            <wp:effectExtent l="0" t="0" r="635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742857" cy="292642"/>
                    </a:xfrm>
                    <a:prstGeom prst="rect">
                      <a:avLst/>
                    </a:prstGeom>
                  </pic:spPr>
                </pic:pic>
              </a:graphicData>
            </a:graphic>
          </wp:inline>
        </w:drawing>
      </w:r>
      <w:r w:rsidRPr="005F7792">
        <w:rPr>
          <w:rFonts w:cstheme="minorHAnsi"/>
          <w:sz w:val="24"/>
          <w:szCs w:val="24"/>
        </w:rPr>
        <w:t>.</w:t>
      </w:r>
    </w:p>
    <w:p w14:paraId="345BC69C"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lastRenderedPageBreak/>
        <w:t xml:space="preserve">Pentru adăugarea de date se apasă butonul </w:t>
      </w:r>
      <w:r w:rsidRPr="005F7792">
        <w:rPr>
          <w:rFonts w:cstheme="minorHAnsi"/>
          <w:noProof/>
          <w:sz w:val="24"/>
          <w:szCs w:val="24"/>
          <w:lang w:val="en-US"/>
        </w:rPr>
        <w:drawing>
          <wp:inline distT="0" distB="0" distL="0" distR="0" wp14:anchorId="71029C4E" wp14:editId="0C3355A6">
            <wp:extent cx="648269" cy="243101"/>
            <wp:effectExtent l="0" t="0" r="0" b="508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286977C8" wp14:editId="7124E927">
            <wp:extent cx="313899" cy="270099"/>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30117188" wp14:editId="283D4BB2">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3FDF26B7" w14:textId="77777777" w:rsidR="00E031A7" w:rsidRPr="005F7792" w:rsidRDefault="00E031A7" w:rsidP="00E031A7">
      <w:pPr>
        <w:spacing w:before="120" w:after="120" w:line="240" w:lineRule="auto"/>
        <w:jc w:val="both"/>
        <w:rPr>
          <w:rFonts w:cstheme="minorHAnsi"/>
          <w:b/>
          <w:bCs/>
          <w:sz w:val="24"/>
          <w:szCs w:val="24"/>
        </w:rPr>
      </w:pPr>
    </w:p>
    <w:p w14:paraId="6EDD0C26"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drawing>
          <wp:inline distT="0" distB="0" distL="0" distR="0" wp14:anchorId="528DA49C" wp14:editId="1EF0D050">
            <wp:extent cx="6024880" cy="1357630"/>
            <wp:effectExtent l="0" t="0" r="0" b="0"/>
            <wp:docPr id="25" name="Picture 25" descr="C:\Users\adrian.roman.INTRANET\Desktop\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Imagini Widget\Buget_Amplasament.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4880" cy="1357630"/>
                    </a:xfrm>
                    <a:prstGeom prst="rect">
                      <a:avLst/>
                    </a:prstGeom>
                    <a:noFill/>
                    <a:ln>
                      <a:noFill/>
                    </a:ln>
                  </pic:spPr>
                </pic:pic>
              </a:graphicData>
            </a:graphic>
          </wp:inline>
        </w:drawing>
      </w:r>
    </w:p>
    <w:p w14:paraId="31280D8F" w14:textId="77777777" w:rsidR="00E031A7" w:rsidRPr="005F7792" w:rsidRDefault="00E031A7" w:rsidP="00E031A7">
      <w:pPr>
        <w:spacing w:before="120" w:after="120" w:line="240" w:lineRule="auto"/>
        <w:jc w:val="both"/>
        <w:rPr>
          <w:rFonts w:cstheme="minorHAnsi"/>
          <w:bCs/>
          <w:i/>
          <w:sz w:val="24"/>
          <w:szCs w:val="24"/>
        </w:rPr>
      </w:pPr>
      <w:r w:rsidRPr="005F7792">
        <w:rPr>
          <w:rFonts w:cstheme="minorHAnsi"/>
          <w:bCs/>
          <w:i/>
          <w:sz w:val="24"/>
          <w:szCs w:val="24"/>
        </w:rPr>
        <w:t>Justificarea bugetului în funcție de tipul de regiune selectat anterior</w:t>
      </w:r>
    </w:p>
    <w:p w14:paraId="689CF53F" w14:textId="77777777" w:rsidR="00E031A7" w:rsidRPr="005F7792" w:rsidRDefault="00E031A7" w:rsidP="00E031A7">
      <w:pPr>
        <w:spacing w:before="120" w:after="120" w:line="240" w:lineRule="auto"/>
        <w:jc w:val="both"/>
        <w:rPr>
          <w:rFonts w:cstheme="minorHAnsi"/>
          <w:b/>
          <w:bCs/>
          <w:sz w:val="24"/>
          <w:szCs w:val="24"/>
        </w:rPr>
      </w:pPr>
    </w:p>
    <w:p w14:paraId="15099A51" w14:textId="77777777" w:rsidR="00E031A7" w:rsidRPr="005F7792" w:rsidRDefault="00E031A7" w:rsidP="006710A4">
      <w:pPr>
        <w:pStyle w:val="Heading1"/>
        <w:numPr>
          <w:ilvl w:val="3"/>
          <w:numId w:val="57"/>
        </w:numPr>
        <w:shd w:val="clear" w:color="auto" w:fill="8DB3E2" w:themeFill="text2" w:themeFillTint="66"/>
        <w:rPr>
          <w:rFonts w:asciiTheme="minorHAnsi" w:hAnsiTheme="minorHAnsi" w:cstheme="minorHAnsi"/>
          <w:color w:val="auto"/>
        </w:rPr>
      </w:pPr>
      <w:bookmarkStart w:id="79" w:name="_Toc477507558"/>
      <w:bookmarkStart w:id="80" w:name="_Toc490184917"/>
      <w:r w:rsidRPr="005F7792">
        <w:rPr>
          <w:rFonts w:asciiTheme="minorHAnsi" w:hAnsiTheme="minorHAnsi" w:cstheme="minorHAnsi"/>
          <w:color w:val="auto"/>
        </w:rPr>
        <w:t>Buget - Câmp de intervenție</w:t>
      </w:r>
      <w:bookmarkEnd w:id="79"/>
      <w:bookmarkEnd w:id="80"/>
    </w:p>
    <w:p w14:paraId="2C71D052"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17744629" wp14:editId="62B4561A">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3B582107" wp14:editId="3EF7CD81">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43939E09" wp14:editId="1122A6C0">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2551AACA" w14:textId="77777777" w:rsidR="00E031A7" w:rsidRPr="005F7792" w:rsidRDefault="00E031A7" w:rsidP="00E031A7">
      <w:pPr>
        <w:pStyle w:val="ListParagraph"/>
        <w:spacing w:before="120" w:after="120" w:line="240" w:lineRule="auto"/>
        <w:ind w:left="714"/>
        <w:contextualSpacing w:val="0"/>
        <w:jc w:val="both"/>
        <w:rPr>
          <w:rFonts w:cstheme="minorHAnsi"/>
          <w:sz w:val="24"/>
          <w:szCs w:val="24"/>
        </w:rPr>
      </w:pPr>
    </w:p>
    <w:p w14:paraId="4911C86C" w14:textId="77777777" w:rsidR="00E031A7" w:rsidRPr="005F7792" w:rsidRDefault="00E031A7" w:rsidP="00E031A7">
      <w:pPr>
        <w:spacing w:before="120" w:after="120" w:line="240" w:lineRule="auto"/>
        <w:jc w:val="both"/>
        <w:rPr>
          <w:rFonts w:cstheme="minorHAnsi"/>
          <w:i/>
          <w:sz w:val="24"/>
          <w:szCs w:val="24"/>
        </w:rPr>
      </w:pPr>
      <w:r w:rsidRPr="005F7792">
        <w:rPr>
          <w:rFonts w:cstheme="minorHAnsi"/>
          <w:i/>
          <w:noProof/>
          <w:sz w:val="24"/>
          <w:szCs w:val="24"/>
          <w:lang w:val="en-US"/>
        </w:rPr>
        <w:drawing>
          <wp:inline distT="0" distB="0" distL="0" distR="0" wp14:anchorId="7963C14E" wp14:editId="02FBB7F7">
            <wp:extent cx="6025515" cy="131699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25515" cy="1316990"/>
                    </a:xfrm>
                    <a:prstGeom prst="rect">
                      <a:avLst/>
                    </a:prstGeom>
                    <a:noFill/>
                    <a:ln>
                      <a:noFill/>
                    </a:ln>
                  </pic:spPr>
                </pic:pic>
              </a:graphicData>
            </a:graphic>
          </wp:inline>
        </w:drawing>
      </w:r>
    </w:p>
    <w:p w14:paraId="4A42A42F" w14:textId="77777777" w:rsidR="00E031A7" w:rsidRPr="005F7792" w:rsidRDefault="00E031A7" w:rsidP="00E031A7">
      <w:pPr>
        <w:spacing w:before="120" w:after="120" w:line="240" w:lineRule="auto"/>
        <w:jc w:val="both"/>
        <w:rPr>
          <w:rFonts w:cstheme="minorHAnsi"/>
          <w:i/>
          <w:sz w:val="24"/>
          <w:szCs w:val="24"/>
        </w:rPr>
      </w:pPr>
      <w:r w:rsidRPr="005F7792">
        <w:rPr>
          <w:rFonts w:cstheme="minorHAnsi"/>
          <w:i/>
          <w:sz w:val="24"/>
          <w:szCs w:val="24"/>
        </w:rPr>
        <w:t>Se selectează din nomenclator</w:t>
      </w:r>
    </w:p>
    <w:p w14:paraId="79A18DD1" w14:textId="77777777" w:rsidR="00E031A7" w:rsidRPr="005F7792" w:rsidRDefault="00E031A7" w:rsidP="00E031A7">
      <w:pPr>
        <w:spacing w:before="120" w:after="120" w:line="240" w:lineRule="auto"/>
        <w:jc w:val="both"/>
        <w:rPr>
          <w:rFonts w:cstheme="minorHAnsi"/>
          <w:i/>
          <w:sz w:val="24"/>
          <w:szCs w:val="24"/>
        </w:rPr>
      </w:pPr>
    </w:p>
    <w:p w14:paraId="45CA7699" w14:textId="77777777" w:rsidR="00E031A7" w:rsidRPr="005F7792" w:rsidRDefault="00E031A7" w:rsidP="006710A4">
      <w:pPr>
        <w:pStyle w:val="Heading1"/>
        <w:numPr>
          <w:ilvl w:val="3"/>
          <w:numId w:val="57"/>
        </w:numPr>
        <w:shd w:val="clear" w:color="auto" w:fill="8DB3E2" w:themeFill="text2" w:themeFillTint="66"/>
        <w:rPr>
          <w:rFonts w:asciiTheme="minorHAnsi" w:hAnsiTheme="minorHAnsi" w:cstheme="minorHAnsi"/>
          <w:color w:val="auto"/>
        </w:rPr>
      </w:pPr>
      <w:bookmarkStart w:id="81" w:name="_Toc477507559"/>
      <w:bookmarkStart w:id="82" w:name="_Toc490184918"/>
      <w:r w:rsidRPr="005F7792">
        <w:rPr>
          <w:rFonts w:asciiTheme="minorHAnsi" w:hAnsiTheme="minorHAnsi" w:cstheme="minorHAnsi"/>
          <w:color w:val="auto"/>
        </w:rPr>
        <w:t>Buget - Formă de finanțare</w:t>
      </w:r>
      <w:bookmarkEnd w:id="81"/>
      <w:bookmarkEnd w:id="82"/>
    </w:p>
    <w:p w14:paraId="0334A62D"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0DCD1E21" wp14:editId="11098F97">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36D655CB" wp14:editId="57A6209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1B3D2483" wp14:editId="13AE7F66">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15D7B09E" w14:textId="77777777" w:rsidR="00E031A7" w:rsidRPr="005F7792" w:rsidRDefault="00E031A7" w:rsidP="00E031A7">
      <w:pPr>
        <w:spacing w:before="120" w:after="120" w:line="240" w:lineRule="auto"/>
        <w:jc w:val="both"/>
        <w:rPr>
          <w:rFonts w:cstheme="minorHAnsi"/>
          <w:b/>
          <w:bCs/>
          <w:sz w:val="24"/>
          <w:szCs w:val="24"/>
        </w:rPr>
      </w:pPr>
    </w:p>
    <w:p w14:paraId="0E9F4D95"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285A1C4F" wp14:editId="23FCDBA4">
            <wp:extent cx="6032500" cy="1433195"/>
            <wp:effectExtent l="0" t="0" r="635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32500" cy="1433195"/>
                    </a:xfrm>
                    <a:prstGeom prst="rect">
                      <a:avLst/>
                    </a:prstGeom>
                    <a:noFill/>
                    <a:ln>
                      <a:noFill/>
                    </a:ln>
                  </pic:spPr>
                </pic:pic>
              </a:graphicData>
            </a:graphic>
          </wp:inline>
        </w:drawing>
      </w:r>
    </w:p>
    <w:p w14:paraId="10700FBE" w14:textId="77777777" w:rsidR="00E031A7" w:rsidRPr="005F7792" w:rsidRDefault="00E031A7" w:rsidP="00E031A7">
      <w:pPr>
        <w:spacing w:before="120" w:after="120" w:line="240" w:lineRule="auto"/>
        <w:jc w:val="both"/>
        <w:rPr>
          <w:rFonts w:cstheme="minorHAnsi"/>
          <w:i/>
          <w:sz w:val="24"/>
          <w:szCs w:val="24"/>
        </w:rPr>
      </w:pPr>
      <w:r w:rsidRPr="005F7792">
        <w:rPr>
          <w:rFonts w:cstheme="minorHAnsi"/>
          <w:i/>
          <w:sz w:val="24"/>
          <w:szCs w:val="24"/>
        </w:rPr>
        <w:t>Se selectează din nomenclator</w:t>
      </w:r>
    </w:p>
    <w:p w14:paraId="3618B1DC" w14:textId="77777777" w:rsidR="00E031A7" w:rsidRPr="005F7792" w:rsidRDefault="00E031A7" w:rsidP="00E031A7">
      <w:pPr>
        <w:spacing w:before="120" w:after="120" w:line="240" w:lineRule="auto"/>
        <w:jc w:val="both"/>
        <w:rPr>
          <w:rFonts w:cstheme="minorHAnsi"/>
          <w:b/>
          <w:bCs/>
          <w:sz w:val="24"/>
          <w:szCs w:val="24"/>
        </w:rPr>
      </w:pPr>
    </w:p>
    <w:p w14:paraId="06CE9F97" w14:textId="77777777" w:rsidR="00E031A7" w:rsidRPr="005F7792" w:rsidRDefault="00E031A7" w:rsidP="006710A4">
      <w:pPr>
        <w:pStyle w:val="Heading1"/>
        <w:numPr>
          <w:ilvl w:val="3"/>
          <w:numId w:val="57"/>
        </w:numPr>
        <w:shd w:val="clear" w:color="auto" w:fill="8DB3E2" w:themeFill="text2" w:themeFillTint="66"/>
        <w:rPr>
          <w:rFonts w:asciiTheme="minorHAnsi" w:hAnsiTheme="minorHAnsi" w:cstheme="minorHAnsi"/>
          <w:color w:val="auto"/>
        </w:rPr>
      </w:pPr>
      <w:bookmarkStart w:id="83" w:name="_Toc477507560"/>
      <w:bookmarkStart w:id="84" w:name="_Toc490184919"/>
      <w:r w:rsidRPr="005F7792">
        <w:rPr>
          <w:rFonts w:asciiTheme="minorHAnsi" w:hAnsiTheme="minorHAnsi" w:cstheme="minorHAnsi"/>
          <w:color w:val="auto"/>
        </w:rPr>
        <w:t>Buget - Tip teritoriu</w:t>
      </w:r>
      <w:bookmarkEnd w:id="83"/>
      <w:bookmarkEnd w:id="84"/>
    </w:p>
    <w:p w14:paraId="3FCD1AEE"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3682ED5C" wp14:editId="57D8A08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2C9397DD" wp14:editId="3535C8EF">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6B6A55E2" wp14:editId="696DAFDE">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16B47A5E"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drawing>
          <wp:inline distT="0" distB="0" distL="0" distR="0" wp14:anchorId="3000BFBA" wp14:editId="27C80183">
            <wp:extent cx="6024880" cy="1497965"/>
            <wp:effectExtent l="0" t="0" r="0" b="6985"/>
            <wp:docPr id="287" name="Picture 287" descr="C:\Users\adrian.roman.INTRANET\Desktop\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roman.INTRANET\Desktop\Imagini Widget\Buget_Tip_teritoriu.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24880" cy="1497965"/>
                    </a:xfrm>
                    <a:prstGeom prst="rect">
                      <a:avLst/>
                    </a:prstGeom>
                    <a:noFill/>
                    <a:ln>
                      <a:noFill/>
                    </a:ln>
                  </pic:spPr>
                </pic:pic>
              </a:graphicData>
            </a:graphic>
          </wp:inline>
        </w:drawing>
      </w:r>
    </w:p>
    <w:p w14:paraId="24C721FF" w14:textId="77777777" w:rsidR="00E031A7" w:rsidRPr="005F7792" w:rsidRDefault="00E031A7" w:rsidP="00E031A7">
      <w:pPr>
        <w:spacing w:before="120" w:after="120" w:line="240" w:lineRule="auto"/>
        <w:jc w:val="both"/>
        <w:rPr>
          <w:rFonts w:cstheme="minorHAnsi"/>
          <w:i/>
          <w:sz w:val="24"/>
          <w:szCs w:val="24"/>
        </w:rPr>
      </w:pPr>
      <w:r w:rsidRPr="005F7792">
        <w:rPr>
          <w:rFonts w:cstheme="minorHAnsi"/>
          <w:i/>
          <w:sz w:val="24"/>
          <w:szCs w:val="24"/>
        </w:rPr>
        <w:t>Se selectează din nomenclator</w:t>
      </w:r>
    </w:p>
    <w:p w14:paraId="066FEFCF" w14:textId="77777777" w:rsidR="00E031A7" w:rsidRPr="005F7792" w:rsidRDefault="00E031A7" w:rsidP="00E031A7">
      <w:pPr>
        <w:spacing w:before="120" w:after="120" w:line="240" w:lineRule="auto"/>
        <w:jc w:val="both"/>
        <w:rPr>
          <w:rFonts w:cstheme="minorHAnsi"/>
          <w:b/>
          <w:bCs/>
          <w:sz w:val="24"/>
          <w:szCs w:val="24"/>
        </w:rPr>
      </w:pPr>
    </w:p>
    <w:p w14:paraId="200A70DE" w14:textId="77777777" w:rsidR="00E031A7" w:rsidRPr="005F7792" w:rsidRDefault="00E031A7" w:rsidP="006710A4">
      <w:pPr>
        <w:pStyle w:val="Heading1"/>
        <w:numPr>
          <w:ilvl w:val="3"/>
          <w:numId w:val="57"/>
        </w:numPr>
        <w:shd w:val="clear" w:color="auto" w:fill="8DB3E2" w:themeFill="text2" w:themeFillTint="66"/>
        <w:rPr>
          <w:rFonts w:asciiTheme="minorHAnsi" w:hAnsiTheme="minorHAnsi" w:cstheme="minorHAnsi"/>
          <w:color w:val="auto"/>
        </w:rPr>
      </w:pPr>
      <w:bookmarkStart w:id="85" w:name="_Toc477507562"/>
      <w:bookmarkStart w:id="86" w:name="_Toc490184920"/>
      <w:r w:rsidRPr="005F7792">
        <w:rPr>
          <w:rFonts w:asciiTheme="minorHAnsi" w:hAnsiTheme="minorHAnsi" w:cstheme="minorHAnsi"/>
          <w:color w:val="auto"/>
        </w:rPr>
        <w:t>Buget - Obiectiv tematic</w:t>
      </w:r>
      <w:bookmarkEnd w:id="85"/>
      <w:bookmarkEnd w:id="86"/>
    </w:p>
    <w:p w14:paraId="4B98B636"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0E0BDD38" wp14:editId="783276D8">
            <wp:extent cx="648269" cy="243101"/>
            <wp:effectExtent l="0" t="0" r="0" b="508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430643F0" wp14:editId="6269379C">
            <wp:extent cx="313899" cy="270099"/>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79874B50" wp14:editId="56612EA0">
            <wp:extent cx="232011" cy="185609"/>
            <wp:effectExtent l="0" t="0" r="0" b="508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3C930CFC" w14:textId="77777777" w:rsidR="00E031A7" w:rsidRPr="005F7792" w:rsidRDefault="00E031A7" w:rsidP="00E031A7">
      <w:pPr>
        <w:spacing w:before="120" w:after="120" w:line="240" w:lineRule="auto"/>
        <w:jc w:val="both"/>
        <w:rPr>
          <w:rFonts w:cstheme="minorHAnsi"/>
          <w:b/>
          <w:bCs/>
          <w:sz w:val="24"/>
          <w:szCs w:val="24"/>
        </w:rPr>
      </w:pPr>
    </w:p>
    <w:p w14:paraId="7065F171"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6946A5FC" wp14:editId="565AAA09">
            <wp:extent cx="6024880" cy="1363345"/>
            <wp:effectExtent l="0" t="0" r="0" b="8255"/>
            <wp:docPr id="316" name="Picture 316" descr="C:\Users\adrian.roman.INTRANET\Desktop\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rian.roman.INTRANET\Desktop\Imagini Widget\Buget_Obiectiv_tematic.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11EC6A59" w14:textId="5903D10D" w:rsidR="00E031A7" w:rsidRPr="002F6EAA" w:rsidRDefault="00E031A7" w:rsidP="00E031A7">
      <w:pPr>
        <w:spacing w:before="120" w:after="120" w:line="240" w:lineRule="auto"/>
        <w:jc w:val="both"/>
        <w:rPr>
          <w:rFonts w:cstheme="minorHAnsi"/>
          <w:b/>
          <w:i/>
          <w:color w:val="FF0000"/>
          <w:sz w:val="24"/>
          <w:szCs w:val="24"/>
        </w:rPr>
      </w:pPr>
      <w:r w:rsidRPr="002F6EAA">
        <w:rPr>
          <w:rFonts w:cstheme="minorHAnsi"/>
          <w:b/>
          <w:i/>
          <w:color w:val="FF0000"/>
          <w:sz w:val="24"/>
          <w:szCs w:val="24"/>
        </w:rPr>
        <w:t>Se selectează din nomenclator</w:t>
      </w:r>
      <w:r w:rsidR="00EF20A8" w:rsidRPr="002F6EAA">
        <w:rPr>
          <w:rFonts w:cstheme="minorHAnsi"/>
          <w:b/>
          <w:i/>
          <w:color w:val="FF0000"/>
          <w:sz w:val="24"/>
          <w:szCs w:val="24"/>
        </w:rPr>
        <w:t xml:space="preserve"> </w:t>
      </w:r>
      <w:r w:rsidR="002F6EAA" w:rsidRPr="002F6EAA">
        <w:rPr>
          <w:rFonts w:cstheme="minorHAnsi"/>
          <w:b/>
          <w:i/>
          <w:color w:val="FF0000"/>
          <w:sz w:val="24"/>
          <w:szCs w:val="24"/>
        </w:rPr>
        <w:t xml:space="preserve">Obiectivul Tematic  - </w:t>
      </w:r>
      <w:r w:rsidR="002F6EAA" w:rsidRPr="002F6EAA">
        <w:rPr>
          <w:rFonts w:cstheme="minorHAnsi"/>
          <w:b/>
          <w:color w:val="FF0000"/>
          <w:sz w:val="24"/>
          <w:szCs w:val="24"/>
          <w:shd w:val="clear" w:color="auto" w:fill="F5F5F5"/>
        </w:rPr>
        <w:t>Promovarea incluziunii sociale și combaterea sărăciei, precum și a oricărei forme de discriminare</w:t>
      </w:r>
      <w:r w:rsidR="002F6EAA">
        <w:rPr>
          <w:rFonts w:cstheme="minorHAnsi"/>
          <w:b/>
          <w:color w:val="FF0000"/>
          <w:sz w:val="24"/>
          <w:szCs w:val="24"/>
          <w:shd w:val="clear" w:color="auto" w:fill="F5F5F5"/>
        </w:rPr>
        <w:t xml:space="preserve"> .Codul aferent acestui obiectiv tematic este 9.</w:t>
      </w:r>
    </w:p>
    <w:p w14:paraId="35B89A32" w14:textId="77777777" w:rsidR="00E031A7" w:rsidRPr="005F7792" w:rsidRDefault="00E031A7" w:rsidP="00E031A7">
      <w:pPr>
        <w:spacing w:before="120" w:after="120" w:line="240" w:lineRule="auto"/>
        <w:jc w:val="both"/>
        <w:rPr>
          <w:rFonts w:cstheme="minorHAnsi"/>
          <w:b/>
          <w:bCs/>
          <w:sz w:val="24"/>
          <w:szCs w:val="24"/>
        </w:rPr>
      </w:pPr>
    </w:p>
    <w:p w14:paraId="52329068" w14:textId="1F98436A" w:rsidR="00E031A7" w:rsidRPr="005F7792" w:rsidRDefault="0047436D" w:rsidP="006710A4">
      <w:pPr>
        <w:pStyle w:val="Heading1"/>
        <w:numPr>
          <w:ilvl w:val="3"/>
          <w:numId w:val="57"/>
        </w:numPr>
        <w:shd w:val="clear" w:color="auto" w:fill="8DB3E2" w:themeFill="text2" w:themeFillTint="66"/>
        <w:rPr>
          <w:rFonts w:asciiTheme="minorHAnsi" w:hAnsiTheme="minorHAnsi" w:cstheme="minorHAnsi"/>
          <w:color w:val="auto"/>
        </w:rPr>
      </w:pPr>
      <w:bookmarkStart w:id="87" w:name="_Toc477507563"/>
      <w:r w:rsidRPr="005F7792">
        <w:rPr>
          <w:rFonts w:asciiTheme="minorHAnsi" w:hAnsiTheme="minorHAnsi" w:cstheme="minorHAnsi"/>
          <w:color w:val="auto"/>
        </w:rPr>
        <w:t xml:space="preserve"> </w:t>
      </w:r>
      <w:bookmarkStart w:id="88" w:name="_Toc490184921"/>
      <w:r w:rsidR="00E031A7" w:rsidRPr="005F7792">
        <w:rPr>
          <w:rFonts w:asciiTheme="minorHAnsi" w:hAnsiTheme="minorHAnsi" w:cstheme="minorHAnsi"/>
          <w:color w:val="auto"/>
        </w:rPr>
        <w:t>Buget - Mecanisme aplic. terit.</w:t>
      </w:r>
      <w:bookmarkEnd w:id="87"/>
      <w:r w:rsidR="003B39FC">
        <w:rPr>
          <w:rFonts w:asciiTheme="minorHAnsi" w:hAnsiTheme="minorHAnsi" w:cstheme="minorHAnsi"/>
          <w:color w:val="auto"/>
        </w:rPr>
        <w:t xml:space="preserve"> – </w:t>
      </w:r>
      <w:r w:rsidR="003B39FC" w:rsidRPr="003B39FC">
        <w:rPr>
          <w:rFonts w:asciiTheme="minorHAnsi" w:hAnsiTheme="minorHAnsi" w:cstheme="minorHAnsi"/>
          <w:color w:val="FF0000"/>
        </w:rPr>
        <w:t>Secțiune disponibilă doar în cadrului apelului dedicat proiectelor din zona ITI  Delta Dunării</w:t>
      </w:r>
      <w:bookmarkEnd w:id="88"/>
    </w:p>
    <w:p w14:paraId="78DAD592"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 xml:space="preserve">Pentru adăugarea de date se apasă butonul </w:t>
      </w:r>
      <w:r w:rsidRPr="005F7792">
        <w:rPr>
          <w:rFonts w:cstheme="minorHAnsi"/>
          <w:noProof/>
          <w:sz w:val="24"/>
          <w:szCs w:val="24"/>
          <w:lang w:val="en-US"/>
        </w:rPr>
        <w:drawing>
          <wp:inline distT="0" distB="0" distL="0" distR="0" wp14:anchorId="6F39EDEA" wp14:editId="1C691143">
            <wp:extent cx="648269" cy="243101"/>
            <wp:effectExtent l="0" t="0" r="0" b="508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49068" cy="243401"/>
                    </a:xfrm>
                    <a:prstGeom prst="rect">
                      <a:avLst/>
                    </a:prstGeom>
                  </pic:spPr>
                </pic:pic>
              </a:graphicData>
            </a:graphic>
          </wp:inline>
        </w:drawing>
      </w:r>
      <w:r w:rsidRPr="005F7792">
        <w:rPr>
          <w:rFonts w:cstheme="minorHAnsi"/>
          <w:sz w:val="24"/>
          <w:szCs w:val="24"/>
        </w:rPr>
        <w:t xml:space="preserve">. Pentru editarea sau ștergerea informațiilor amintite se apasă butoanele </w:t>
      </w:r>
      <w:r w:rsidRPr="005F7792">
        <w:rPr>
          <w:rFonts w:cstheme="minorHAnsi"/>
          <w:noProof/>
          <w:sz w:val="24"/>
          <w:szCs w:val="24"/>
          <w:lang w:val="en-US"/>
        </w:rPr>
        <w:drawing>
          <wp:inline distT="0" distB="0" distL="0" distR="0" wp14:anchorId="05C7F682" wp14:editId="6348916C">
            <wp:extent cx="313899" cy="270099"/>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3969" cy="270159"/>
                    </a:xfrm>
                    <a:prstGeom prst="rect">
                      <a:avLst/>
                    </a:prstGeom>
                  </pic:spPr>
                </pic:pic>
              </a:graphicData>
            </a:graphic>
          </wp:inline>
        </w:drawing>
      </w:r>
      <w:r w:rsidRPr="005F7792">
        <w:rPr>
          <w:rFonts w:cstheme="minorHAnsi"/>
          <w:sz w:val="24"/>
          <w:szCs w:val="24"/>
        </w:rPr>
        <w:t xml:space="preserve"> pentru editare și butonul </w:t>
      </w:r>
      <w:r w:rsidRPr="005F7792">
        <w:rPr>
          <w:rFonts w:cstheme="minorHAnsi"/>
          <w:noProof/>
          <w:sz w:val="24"/>
          <w:szCs w:val="24"/>
          <w:lang w:val="en-US"/>
        </w:rPr>
        <w:drawing>
          <wp:inline distT="0" distB="0" distL="0" distR="0" wp14:anchorId="71FFBEEA" wp14:editId="7B4BF94F">
            <wp:extent cx="232011" cy="185609"/>
            <wp:effectExtent l="0" t="0" r="0" b="508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31292" cy="185033"/>
                    </a:xfrm>
                    <a:prstGeom prst="rect">
                      <a:avLst/>
                    </a:prstGeom>
                  </pic:spPr>
                </pic:pic>
              </a:graphicData>
            </a:graphic>
          </wp:inline>
        </w:drawing>
      </w:r>
      <w:r w:rsidRPr="005F7792">
        <w:rPr>
          <w:rFonts w:cstheme="minorHAnsi"/>
          <w:sz w:val="24"/>
          <w:szCs w:val="24"/>
        </w:rPr>
        <w:t xml:space="preserve"> pentru ștergere.</w:t>
      </w:r>
    </w:p>
    <w:p w14:paraId="7E40428A"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drawing>
          <wp:inline distT="0" distB="0" distL="0" distR="0" wp14:anchorId="2CA857E4" wp14:editId="4EB14F9D">
            <wp:extent cx="6005237" cy="1270000"/>
            <wp:effectExtent l="0" t="0" r="0" b="6350"/>
            <wp:docPr id="66" name="Picture 66" descr="C:\Users\adrian.roman.INTRANET\Desktop\Imagini Widget\Buget_Mecanism_aplic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roman.INTRANET\Desktop\Imagini Widget\Buget_Mecanism_aplic_terit.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024880" cy="1274154"/>
                    </a:xfrm>
                    <a:prstGeom prst="rect">
                      <a:avLst/>
                    </a:prstGeom>
                    <a:noFill/>
                    <a:ln>
                      <a:noFill/>
                    </a:ln>
                  </pic:spPr>
                </pic:pic>
              </a:graphicData>
            </a:graphic>
          </wp:inline>
        </w:drawing>
      </w:r>
    </w:p>
    <w:p w14:paraId="024595C2" w14:textId="4A38B282" w:rsidR="00E031A7" w:rsidRPr="003B39FC" w:rsidRDefault="00E031A7" w:rsidP="00E031A7">
      <w:pPr>
        <w:spacing w:before="120" w:after="120" w:line="240" w:lineRule="auto"/>
        <w:jc w:val="both"/>
        <w:rPr>
          <w:rFonts w:cstheme="minorHAnsi"/>
          <w:b/>
          <w:i/>
          <w:color w:val="FF0000"/>
          <w:sz w:val="32"/>
          <w:szCs w:val="24"/>
        </w:rPr>
      </w:pPr>
      <w:r w:rsidRPr="003B39FC">
        <w:rPr>
          <w:rFonts w:cstheme="minorHAnsi"/>
          <w:b/>
          <w:i/>
          <w:color w:val="FF0000"/>
          <w:sz w:val="24"/>
          <w:szCs w:val="24"/>
        </w:rPr>
        <w:t xml:space="preserve">Se </w:t>
      </w:r>
      <w:r w:rsidR="003B39FC" w:rsidRPr="003B39FC">
        <w:rPr>
          <w:rFonts w:cstheme="minorHAnsi"/>
          <w:b/>
          <w:i/>
          <w:color w:val="FF0000"/>
          <w:sz w:val="24"/>
          <w:szCs w:val="24"/>
        </w:rPr>
        <w:t>va selecta</w:t>
      </w:r>
      <w:r w:rsidRPr="003B39FC">
        <w:rPr>
          <w:rFonts w:cstheme="minorHAnsi"/>
          <w:b/>
          <w:i/>
          <w:color w:val="FF0000"/>
          <w:sz w:val="24"/>
          <w:szCs w:val="24"/>
        </w:rPr>
        <w:t xml:space="preserve"> din nomenclator</w:t>
      </w:r>
      <w:r w:rsidR="003B39FC" w:rsidRPr="003B39FC">
        <w:rPr>
          <w:rFonts w:cstheme="minorHAnsi"/>
          <w:b/>
          <w:i/>
          <w:color w:val="FF0000"/>
          <w:sz w:val="24"/>
          <w:szCs w:val="24"/>
        </w:rPr>
        <w:t xml:space="preserve"> </w:t>
      </w:r>
      <w:r w:rsidR="003B39FC" w:rsidRPr="003B39FC">
        <w:rPr>
          <w:rFonts w:cstheme="minorHAnsi"/>
          <w:b/>
          <w:color w:val="FF0000"/>
          <w:sz w:val="24"/>
          <w:szCs w:val="20"/>
          <w:shd w:val="clear" w:color="auto" w:fill="FFFFFF"/>
        </w:rPr>
        <w:t>Investiţii teritoriale integrate - altele</w:t>
      </w:r>
    </w:p>
    <w:p w14:paraId="428EDD10" w14:textId="77777777" w:rsidR="00E031A7" w:rsidRPr="005F7792" w:rsidRDefault="00E031A7" w:rsidP="00E031A7">
      <w:pPr>
        <w:spacing w:before="120" w:after="120" w:line="240" w:lineRule="auto"/>
        <w:jc w:val="both"/>
        <w:rPr>
          <w:rFonts w:cstheme="minorHAnsi"/>
          <w:b/>
          <w:bCs/>
          <w:sz w:val="24"/>
          <w:szCs w:val="24"/>
        </w:rPr>
      </w:pPr>
    </w:p>
    <w:p w14:paraId="731DB4C7" w14:textId="3B0A0104" w:rsidR="00E031A7" w:rsidRPr="005F7792" w:rsidRDefault="00E031A7" w:rsidP="006710A4">
      <w:pPr>
        <w:pStyle w:val="Heading1"/>
        <w:numPr>
          <w:ilvl w:val="2"/>
          <w:numId w:val="57"/>
        </w:numPr>
        <w:shd w:val="clear" w:color="auto" w:fill="8DB3E2" w:themeFill="text2" w:themeFillTint="66"/>
        <w:rPr>
          <w:rFonts w:asciiTheme="minorHAnsi" w:hAnsiTheme="minorHAnsi" w:cstheme="minorHAnsi"/>
          <w:color w:val="auto"/>
        </w:rPr>
      </w:pPr>
      <w:bookmarkStart w:id="89" w:name="_Toc477507566"/>
      <w:bookmarkStart w:id="90" w:name="_Toc490184922"/>
      <w:r w:rsidRPr="005F7792">
        <w:rPr>
          <w:rFonts w:asciiTheme="minorHAnsi" w:hAnsiTheme="minorHAnsi" w:cstheme="minorHAnsi"/>
          <w:color w:val="auto"/>
        </w:rPr>
        <w:t>Vizualizare proiect</w:t>
      </w:r>
      <w:bookmarkEnd w:id="89"/>
      <w:bookmarkEnd w:id="90"/>
    </w:p>
    <w:p w14:paraId="55AD39F1"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Va genera Cererea de finanțare cu toate datele introduse și salvate în funcțiile anterioare.</w:t>
      </w:r>
    </w:p>
    <w:p w14:paraId="7194B1EF" w14:textId="77777777" w:rsidR="00E031A7" w:rsidRPr="005F7792" w:rsidRDefault="00E031A7" w:rsidP="006710A4">
      <w:pPr>
        <w:pStyle w:val="Heading1"/>
        <w:numPr>
          <w:ilvl w:val="2"/>
          <w:numId w:val="57"/>
        </w:numPr>
        <w:shd w:val="clear" w:color="auto" w:fill="8DB3E2" w:themeFill="text2" w:themeFillTint="66"/>
        <w:rPr>
          <w:rFonts w:asciiTheme="minorHAnsi" w:hAnsiTheme="minorHAnsi" w:cstheme="minorHAnsi"/>
          <w:color w:val="auto"/>
        </w:rPr>
      </w:pPr>
      <w:bookmarkStart w:id="91" w:name="_Toc477507567"/>
      <w:bookmarkStart w:id="92" w:name="_Toc490184923"/>
      <w:r w:rsidRPr="005F7792">
        <w:rPr>
          <w:rFonts w:asciiTheme="minorHAnsi" w:hAnsiTheme="minorHAnsi" w:cstheme="minorHAnsi"/>
          <w:color w:val="auto"/>
        </w:rPr>
        <w:t>Finalizare</w:t>
      </w:r>
      <w:bookmarkEnd w:id="91"/>
      <w:bookmarkEnd w:id="92"/>
    </w:p>
    <w:p w14:paraId="707B006D" w14:textId="77777777" w:rsidR="00E031A7" w:rsidRPr="005F7792" w:rsidRDefault="00E031A7" w:rsidP="006710A4">
      <w:pPr>
        <w:pStyle w:val="ListParagraph"/>
        <w:numPr>
          <w:ilvl w:val="0"/>
          <w:numId w:val="26"/>
        </w:numPr>
        <w:spacing w:before="120" w:after="120" w:line="240" w:lineRule="auto"/>
        <w:ind w:left="714" w:hanging="357"/>
        <w:contextualSpacing w:val="0"/>
        <w:jc w:val="both"/>
        <w:rPr>
          <w:rFonts w:cstheme="minorHAnsi"/>
          <w:sz w:val="24"/>
          <w:szCs w:val="24"/>
        </w:rPr>
      </w:pPr>
      <w:r w:rsidRPr="005F7792">
        <w:rPr>
          <w:rFonts w:cstheme="minorHAnsi"/>
          <w:sz w:val="24"/>
          <w:szCs w:val="24"/>
        </w:rPr>
        <w:t>Această funcție presupune parcurgerea următorilor pași:</w:t>
      </w:r>
    </w:p>
    <w:p w14:paraId="39CC574D"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 xml:space="preserve">pas 1 - se selectează funcția ”Transmitere proiect”; </w:t>
      </w:r>
    </w:p>
    <w:p w14:paraId="6F3DE8A1"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 xml:space="preserve">pas 2 - se apasă butonul ”Blocare editare proiect”; </w:t>
      </w:r>
    </w:p>
    <w:p w14:paraId="35126984"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3 - se confirmă continuarea procesului;</w:t>
      </w:r>
    </w:p>
    <w:p w14:paraId="1E66BEB4" w14:textId="3D72F0C5" w:rsidR="00E031A7" w:rsidRDefault="00E031A7" w:rsidP="0047436D">
      <w:pPr>
        <w:pStyle w:val="ListParagraph"/>
        <w:ind w:left="714"/>
        <w:jc w:val="both"/>
        <w:rPr>
          <w:rFonts w:cstheme="minorHAnsi"/>
          <w:sz w:val="24"/>
          <w:szCs w:val="24"/>
        </w:rPr>
      </w:pPr>
      <w:r w:rsidRPr="005F7792">
        <w:rPr>
          <w:rFonts w:cstheme="minorHAnsi"/>
          <w:sz w:val="24"/>
          <w:szCs w:val="24"/>
        </w:rPr>
        <w:t>pas 4 - se poate genera cererea de finanțare în format pdf și se va semna digital</w:t>
      </w:r>
      <w:r w:rsidR="00EF20A8">
        <w:rPr>
          <w:rFonts w:cstheme="minorHAnsi"/>
          <w:sz w:val="24"/>
          <w:szCs w:val="24"/>
        </w:rPr>
        <w:t xml:space="preserve"> </w:t>
      </w:r>
      <w:r w:rsidRPr="005F7792">
        <w:rPr>
          <w:rFonts w:cstheme="minorHAnsi"/>
          <w:sz w:val="24"/>
          <w:szCs w:val="24"/>
        </w:rPr>
        <w:t>;</w:t>
      </w:r>
    </w:p>
    <w:p w14:paraId="620C31A2" w14:textId="77777777" w:rsidR="00EF20A8" w:rsidRDefault="00EF20A8" w:rsidP="0047436D">
      <w:pPr>
        <w:pStyle w:val="ListParagraph"/>
        <w:ind w:left="714"/>
        <w:jc w:val="both"/>
        <w:rPr>
          <w:rFonts w:cstheme="minorHAnsi"/>
          <w:b/>
          <w:color w:val="FF0000"/>
          <w:sz w:val="24"/>
          <w:szCs w:val="24"/>
        </w:rPr>
      </w:pPr>
      <w:r w:rsidRPr="00EF20A8">
        <w:rPr>
          <w:rFonts w:cstheme="minorHAnsi"/>
          <w:b/>
          <w:color w:val="FF0000"/>
          <w:sz w:val="24"/>
          <w:szCs w:val="24"/>
        </w:rPr>
        <w:t xml:space="preserve">A se vedea specificațiile din cadrul  ghidului solicitantului aferent operațiunii </w:t>
      </w:r>
    </w:p>
    <w:p w14:paraId="7D8B8CEE" w14:textId="47820525" w:rsidR="00EF20A8" w:rsidRPr="00EF20A8" w:rsidRDefault="00EF20A8" w:rsidP="0047436D">
      <w:pPr>
        <w:pStyle w:val="ListParagraph"/>
        <w:ind w:left="714"/>
        <w:jc w:val="both"/>
        <w:rPr>
          <w:rFonts w:cstheme="minorHAnsi"/>
          <w:b/>
          <w:color w:val="FF0000"/>
          <w:sz w:val="24"/>
          <w:szCs w:val="24"/>
        </w:rPr>
      </w:pPr>
      <w:r w:rsidRPr="00EF20A8">
        <w:rPr>
          <w:rFonts w:cstheme="minorHAnsi"/>
          <w:b/>
          <w:color w:val="FF0000"/>
          <w:sz w:val="24"/>
          <w:szCs w:val="24"/>
        </w:rPr>
        <w:lastRenderedPageBreak/>
        <w:t>8.2.B – Unități de primiri urgențe cu privire la semnătura electronică .</w:t>
      </w:r>
    </w:p>
    <w:p w14:paraId="66AEB962"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5 – se apasă butonul indicat;</w:t>
      </w:r>
    </w:p>
    <w:p w14:paraId="580AD511"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6 – se alege cererea de finanțare semnata digital;</w:t>
      </w:r>
    </w:p>
    <w:p w14:paraId="329CDFAB"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7 – se încarcă în sistem;</w:t>
      </w:r>
    </w:p>
    <w:p w14:paraId="473D6B94"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8 – se completează parola de confirmare (este aceeași parolă cu cea de autentificare în sistem);</w:t>
      </w:r>
    </w:p>
    <w:p w14:paraId="1A54D90C" w14:textId="77777777" w:rsidR="00E031A7" w:rsidRPr="005F7792" w:rsidRDefault="00E031A7" w:rsidP="0047436D">
      <w:pPr>
        <w:pStyle w:val="ListParagraph"/>
        <w:ind w:left="714"/>
        <w:jc w:val="both"/>
        <w:rPr>
          <w:rFonts w:cstheme="minorHAnsi"/>
          <w:sz w:val="24"/>
          <w:szCs w:val="24"/>
        </w:rPr>
      </w:pPr>
      <w:r w:rsidRPr="005F7792">
        <w:rPr>
          <w:rFonts w:cstheme="minorHAnsi"/>
          <w:sz w:val="24"/>
          <w:szCs w:val="24"/>
        </w:rPr>
        <w:t>pas 9 - se apasă butonul indicat pentru a trimite cererea de finanțare către autoritatea responsabilă.</w:t>
      </w:r>
    </w:p>
    <w:p w14:paraId="44175163" w14:textId="77777777" w:rsidR="00E031A7" w:rsidRPr="005F7792" w:rsidRDefault="00E031A7" w:rsidP="00E031A7">
      <w:pPr>
        <w:spacing w:before="120" w:after="120" w:line="240" w:lineRule="auto"/>
        <w:jc w:val="both"/>
        <w:rPr>
          <w:rFonts w:cstheme="minorHAnsi"/>
          <w:b/>
          <w:bCs/>
          <w:sz w:val="24"/>
          <w:szCs w:val="24"/>
        </w:rPr>
      </w:pPr>
      <w:r w:rsidRPr="005F7792">
        <w:rPr>
          <w:rFonts w:cstheme="minorHAnsi"/>
          <w:b/>
          <w:bCs/>
          <w:noProof/>
          <w:sz w:val="24"/>
          <w:szCs w:val="24"/>
          <w:lang w:val="en-US"/>
        </w:rPr>
        <w:drawing>
          <wp:inline distT="0" distB="0" distL="0" distR="0" wp14:anchorId="043B83CB" wp14:editId="7A3BAEBA">
            <wp:extent cx="6114415" cy="4455795"/>
            <wp:effectExtent l="0" t="0" r="635" b="190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4415" cy="4455795"/>
                    </a:xfrm>
                    <a:prstGeom prst="rect">
                      <a:avLst/>
                    </a:prstGeom>
                    <a:noFill/>
                    <a:ln>
                      <a:noFill/>
                    </a:ln>
                  </pic:spPr>
                </pic:pic>
              </a:graphicData>
            </a:graphic>
          </wp:inline>
        </w:drawing>
      </w:r>
      <w:r w:rsidRPr="005F7792">
        <w:rPr>
          <w:rFonts w:cstheme="minorHAnsi"/>
          <w:b/>
          <w:bCs/>
          <w:noProof/>
          <w:sz w:val="24"/>
          <w:szCs w:val="24"/>
          <w:lang w:val="en-US"/>
        </w:rPr>
        <w:drawing>
          <wp:inline distT="0" distB="0" distL="0" distR="0" wp14:anchorId="5EAB074F" wp14:editId="624457B6">
            <wp:extent cx="6087110" cy="1597025"/>
            <wp:effectExtent l="0" t="0" r="889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87110" cy="1597025"/>
                    </a:xfrm>
                    <a:prstGeom prst="rect">
                      <a:avLst/>
                    </a:prstGeom>
                    <a:noFill/>
                    <a:ln>
                      <a:noFill/>
                    </a:ln>
                  </pic:spPr>
                </pic:pic>
              </a:graphicData>
            </a:graphic>
          </wp:inline>
        </w:drawing>
      </w:r>
    </w:p>
    <w:p w14:paraId="4D9A2D5D" w14:textId="77777777" w:rsidR="00E031A7" w:rsidRPr="005F7792" w:rsidRDefault="00E031A7" w:rsidP="00E031A7">
      <w:pPr>
        <w:tabs>
          <w:tab w:val="left" w:pos="1472"/>
        </w:tabs>
        <w:spacing w:before="120" w:after="120" w:line="240" w:lineRule="auto"/>
        <w:jc w:val="both"/>
        <w:rPr>
          <w:rFonts w:cstheme="minorHAnsi"/>
          <w:b/>
          <w:bCs/>
          <w:sz w:val="24"/>
          <w:szCs w:val="24"/>
        </w:rPr>
      </w:pPr>
      <w:r w:rsidRPr="005F7792">
        <w:rPr>
          <w:rFonts w:cstheme="minorHAnsi"/>
          <w:b/>
          <w:bCs/>
          <w:noProof/>
          <w:sz w:val="24"/>
          <w:szCs w:val="24"/>
          <w:lang w:val="en-US"/>
        </w:rPr>
        <w:lastRenderedPageBreak/>
        <w:drawing>
          <wp:inline distT="0" distB="0" distL="0" distR="0" wp14:anchorId="72E5BE2D" wp14:editId="72BDB51D">
            <wp:extent cx="6087110" cy="2675255"/>
            <wp:effectExtent l="0" t="0" r="889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7110" cy="2675255"/>
                    </a:xfrm>
                    <a:prstGeom prst="rect">
                      <a:avLst/>
                    </a:prstGeom>
                    <a:noFill/>
                    <a:ln>
                      <a:noFill/>
                    </a:ln>
                  </pic:spPr>
                </pic:pic>
              </a:graphicData>
            </a:graphic>
          </wp:inline>
        </w:drawing>
      </w:r>
    </w:p>
    <w:p w14:paraId="3AE25A2D" w14:textId="40B1F4FC" w:rsidR="00FD48EE" w:rsidRPr="005F7792" w:rsidRDefault="003B39FC" w:rsidP="006710A4">
      <w:pPr>
        <w:pStyle w:val="Heading1"/>
        <w:ind w:left="360"/>
        <w:jc w:val="center"/>
        <w:rPr>
          <w:rFonts w:asciiTheme="minorHAnsi" w:hAnsiTheme="minorHAnsi" w:cstheme="minorHAnsi"/>
          <w:color w:val="auto"/>
          <w:highlight w:val="yellow"/>
        </w:rPr>
      </w:pPr>
      <w:bookmarkStart w:id="93" w:name="_Toc490184924"/>
      <w:r>
        <w:rPr>
          <w:rFonts w:asciiTheme="minorHAnsi" w:hAnsiTheme="minorHAnsi" w:cstheme="minorHAnsi"/>
          <w:color w:val="auto"/>
          <w:highlight w:val="yellow"/>
        </w:rPr>
        <w:t>SECȚIUNEA 3</w:t>
      </w:r>
      <w:r w:rsidR="006710A4" w:rsidRPr="005F7792">
        <w:rPr>
          <w:rFonts w:asciiTheme="minorHAnsi" w:hAnsiTheme="minorHAnsi" w:cstheme="minorHAnsi"/>
          <w:color w:val="auto"/>
          <w:highlight w:val="yellow"/>
        </w:rPr>
        <w:t xml:space="preserve"> - </w:t>
      </w:r>
      <w:r w:rsidR="00A271EA" w:rsidRPr="005F7792">
        <w:rPr>
          <w:rFonts w:asciiTheme="minorHAnsi" w:hAnsiTheme="minorHAnsi" w:cstheme="minorHAnsi"/>
          <w:color w:val="auto"/>
          <w:highlight w:val="yellow"/>
        </w:rPr>
        <w:t>Modul Achiziții</w:t>
      </w:r>
      <w:bookmarkEnd w:id="93"/>
    </w:p>
    <w:p w14:paraId="4C7666FB" w14:textId="77777777" w:rsidR="00DF1CAB" w:rsidRPr="005F7792" w:rsidRDefault="00DF1CAB" w:rsidP="005124CF">
      <w:pPr>
        <w:spacing w:after="0" w:line="240" w:lineRule="auto"/>
        <w:rPr>
          <w:rFonts w:cstheme="minorHAnsi"/>
          <w:sz w:val="24"/>
          <w:szCs w:val="24"/>
        </w:rPr>
      </w:pPr>
    </w:p>
    <w:p w14:paraId="348C17D8" w14:textId="38D82E48" w:rsidR="000A0DCF" w:rsidRPr="005F7792" w:rsidRDefault="000A0DCF" w:rsidP="0072283D">
      <w:pPr>
        <w:pStyle w:val="Heading2"/>
        <w:numPr>
          <w:ilvl w:val="1"/>
          <w:numId w:val="5"/>
        </w:numPr>
        <w:shd w:val="clear" w:color="auto" w:fill="8DB3E2" w:themeFill="text2" w:themeFillTint="66"/>
      </w:pPr>
      <w:bookmarkStart w:id="94" w:name="_Toc446404443"/>
      <w:bookmarkStart w:id="95" w:name="_Toc479870028"/>
      <w:bookmarkStart w:id="96" w:name="_Toc490184925"/>
      <w:r w:rsidRPr="005F7792">
        <w:t>Accesarea aplicației</w:t>
      </w:r>
      <w:bookmarkEnd w:id="96"/>
    </w:p>
    <w:p w14:paraId="10C9FF94" w14:textId="77777777" w:rsidR="004859E7" w:rsidRPr="005F7792" w:rsidRDefault="004859E7" w:rsidP="004859E7">
      <w:pPr>
        <w:pStyle w:val="ListParagraph"/>
        <w:spacing w:before="120" w:after="120"/>
        <w:jc w:val="both"/>
        <w:rPr>
          <w:rFonts w:cstheme="minorHAnsi"/>
          <w:b/>
          <w:sz w:val="24"/>
          <w:szCs w:val="24"/>
        </w:rPr>
      </w:pPr>
      <w:r w:rsidRPr="005F7792">
        <w:rPr>
          <w:rFonts w:cstheme="minorHAnsi"/>
          <w:b/>
          <w:sz w:val="24"/>
          <w:szCs w:val="24"/>
        </w:rPr>
        <w:t>Conectarea în aplicatie</w:t>
      </w:r>
      <w:bookmarkEnd w:id="94"/>
      <w:r w:rsidRPr="005F7792">
        <w:rPr>
          <w:rFonts w:cstheme="minorHAnsi"/>
          <w:b/>
          <w:sz w:val="24"/>
          <w:szCs w:val="24"/>
        </w:rPr>
        <w:t xml:space="preserve"> MySMIS2014 - Modul Achiziții</w:t>
      </w:r>
      <w:bookmarkEnd w:id="95"/>
    </w:p>
    <w:p w14:paraId="35268EA5" w14:textId="77777777" w:rsidR="004859E7" w:rsidRPr="005F7792" w:rsidRDefault="004859E7" w:rsidP="006710A4">
      <w:pPr>
        <w:pStyle w:val="ListParagraph"/>
        <w:numPr>
          <w:ilvl w:val="0"/>
          <w:numId w:val="40"/>
        </w:numPr>
        <w:spacing w:before="120" w:after="120"/>
        <w:jc w:val="both"/>
        <w:rPr>
          <w:rFonts w:cstheme="minorHAnsi"/>
          <w:bCs/>
          <w:sz w:val="24"/>
          <w:szCs w:val="24"/>
        </w:rPr>
      </w:pPr>
      <w:r w:rsidRPr="005F7792">
        <w:rPr>
          <w:rFonts w:cstheme="minorHAnsi"/>
          <w:sz w:val="24"/>
          <w:szCs w:val="24"/>
        </w:rPr>
        <w:t xml:space="preserve">Se accesează aplicaţia MySMIS2014 utilizand link-ul: </w:t>
      </w:r>
      <w:hyperlink r:id="rId105" w:history="1">
        <w:r w:rsidRPr="005F7792">
          <w:rPr>
            <w:rStyle w:val="Hyperlink"/>
            <w:rFonts w:cstheme="minorHAnsi"/>
            <w:color w:val="auto"/>
            <w:sz w:val="24"/>
            <w:szCs w:val="24"/>
          </w:rPr>
          <w:t>https://2014.mysmis.ro</w:t>
        </w:r>
      </w:hyperlink>
      <w:r w:rsidRPr="005F7792">
        <w:rPr>
          <w:rFonts w:cstheme="minorHAnsi"/>
          <w:sz w:val="24"/>
          <w:szCs w:val="24"/>
        </w:rPr>
        <w:t xml:space="preserve"> </w:t>
      </w:r>
    </w:p>
    <w:p w14:paraId="233B1E3E" w14:textId="77777777" w:rsidR="004859E7" w:rsidRPr="005F7792" w:rsidRDefault="004859E7" w:rsidP="006710A4">
      <w:pPr>
        <w:pStyle w:val="ListParagraph"/>
        <w:numPr>
          <w:ilvl w:val="0"/>
          <w:numId w:val="40"/>
        </w:numPr>
        <w:spacing w:before="120" w:after="120"/>
        <w:jc w:val="both"/>
        <w:rPr>
          <w:rFonts w:cstheme="minorHAnsi"/>
          <w:sz w:val="24"/>
          <w:szCs w:val="24"/>
        </w:rPr>
      </w:pPr>
      <w:r w:rsidRPr="005F7792">
        <w:rPr>
          <w:rFonts w:cstheme="minorHAnsi"/>
          <w:sz w:val="24"/>
          <w:szCs w:val="24"/>
        </w:rPr>
        <w:t xml:space="preserve">După logarea în aplicaţia MySMIS, respectiv dupa </w:t>
      </w:r>
      <w:r w:rsidRPr="005F7792">
        <w:rPr>
          <w:rFonts w:cstheme="minorHAnsi"/>
          <w:b/>
          <w:sz w:val="24"/>
          <w:szCs w:val="24"/>
        </w:rPr>
        <w:t>alegerea</w:t>
      </w:r>
      <w:r w:rsidRPr="005F7792">
        <w:rPr>
          <w:rFonts w:cstheme="minorHAnsi"/>
          <w:sz w:val="24"/>
          <w:szCs w:val="24"/>
        </w:rPr>
        <w:t xml:space="preserve"> unei </w:t>
      </w:r>
      <w:r w:rsidRPr="005F7792">
        <w:rPr>
          <w:rFonts w:cstheme="minorHAnsi"/>
          <w:b/>
          <w:sz w:val="24"/>
          <w:szCs w:val="24"/>
        </w:rPr>
        <w:t xml:space="preserve">persoane juridice(Entitate Juridica </w:t>
      </w:r>
      <w:r w:rsidRPr="005F7792">
        <w:rPr>
          <w:rFonts w:cstheme="minorHAnsi"/>
          <w:sz w:val="24"/>
          <w:szCs w:val="24"/>
        </w:rPr>
        <w:t>creata</w:t>
      </w:r>
      <w:r w:rsidRPr="005F7792">
        <w:rPr>
          <w:rFonts w:cstheme="minorHAnsi"/>
          <w:b/>
          <w:sz w:val="24"/>
          <w:szCs w:val="24"/>
        </w:rPr>
        <w:t xml:space="preserve"> </w:t>
      </w:r>
      <w:r w:rsidRPr="005F7792">
        <w:rPr>
          <w:rFonts w:cstheme="minorHAnsi"/>
          <w:sz w:val="24"/>
          <w:szCs w:val="24"/>
        </w:rPr>
        <w:t>in</w:t>
      </w:r>
      <w:r w:rsidRPr="005F7792">
        <w:rPr>
          <w:rFonts w:cstheme="minorHAnsi"/>
          <w:b/>
          <w:sz w:val="24"/>
          <w:szCs w:val="24"/>
        </w:rPr>
        <w:t xml:space="preserve"> MySMIS), </w:t>
      </w:r>
      <w:r w:rsidRPr="005F7792">
        <w:rPr>
          <w:rFonts w:cstheme="minorHAnsi"/>
          <w:sz w:val="24"/>
          <w:szCs w:val="24"/>
        </w:rPr>
        <w:t xml:space="preserve">accesul în modulul </w:t>
      </w:r>
      <w:r w:rsidRPr="005F7792">
        <w:rPr>
          <w:rFonts w:cstheme="minorHAnsi"/>
          <w:b/>
          <w:sz w:val="24"/>
          <w:szCs w:val="24"/>
        </w:rPr>
        <w:t>ACHIZIȚII</w:t>
      </w:r>
      <w:r w:rsidRPr="005F7792">
        <w:rPr>
          <w:rFonts w:cstheme="minorHAnsi"/>
          <w:sz w:val="24"/>
          <w:szCs w:val="24"/>
        </w:rPr>
        <w:t xml:space="preserve"> se face apăsând butonul </w:t>
      </w:r>
      <w:r w:rsidRPr="005F7792">
        <w:rPr>
          <w:rFonts w:cstheme="minorHAnsi"/>
          <w:b/>
          <w:sz w:val="24"/>
          <w:szCs w:val="24"/>
        </w:rPr>
        <w:t>aferent</w:t>
      </w:r>
      <w:r w:rsidRPr="005F7792">
        <w:rPr>
          <w:rFonts w:cstheme="minorHAnsi"/>
          <w:sz w:val="24"/>
          <w:szCs w:val="24"/>
        </w:rPr>
        <w:t xml:space="preserve"> din meniul de sus din interfața sistemului </w:t>
      </w:r>
    </w:p>
    <w:p w14:paraId="2E04033F" w14:textId="77777777" w:rsidR="004859E7" w:rsidRPr="005F7792" w:rsidRDefault="004859E7" w:rsidP="004859E7">
      <w:pPr>
        <w:spacing w:before="120" w:after="120" w:line="360" w:lineRule="auto"/>
        <w:jc w:val="both"/>
        <w:rPr>
          <w:rFonts w:cstheme="minorHAnsi"/>
          <w:bCs/>
          <w:sz w:val="24"/>
          <w:szCs w:val="24"/>
        </w:rPr>
      </w:pPr>
      <w:r w:rsidRPr="005F7792">
        <w:rPr>
          <w:rFonts w:cstheme="minorHAnsi"/>
          <w:bCs/>
          <w:noProof/>
          <w:sz w:val="24"/>
          <w:szCs w:val="24"/>
          <w:lang w:val="en-US"/>
        </w:rPr>
        <w:drawing>
          <wp:inline distT="0" distB="0" distL="0" distR="0" wp14:anchorId="636C8AD5" wp14:editId="56170A0F">
            <wp:extent cx="6464105" cy="2848707"/>
            <wp:effectExtent l="0" t="0" r="0" b="889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67995" cy="2850421"/>
                    </a:xfrm>
                    <a:prstGeom prst="rect">
                      <a:avLst/>
                    </a:prstGeom>
                    <a:noFill/>
                  </pic:spPr>
                </pic:pic>
              </a:graphicData>
            </a:graphic>
          </wp:inline>
        </w:drawing>
      </w:r>
    </w:p>
    <w:p w14:paraId="48A88F78" w14:textId="46EA6B8D" w:rsidR="000A0DCF" w:rsidRPr="005F7792" w:rsidRDefault="000A0DCF" w:rsidP="0072283D">
      <w:pPr>
        <w:pStyle w:val="Heading2"/>
        <w:numPr>
          <w:ilvl w:val="1"/>
          <w:numId w:val="5"/>
        </w:numPr>
        <w:shd w:val="clear" w:color="auto" w:fill="8DB3E2" w:themeFill="text2" w:themeFillTint="66"/>
      </w:pPr>
      <w:bookmarkStart w:id="97" w:name="_Toc479872858"/>
      <w:bookmarkStart w:id="98" w:name="_Toc490184926"/>
      <w:r w:rsidRPr="005F7792">
        <w:lastRenderedPageBreak/>
        <w:t>Adăugare/Modificare Dosar de Achizitie</w:t>
      </w:r>
      <w:bookmarkEnd w:id="98"/>
    </w:p>
    <w:bookmarkEnd w:id="97"/>
    <w:p w14:paraId="12E90D49"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Se apasă butonul ”</w:t>
      </w:r>
      <w:r w:rsidRPr="005F7792">
        <w:rPr>
          <w:rFonts w:cstheme="minorHAnsi"/>
          <w:b/>
          <w:sz w:val="24"/>
          <w:szCs w:val="24"/>
        </w:rPr>
        <w:t>Adaugă</w:t>
      </w:r>
      <w:r w:rsidRPr="005F7792">
        <w:rPr>
          <w:rFonts w:cstheme="minorHAnsi"/>
          <w:sz w:val="24"/>
          <w:szCs w:val="24"/>
        </w:rPr>
        <w:t xml:space="preserve">”; </w:t>
      </w:r>
    </w:p>
    <w:p w14:paraId="11AF544F" w14:textId="77777777" w:rsidR="004859E7" w:rsidRPr="005F7792" w:rsidRDefault="004859E7" w:rsidP="006710A4">
      <w:pPr>
        <w:pStyle w:val="ListParagraph"/>
        <w:numPr>
          <w:ilvl w:val="1"/>
          <w:numId w:val="45"/>
        </w:numPr>
        <w:spacing w:before="120" w:after="120"/>
        <w:jc w:val="both"/>
        <w:rPr>
          <w:rFonts w:cstheme="minorHAnsi"/>
          <w:sz w:val="24"/>
          <w:szCs w:val="24"/>
        </w:rPr>
      </w:pPr>
      <w:r w:rsidRPr="005F7792">
        <w:rPr>
          <w:rFonts w:cstheme="minorHAnsi"/>
          <w:sz w:val="24"/>
          <w:szCs w:val="24"/>
        </w:rPr>
        <w:t>Sistemul va afisa o lista cu doasare achizitie definite la nivelul unei entitati juridice;</w:t>
      </w:r>
    </w:p>
    <w:p w14:paraId="0E420350" w14:textId="77777777" w:rsidR="004859E7" w:rsidRPr="005F7792" w:rsidRDefault="004859E7" w:rsidP="004859E7">
      <w:pPr>
        <w:pStyle w:val="ListParagraph"/>
        <w:spacing w:before="120" w:after="120" w:line="360" w:lineRule="auto"/>
        <w:ind w:left="0"/>
        <w:contextualSpacing w:val="0"/>
        <w:jc w:val="both"/>
        <w:rPr>
          <w:rFonts w:cstheme="minorHAnsi"/>
          <w:bCs/>
          <w:sz w:val="24"/>
          <w:szCs w:val="24"/>
        </w:rPr>
      </w:pPr>
      <w:r w:rsidRPr="005F7792">
        <w:rPr>
          <w:rFonts w:cstheme="minorHAnsi"/>
          <w:bCs/>
          <w:noProof/>
          <w:sz w:val="24"/>
          <w:szCs w:val="24"/>
          <w:lang w:val="en-US"/>
        </w:rPr>
        <w:drawing>
          <wp:inline distT="0" distB="0" distL="0" distR="0" wp14:anchorId="4CE9C4E1" wp14:editId="39F8E825">
            <wp:extent cx="6540500" cy="25400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540500" cy="2540000"/>
                    </a:xfrm>
                    <a:prstGeom prst="rect">
                      <a:avLst/>
                    </a:prstGeom>
                    <a:noFill/>
                  </pic:spPr>
                </pic:pic>
              </a:graphicData>
            </a:graphic>
          </wp:inline>
        </w:drawing>
      </w:r>
    </w:p>
    <w:p w14:paraId="1585D8C6"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Se completează câmpul ”Titlul dosarului de achizitie”, respectiv o scurta descriere a acestuia;</w:t>
      </w:r>
    </w:p>
    <w:p w14:paraId="4AD9ED0F" w14:textId="77777777" w:rsidR="004859E7" w:rsidRPr="005F7792" w:rsidRDefault="004859E7" w:rsidP="006710A4">
      <w:pPr>
        <w:pStyle w:val="ListParagraph"/>
        <w:numPr>
          <w:ilvl w:val="1"/>
          <w:numId w:val="45"/>
        </w:numPr>
        <w:spacing w:before="120" w:after="120"/>
        <w:jc w:val="both"/>
        <w:rPr>
          <w:rFonts w:cstheme="minorHAnsi"/>
          <w:sz w:val="24"/>
          <w:szCs w:val="24"/>
        </w:rPr>
      </w:pPr>
      <w:r w:rsidRPr="005F7792">
        <w:rPr>
          <w:rFonts w:cstheme="minorHAnsi"/>
          <w:sz w:val="24"/>
          <w:szCs w:val="24"/>
        </w:rPr>
        <w:t>Noul dosar va apărea în lista de dosare de achizitie ;</w:t>
      </w:r>
    </w:p>
    <w:p w14:paraId="25683D14" w14:textId="77777777" w:rsidR="004859E7" w:rsidRPr="005F7792" w:rsidRDefault="004859E7" w:rsidP="004859E7">
      <w:pPr>
        <w:pStyle w:val="ListParagraph"/>
        <w:spacing w:before="120" w:after="120" w:line="360" w:lineRule="auto"/>
        <w:ind w:left="0"/>
        <w:contextualSpacing w:val="0"/>
        <w:jc w:val="both"/>
        <w:rPr>
          <w:rFonts w:cstheme="minorHAnsi"/>
          <w:bCs/>
          <w:sz w:val="24"/>
          <w:szCs w:val="24"/>
        </w:rPr>
      </w:pPr>
      <w:r w:rsidRPr="005F7792">
        <w:rPr>
          <w:rFonts w:cstheme="minorHAnsi"/>
          <w:bCs/>
          <w:noProof/>
          <w:sz w:val="24"/>
          <w:szCs w:val="24"/>
          <w:lang w:val="en-US"/>
        </w:rPr>
        <w:drawing>
          <wp:inline distT="0" distB="0" distL="0" distR="0" wp14:anchorId="1A092DFC" wp14:editId="6D35CDFF">
            <wp:extent cx="6467475" cy="2733675"/>
            <wp:effectExtent l="0" t="0" r="9525"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471285" cy="2735285"/>
                    </a:xfrm>
                    <a:prstGeom prst="rect">
                      <a:avLst/>
                    </a:prstGeom>
                    <a:noFill/>
                    <a:ln>
                      <a:noFill/>
                    </a:ln>
                  </pic:spPr>
                </pic:pic>
              </a:graphicData>
            </a:graphic>
          </wp:inline>
        </w:drawing>
      </w:r>
    </w:p>
    <w:p w14:paraId="2AFBFFEF"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Se poate actualiza/modifica ori de cate ori este necesar, dar inainte de a se finaliza procedura de achizitie si a se TRANSMITE catre AM/OI responsabil;</w:t>
      </w:r>
    </w:p>
    <w:p w14:paraId="20963B3C"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 xml:space="preserve">Introducerea de date se poate face pe </w:t>
      </w:r>
      <w:r w:rsidRPr="005F7792">
        <w:rPr>
          <w:rFonts w:cstheme="minorHAnsi"/>
          <w:b/>
          <w:sz w:val="24"/>
          <w:szCs w:val="24"/>
        </w:rPr>
        <w:t>pași</w:t>
      </w:r>
      <w:r w:rsidRPr="005F7792">
        <w:rPr>
          <w:rFonts w:cstheme="minorHAnsi"/>
          <w:sz w:val="24"/>
          <w:szCs w:val="24"/>
        </w:rPr>
        <w:t xml:space="preserve">, unul după celalalt, utilizând funcțiile din stânga ecranului. </w:t>
      </w:r>
    </w:p>
    <w:p w14:paraId="3E6B243F"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 xml:space="preserve">Sistemul permite atașarea de documente relevante unui dosar de achizitie; </w:t>
      </w:r>
    </w:p>
    <w:p w14:paraId="2F5A4840" w14:textId="77777777" w:rsidR="004859E7" w:rsidRPr="005F7792" w:rsidRDefault="004859E7" w:rsidP="006710A4">
      <w:pPr>
        <w:pStyle w:val="ListParagraph"/>
        <w:numPr>
          <w:ilvl w:val="0"/>
          <w:numId w:val="45"/>
        </w:numPr>
        <w:spacing w:before="120" w:after="120"/>
        <w:jc w:val="both"/>
        <w:rPr>
          <w:rFonts w:cstheme="minorHAnsi"/>
          <w:sz w:val="24"/>
          <w:szCs w:val="24"/>
        </w:rPr>
      </w:pPr>
      <w:r w:rsidRPr="005F7792">
        <w:rPr>
          <w:rFonts w:cstheme="minorHAnsi"/>
          <w:sz w:val="24"/>
          <w:szCs w:val="24"/>
        </w:rPr>
        <w:t>După introducerea informațiilor în pasul respectiv este necesară salvarea acestora.</w:t>
      </w:r>
    </w:p>
    <w:p w14:paraId="35927E0A" w14:textId="3F6DC83D" w:rsidR="004859E7" w:rsidRPr="005F7792" w:rsidRDefault="004859E7" w:rsidP="006710A4">
      <w:pPr>
        <w:pStyle w:val="ListParagraph"/>
        <w:numPr>
          <w:ilvl w:val="0"/>
          <w:numId w:val="45"/>
        </w:numPr>
        <w:spacing w:before="120" w:after="120"/>
        <w:jc w:val="both"/>
        <w:rPr>
          <w:rFonts w:cstheme="minorHAnsi"/>
          <w:bCs/>
          <w:sz w:val="24"/>
          <w:szCs w:val="24"/>
        </w:rPr>
      </w:pPr>
      <w:r w:rsidRPr="005F7792">
        <w:rPr>
          <w:rFonts w:cstheme="minorHAnsi"/>
          <w:sz w:val="24"/>
          <w:szCs w:val="24"/>
        </w:rPr>
        <w:lastRenderedPageBreak/>
        <w:t>După parcurgerea și completarea cu informații a tuturor pașilor se va putea genera din sistem fisierul centralizator ce reprezinta dosarul unei achizitii, în structura solicitată cu datele introduse.</w:t>
      </w:r>
    </w:p>
    <w:p w14:paraId="4FFA27B7" w14:textId="762E7B7E" w:rsidR="004859E7" w:rsidRPr="005F7792" w:rsidRDefault="004859E7" w:rsidP="00591E46">
      <w:pPr>
        <w:pStyle w:val="Heading2"/>
        <w:numPr>
          <w:ilvl w:val="1"/>
          <w:numId w:val="5"/>
        </w:numPr>
        <w:shd w:val="clear" w:color="auto" w:fill="8DB3E2" w:themeFill="text2" w:themeFillTint="66"/>
      </w:pPr>
      <w:bookmarkStart w:id="99" w:name="_Toc479872859"/>
      <w:bookmarkStart w:id="100" w:name="_Toc490184927"/>
      <w:r w:rsidRPr="005F7792">
        <w:t>”Planificare”</w:t>
      </w:r>
      <w:bookmarkEnd w:id="99"/>
      <w:bookmarkEnd w:id="100"/>
    </w:p>
    <w:p w14:paraId="4AD26867" w14:textId="77777777" w:rsidR="004859E7" w:rsidRPr="005F7792" w:rsidRDefault="004859E7" w:rsidP="006710A4">
      <w:pPr>
        <w:pStyle w:val="ListParagraph"/>
        <w:numPr>
          <w:ilvl w:val="0"/>
          <w:numId w:val="46"/>
        </w:numPr>
        <w:spacing w:before="120" w:after="120"/>
        <w:jc w:val="both"/>
        <w:rPr>
          <w:rFonts w:cstheme="minorHAnsi"/>
          <w:bCs/>
          <w:sz w:val="24"/>
          <w:szCs w:val="24"/>
        </w:rPr>
      </w:pPr>
      <w:r w:rsidRPr="005F7792">
        <w:rPr>
          <w:rFonts w:cstheme="minorHAnsi"/>
          <w:sz w:val="24"/>
          <w:szCs w:val="24"/>
        </w:rPr>
        <w:t>Din meniul din partea stângă se selectează funcția ”Planificare”</w:t>
      </w:r>
    </w:p>
    <w:p w14:paraId="04FC17DB" w14:textId="77777777" w:rsidR="004859E7" w:rsidRPr="005F7792" w:rsidRDefault="004859E7" w:rsidP="006710A4">
      <w:pPr>
        <w:pStyle w:val="ListParagraph"/>
        <w:numPr>
          <w:ilvl w:val="0"/>
          <w:numId w:val="41"/>
        </w:numPr>
        <w:spacing w:before="120" w:after="120"/>
        <w:jc w:val="both"/>
        <w:rPr>
          <w:rFonts w:cstheme="minorHAnsi"/>
          <w:sz w:val="24"/>
          <w:szCs w:val="24"/>
        </w:rPr>
      </w:pPr>
      <w:r w:rsidRPr="005F7792">
        <w:rPr>
          <w:rFonts w:cstheme="minorHAnsi"/>
          <w:sz w:val="24"/>
          <w:szCs w:val="24"/>
        </w:rPr>
        <w:t>Informațiile ce urmează, se adaugă/modifica fata de cele deja completate in sectiunea “</w:t>
      </w:r>
      <w:r w:rsidRPr="005F7792">
        <w:rPr>
          <w:rFonts w:cstheme="minorHAnsi"/>
          <w:i/>
          <w:sz w:val="24"/>
          <w:szCs w:val="24"/>
        </w:rPr>
        <w:t>Planificare achiziții</w:t>
      </w:r>
      <w:r w:rsidRPr="005F7792">
        <w:rPr>
          <w:rFonts w:cstheme="minorHAnsi"/>
          <w:sz w:val="24"/>
          <w:szCs w:val="24"/>
        </w:rPr>
        <w:t xml:space="preserve">” la nivelul unei </w:t>
      </w:r>
      <w:r w:rsidRPr="005F7792">
        <w:rPr>
          <w:rFonts w:cstheme="minorHAnsi"/>
          <w:b/>
          <w:sz w:val="24"/>
          <w:szCs w:val="24"/>
        </w:rPr>
        <w:t>Cereri de Finantare</w:t>
      </w:r>
      <w:r w:rsidRPr="005F7792">
        <w:rPr>
          <w:rFonts w:cstheme="minorHAnsi"/>
          <w:sz w:val="24"/>
          <w:szCs w:val="24"/>
        </w:rPr>
        <w:t>, de către utilizatorii din cadrul unei entitati juridice;</w:t>
      </w:r>
    </w:p>
    <w:p w14:paraId="562BD744" w14:textId="77777777" w:rsidR="004859E7" w:rsidRPr="005F7792" w:rsidRDefault="004859E7" w:rsidP="006710A4">
      <w:pPr>
        <w:pStyle w:val="ListParagraph"/>
        <w:numPr>
          <w:ilvl w:val="0"/>
          <w:numId w:val="41"/>
        </w:numPr>
        <w:spacing w:before="120" w:after="120"/>
        <w:jc w:val="both"/>
        <w:rPr>
          <w:rFonts w:cstheme="minorHAnsi"/>
          <w:sz w:val="24"/>
          <w:szCs w:val="24"/>
        </w:rPr>
      </w:pPr>
      <w:r w:rsidRPr="005F7792">
        <w:rPr>
          <w:rFonts w:cstheme="minorHAnsi"/>
          <w:sz w:val="24"/>
          <w:szCs w:val="24"/>
        </w:rPr>
        <w:t>Se vor actualiza/modifica pe rând campurile aferente acestei funcții, respectiv: ”</w:t>
      </w:r>
      <w:r w:rsidRPr="005F7792">
        <w:rPr>
          <w:rFonts w:cstheme="minorHAnsi"/>
          <w:i/>
          <w:sz w:val="24"/>
          <w:szCs w:val="24"/>
        </w:rPr>
        <w:t>Tip contract</w:t>
      </w:r>
      <w:r w:rsidRPr="005F7792">
        <w:rPr>
          <w:rFonts w:cstheme="minorHAnsi"/>
          <w:sz w:val="24"/>
          <w:szCs w:val="24"/>
        </w:rPr>
        <w:t>”, ”</w:t>
      </w:r>
      <w:r w:rsidRPr="005F7792">
        <w:rPr>
          <w:rFonts w:cstheme="minorHAnsi"/>
          <w:i/>
          <w:sz w:val="24"/>
          <w:szCs w:val="24"/>
        </w:rPr>
        <w:t>Tip procedură</w:t>
      </w:r>
      <w:r w:rsidRPr="005F7792">
        <w:rPr>
          <w:rFonts w:cstheme="minorHAnsi"/>
          <w:sz w:val="24"/>
          <w:szCs w:val="24"/>
        </w:rPr>
        <w:t>”, „</w:t>
      </w:r>
      <w:r w:rsidRPr="005F7792">
        <w:rPr>
          <w:rFonts w:cstheme="minorHAnsi"/>
          <w:i/>
          <w:sz w:val="24"/>
          <w:szCs w:val="24"/>
        </w:rPr>
        <w:t>Valoare estimată contract</w:t>
      </w:r>
      <w:r w:rsidRPr="005F7792">
        <w:rPr>
          <w:rFonts w:cstheme="minorHAnsi"/>
          <w:sz w:val="24"/>
          <w:szCs w:val="24"/>
        </w:rPr>
        <w:t>”, ”</w:t>
      </w:r>
      <w:r w:rsidRPr="005F7792">
        <w:rPr>
          <w:rFonts w:cstheme="minorHAnsi"/>
          <w:i/>
          <w:sz w:val="24"/>
          <w:szCs w:val="24"/>
        </w:rPr>
        <w:t>Moneda</w:t>
      </w:r>
      <w:r w:rsidRPr="005F7792">
        <w:rPr>
          <w:rFonts w:cstheme="minorHAnsi"/>
          <w:sz w:val="24"/>
          <w:szCs w:val="24"/>
        </w:rPr>
        <w:t>”, ”</w:t>
      </w:r>
      <w:r w:rsidRPr="005F7792">
        <w:rPr>
          <w:rFonts w:cstheme="minorHAnsi"/>
          <w:i/>
          <w:sz w:val="24"/>
          <w:szCs w:val="24"/>
        </w:rPr>
        <w:t>Dată publicare procedură</w:t>
      </w:r>
      <w:r w:rsidRPr="005F7792">
        <w:rPr>
          <w:rFonts w:cstheme="minorHAnsi"/>
          <w:sz w:val="24"/>
          <w:szCs w:val="24"/>
        </w:rPr>
        <w:t>”, ”</w:t>
      </w:r>
      <w:r w:rsidRPr="005F7792">
        <w:rPr>
          <w:rFonts w:cstheme="minorHAnsi"/>
          <w:i/>
          <w:sz w:val="24"/>
          <w:szCs w:val="24"/>
        </w:rPr>
        <w:t>Dată publicare rezultat evaluare</w:t>
      </w:r>
      <w:r w:rsidRPr="005F7792">
        <w:rPr>
          <w:rFonts w:cstheme="minorHAnsi"/>
          <w:sz w:val="24"/>
          <w:szCs w:val="24"/>
        </w:rPr>
        <w:t>”, ”</w:t>
      </w:r>
      <w:r w:rsidRPr="005F7792">
        <w:rPr>
          <w:rFonts w:cstheme="minorHAnsi"/>
          <w:i/>
          <w:sz w:val="24"/>
          <w:szCs w:val="24"/>
        </w:rPr>
        <w:t>Dată semnare contract</w:t>
      </w:r>
      <w:r w:rsidRPr="005F7792">
        <w:rPr>
          <w:rFonts w:cstheme="minorHAnsi"/>
          <w:sz w:val="24"/>
          <w:szCs w:val="24"/>
        </w:rPr>
        <w:t>”, ”</w:t>
      </w:r>
      <w:r w:rsidRPr="005F7792">
        <w:rPr>
          <w:rFonts w:cstheme="minorHAnsi"/>
          <w:i/>
          <w:sz w:val="24"/>
          <w:szCs w:val="24"/>
        </w:rPr>
        <w:t>Dată transmitere JOUE</w:t>
      </w:r>
      <w:r w:rsidRPr="005F7792">
        <w:rPr>
          <w:rFonts w:cstheme="minorHAnsi"/>
          <w:sz w:val="24"/>
          <w:szCs w:val="24"/>
        </w:rPr>
        <w:t>”(daca e cazul), ”</w:t>
      </w:r>
      <w:r w:rsidRPr="005F7792">
        <w:rPr>
          <w:rFonts w:cstheme="minorHAnsi"/>
          <w:i/>
          <w:sz w:val="24"/>
          <w:szCs w:val="24"/>
        </w:rPr>
        <w:t>Coduri CPV</w:t>
      </w:r>
      <w:r w:rsidRPr="005F7792">
        <w:rPr>
          <w:rFonts w:cstheme="minorHAnsi"/>
          <w:sz w:val="24"/>
          <w:szCs w:val="24"/>
        </w:rPr>
        <w:t>”, ”</w:t>
      </w:r>
      <w:r w:rsidRPr="005F7792">
        <w:rPr>
          <w:rFonts w:cstheme="minorHAnsi"/>
          <w:i/>
          <w:sz w:val="24"/>
          <w:szCs w:val="24"/>
        </w:rPr>
        <w:t>Atașamente</w:t>
      </w:r>
      <w:r w:rsidRPr="005F7792">
        <w:rPr>
          <w:rFonts w:cstheme="minorHAnsi"/>
          <w:sz w:val="24"/>
          <w:szCs w:val="24"/>
        </w:rPr>
        <w:t>”( se vor atasa documente justificative conf. tipurilor de proceduri alese; ex</w:t>
      </w:r>
      <w:r w:rsidRPr="005F7792">
        <w:rPr>
          <w:rFonts w:cstheme="minorHAnsi"/>
          <w:i/>
          <w:sz w:val="24"/>
          <w:szCs w:val="24"/>
        </w:rPr>
        <w:t>: Nota privind determinarea valorii estimate</w:t>
      </w:r>
      <w:r w:rsidRPr="005F7792">
        <w:rPr>
          <w:rFonts w:cstheme="minorHAnsi"/>
          <w:sz w:val="24"/>
          <w:szCs w:val="24"/>
        </w:rPr>
        <w:t>)</w:t>
      </w:r>
    </w:p>
    <w:p w14:paraId="6AEE3A12" w14:textId="77777777" w:rsidR="004859E7" w:rsidRPr="005F7792" w:rsidRDefault="004859E7" w:rsidP="006710A4">
      <w:pPr>
        <w:pStyle w:val="ListParagraph"/>
        <w:numPr>
          <w:ilvl w:val="0"/>
          <w:numId w:val="46"/>
        </w:numPr>
        <w:spacing w:before="120" w:after="120"/>
        <w:jc w:val="both"/>
        <w:rPr>
          <w:rFonts w:cstheme="minorHAnsi"/>
          <w:bCs/>
          <w:i/>
          <w:sz w:val="24"/>
          <w:szCs w:val="24"/>
        </w:rPr>
      </w:pPr>
      <w:r w:rsidRPr="005F7792">
        <w:rPr>
          <w:rFonts w:cstheme="minorHAnsi"/>
          <w:i/>
          <w:sz w:val="24"/>
          <w:szCs w:val="24"/>
        </w:rPr>
        <w:t xml:space="preserve">In cadrul acestei sectiuni se poate realiza legatura dintre Dosarul Achizitiei si Cererile de finantare din contul Entitatii juridice pentru care se doreste justificarea cheltuielilor(toatale sau partiale) deduse dintr-o achizitie. </w:t>
      </w:r>
    </w:p>
    <w:p w14:paraId="5036B3BB" w14:textId="77777777" w:rsidR="004859E7" w:rsidRPr="005F7792" w:rsidRDefault="004859E7" w:rsidP="006C40B6">
      <w:pPr>
        <w:pStyle w:val="ListParagraph"/>
        <w:spacing w:before="120" w:after="120"/>
        <w:ind w:left="0"/>
        <w:jc w:val="center"/>
        <w:rPr>
          <w:rFonts w:cstheme="minorHAnsi"/>
          <w:sz w:val="24"/>
          <w:szCs w:val="24"/>
        </w:rPr>
      </w:pPr>
      <w:r w:rsidRPr="005F7792">
        <w:rPr>
          <w:rFonts w:cstheme="minorHAnsi"/>
          <w:noProof/>
          <w:sz w:val="24"/>
          <w:szCs w:val="24"/>
          <w:lang w:val="en-US"/>
        </w:rPr>
        <w:drawing>
          <wp:inline distT="0" distB="0" distL="0" distR="0" wp14:anchorId="442CAB58" wp14:editId="00B6249E">
            <wp:extent cx="6496050" cy="194310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atura coduri SMIS -mai multe.JPG"/>
                    <pic:cNvPicPr/>
                  </pic:nvPicPr>
                  <pic:blipFill>
                    <a:blip r:embed="rId109">
                      <a:extLst>
                        <a:ext uri="{28A0092B-C50C-407E-A947-70E740481C1C}">
                          <a14:useLocalDpi xmlns:a14="http://schemas.microsoft.com/office/drawing/2010/main" val="0"/>
                        </a:ext>
                      </a:extLst>
                    </a:blip>
                    <a:stretch>
                      <a:fillRect/>
                    </a:stretch>
                  </pic:blipFill>
                  <pic:spPr>
                    <a:xfrm>
                      <a:off x="0" y="0"/>
                      <a:ext cx="6502387" cy="1944996"/>
                    </a:xfrm>
                    <a:prstGeom prst="rect">
                      <a:avLst/>
                    </a:prstGeom>
                  </pic:spPr>
                </pic:pic>
              </a:graphicData>
            </a:graphic>
          </wp:inline>
        </w:drawing>
      </w:r>
    </w:p>
    <w:p w14:paraId="5D99FC0D" w14:textId="77777777" w:rsidR="004859E7" w:rsidRPr="005F7792" w:rsidRDefault="004859E7" w:rsidP="004859E7">
      <w:pPr>
        <w:spacing w:before="120" w:after="120"/>
        <w:jc w:val="both"/>
        <w:rPr>
          <w:rFonts w:cstheme="minorHAnsi"/>
          <w:sz w:val="24"/>
          <w:szCs w:val="24"/>
        </w:rPr>
      </w:pPr>
      <w:r w:rsidRPr="005F7792">
        <w:rPr>
          <w:rFonts w:cstheme="minorHAnsi"/>
          <w:b/>
          <w:sz w:val="24"/>
          <w:szCs w:val="24"/>
          <w:u w:val="single"/>
        </w:rPr>
        <w:t>ATENTIE</w:t>
      </w:r>
      <w:r w:rsidRPr="005F7792">
        <w:rPr>
          <w:rFonts w:cstheme="minorHAnsi"/>
          <w:sz w:val="24"/>
          <w:szCs w:val="24"/>
          <w:u w:val="single"/>
        </w:rPr>
        <w:t xml:space="preserve"> :Un </w:t>
      </w:r>
      <w:r w:rsidRPr="005F7792">
        <w:rPr>
          <w:rFonts w:cstheme="minorHAnsi"/>
          <w:b/>
          <w:sz w:val="24"/>
          <w:szCs w:val="24"/>
          <w:u w:val="single"/>
        </w:rPr>
        <w:t>Dosar de Achizitiei</w:t>
      </w:r>
      <w:r w:rsidRPr="005F7792">
        <w:rPr>
          <w:rFonts w:cstheme="minorHAnsi"/>
          <w:sz w:val="24"/>
          <w:szCs w:val="24"/>
          <w:u w:val="single"/>
        </w:rPr>
        <w:t xml:space="preserve"> poate fi adaugat </w:t>
      </w:r>
      <w:r w:rsidRPr="005F7792">
        <w:rPr>
          <w:rFonts w:cstheme="minorHAnsi"/>
          <w:b/>
          <w:sz w:val="24"/>
          <w:szCs w:val="24"/>
          <w:u w:val="single"/>
        </w:rPr>
        <w:t>la mai multe Cereri de Finantare</w:t>
      </w:r>
      <w:r w:rsidRPr="005F7792">
        <w:rPr>
          <w:rFonts w:cstheme="minorHAnsi"/>
          <w:sz w:val="24"/>
          <w:szCs w:val="24"/>
          <w:u w:val="single"/>
        </w:rPr>
        <w:t xml:space="preserve"> (identificat dupa cod SMIS), respectiv la o </w:t>
      </w:r>
      <w:r w:rsidRPr="005F7792">
        <w:rPr>
          <w:rFonts w:cstheme="minorHAnsi"/>
          <w:b/>
          <w:sz w:val="24"/>
          <w:szCs w:val="24"/>
          <w:u w:val="single"/>
        </w:rPr>
        <w:t>Cerere de Finantare</w:t>
      </w:r>
      <w:r w:rsidRPr="005F7792">
        <w:rPr>
          <w:rFonts w:cstheme="minorHAnsi"/>
          <w:sz w:val="24"/>
          <w:szCs w:val="24"/>
          <w:u w:val="single"/>
        </w:rPr>
        <w:t xml:space="preserve"> pot fi adaugate </w:t>
      </w:r>
      <w:r w:rsidRPr="005F7792">
        <w:rPr>
          <w:rFonts w:cstheme="minorHAnsi"/>
          <w:b/>
          <w:sz w:val="24"/>
          <w:szCs w:val="24"/>
          <w:u w:val="single"/>
        </w:rPr>
        <w:t>mai multe Dosare de Achizitie</w:t>
      </w:r>
      <w:r w:rsidRPr="005F7792">
        <w:rPr>
          <w:rFonts w:cstheme="minorHAnsi"/>
          <w:sz w:val="24"/>
          <w:szCs w:val="24"/>
        </w:rPr>
        <w:t>.</w:t>
      </w:r>
    </w:p>
    <w:p w14:paraId="776766DF" w14:textId="77777777" w:rsidR="004859E7" w:rsidRPr="005F7792" w:rsidRDefault="004859E7" w:rsidP="006710A4">
      <w:pPr>
        <w:pStyle w:val="ListParagraph"/>
        <w:numPr>
          <w:ilvl w:val="0"/>
          <w:numId w:val="46"/>
        </w:numPr>
        <w:spacing w:before="120" w:after="120"/>
        <w:jc w:val="both"/>
        <w:rPr>
          <w:rFonts w:cstheme="minorHAnsi"/>
          <w:bCs/>
          <w:sz w:val="24"/>
          <w:szCs w:val="24"/>
        </w:rPr>
      </w:pPr>
      <w:r w:rsidRPr="005F7792">
        <w:rPr>
          <w:rFonts w:cstheme="minorHAnsi"/>
          <w:sz w:val="24"/>
          <w:szCs w:val="24"/>
        </w:rPr>
        <w:t>După completarea fiecărei secțiuni se vor salva informațiile prin utilizarea butonului „Modifica Dosar”, înainte de a trece la următoarea etapă.</w:t>
      </w:r>
    </w:p>
    <w:p w14:paraId="54E26548" w14:textId="77777777" w:rsidR="004859E7" w:rsidRPr="005F7792" w:rsidRDefault="004859E7" w:rsidP="004859E7">
      <w:pPr>
        <w:pStyle w:val="ListParagraph"/>
        <w:spacing w:before="120" w:after="120" w:line="360" w:lineRule="auto"/>
        <w:ind w:left="0"/>
        <w:contextualSpacing w:val="0"/>
        <w:jc w:val="both"/>
        <w:rPr>
          <w:rFonts w:cstheme="minorHAnsi"/>
          <w:bCs/>
          <w:sz w:val="24"/>
          <w:szCs w:val="24"/>
        </w:rPr>
      </w:pPr>
      <w:r w:rsidRPr="005F7792">
        <w:rPr>
          <w:rFonts w:cstheme="minorHAnsi"/>
          <w:noProof/>
          <w:sz w:val="24"/>
          <w:szCs w:val="24"/>
          <w:lang w:val="en-US"/>
        </w:rPr>
        <w:lastRenderedPageBreak/>
        <w:drawing>
          <wp:inline distT="0" distB="0" distL="0" distR="0" wp14:anchorId="66A7661C" wp14:editId="100795DF">
            <wp:extent cx="6369836" cy="2489200"/>
            <wp:effectExtent l="0" t="0" r="0" b="635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386362" cy="2495658"/>
                    </a:xfrm>
                    <a:prstGeom prst="rect">
                      <a:avLst/>
                    </a:prstGeom>
                    <a:noFill/>
                    <a:ln>
                      <a:noFill/>
                    </a:ln>
                  </pic:spPr>
                </pic:pic>
              </a:graphicData>
            </a:graphic>
          </wp:inline>
        </w:drawing>
      </w:r>
    </w:p>
    <w:p w14:paraId="1D052D04" w14:textId="642C7706" w:rsidR="004859E7" w:rsidRPr="005F7792" w:rsidRDefault="004859E7" w:rsidP="00591E46">
      <w:pPr>
        <w:pStyle w:val="Heading2"/>
        <w:numPr>
          <w:ilvl w:val="1"/>
          <w:numId w:val="5"/>
        </w:numPr>
        <w:shd w:val="clear" w:color="auto" w:fill="8DB3E2" w:themeFill="text2" w:themeFillTint="66"/>
      </w:pPr>
      <w:bookmarkStart w:id="101" w:name="_Toc479872860"/>
      <w:bookmarkStart w:id="102" w:name="_Toc490184928"/>
      <w:r w:rsidRPr="005F7792">
        <w:t>”Publicare”</w:t>
      </w:r>
      <w:bookmarkEnd w:id="101"/>
      <w:bookmarkEnd w:id="102"/>
    </w:p>
    <w:p w14:paraId="6A9CA5A0" w14:textId="77777777" w:rsidR="004859E7" w:rsidRPr="005F7792" w:rsidRDefault="004859E7" w:rsidP="006710A4">
      <w:pPr>
        <w:pStyle w:val="ListParagraph"/>
        <w:numPr>
          <w:ilvl w:val="0"/>
          <w:numId w:val="47"/>
        </w:numPr>
        <w:spacing w:before="120" w:after="120"/>
        <w:jc w:val="both"/>
        <w:rPr>
          <w:rFonts w:cstheme="minorHAnsi"/>
          <w:bCs/>
          <w:sz w:val="24"/>
          <w:szCs w:val="24"/>
        </w:rPr>
      </w:pPr>
      <w:r w:rsidRPr="005F7792">
        <w:rPr>
          <w:rFonts w:cstheme="minorHAnsi"/>
          <w:sz w:val="24"/>
          <w:szCs w:val="24"/>
        </w:rPr>
        <w:t>Din meniul din partea stângă se selectează funcția ”Publicare”</w:t>
      </w:r>
    </w:p>
    <w:p w14:paraId="6ACBE32D" w14:textId="77777777" w:rsidR="004859E7" w:rsidRPr="005F7792" w:rsidRDefault="004859E7" w:rsidP="006C40B6">
      <w:pPr>
        <w:pStyle w:val="ListParagraph"/>
        <w:spacing w:before="120" w:after="120"/>
        <w:ind w:left="0"/>
        <w:jc w:val="center"/>
        <w:rPr>
          <w:rFonts w:cstheme="minorHAnsi"/>
          <w:bCs/>
          <w:sz w:val="24"/>
          <w:szCs w:val="24"/>
        </w:rPr>
      </w:pPr>
      <w:r w:rsidRPr="005F7792">
        <w:rPr>
          <w:rFonts w:cstheme="minorHAnsi"/>
          <w:bCs/>
          <w:noProof/>
          <w:sz w:val="24"/>
          <w:szCs w:val="24"/>
          <w:lang w:val="en-US"/>
        </w:rPr>
        <w:drawing>
          <wp:inline distT="0" distB="0" distL="0" distR="0" wp14:anchorId="47893FC1" wp14:editId="46D1FE7E">
            <wp:extent cx="5981700" cy="2451100"/>
            <wp:effectExtent l="0" t="0" r="0" b="635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76420" cy="2448936"/>
                    </a:xfrm>
                    <a:prstGeom prst="rect">
                      <a:avLst/>
                    </a:prstGeom>
                    <a:noFill/>
                  </pic:spPr>
                </pic:pic>
              </a:graphicData>
            </a:graphic>
          </wp:inline>
        </w:drawing>
      </w:r>
    </w:p>
    <w:p w14:paraId="1B372A87" w14:textId="77777777" w:rsidR="004859E7" w:rsidRPr="005F7792" w:rsidRDefault="004859E7" w:rsidP="006710A4">
      <w:pPr>
        <w:pStyle w:val="ListParagraph"/>
        <w:numPr>
          <w:ilvl w:val="0"/>
          <w:numId w:val="48"/>
        </w:numPr>
        <w:spacing w:before="120" w:after="120" w:line="240" w:lineRule="auto"/>
        <w:ind w:left="720"/>
        <w:contextualSpacing w:val="0"/>
        <w:jc w:val="both"/>
        <w:rPr>
          <w:rFonts w:cstheme="minorHAnsi"/>
          <w:bCs/>
          <w:sz w:val="24"/>
          <w:szCs w:val="24"/>
        </w:rPr>
      </w:pPr>
      <w:r w:rsidRPr="005F7792">
        <w:rPr>
          <w:rFonts w:cstheme="minorHAnsi"/>
          <w:sz w:val="24"/>
          <w:szCs w:val="24"/>
        </w:rPr>
        <w:t xml:space="preserve">Se vor introduce/selecta elemente noi specifice acestui proces, respectiv: </w:t>
      </w:r>
    </w:p>
    <w:p w14:paraId="2E674EB7"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bCs/>
          <w:sz w:val="24"/>
          <w:szCs w:val="24"/>
        </w:rPr>
      </w:pPr>
      <w:r w:rsidRPr="005F7792">
        <w:rPr>
          <w:rFonts w:cstheme="minorHAnsi"/>
          <w:sz w:val="24"/>
          <w:szCs w:val="24"/>
        </w:rPr>
        <w:t>”</w:t>
      </w:r>
      <w:r w:rsidRPr="005F7792">
        <w:rPr>
          <w:rFonts w:cstheme="minorHAnsi"/>
          <w:i/>
          <w:sz w:val="24"/>
          <w:szCs w:val="24"/>
        </w:rPr>
        <w:t xml:space="preserve">Tip </w:t>
      </w:r>
      <w:r w:rsidRPr="005F7792">
        <w:rPr>
          <w:rFonts w:cstheme="minorHAnsi"/>
          <w:sz w:val="24"/>
          <w:szCs w:val="24"/>
        </w:rPr>
        <w:t>Procedura de achiziție” – se va selecta din nomenclator</w:t>
      </w:r>
    </w:p>
    <w:p w14:paraId="4C439BDF" w14:textId="77777777" w:rsidR="004859E7" w:rsidRPr="005F7792" w:rsidRDefault="004859E7" w:rsidP="006710A4">
      <w:pPr>
        <w:pStyle w:val="ListParagraph"/>
        <w:numPr>
          <w:ilvl w:val="0"/>
          <w:numId w:val="49"/>
        </w:numPr>
        <w:spacing w:before="120" w:after="120" w:line="240" w:lineRule="auto"/>
        <w:ind w:left="1620"/>
        <w:rPr>
          <w:rFonts w:cstheme="minorHAnsi"/>
          <w:bCs/>
          <w:i/>
          <w:sz w:val="24"/>
          <w:szCs w:val="24"/>
        </w:rPr>
      </w:pPr>
      <w:r w:rsidRPr="005F7792">
        <w:rPr>
          <w:rFonts w:cstheme="minorHAnsi"/>
          <w:i/>
          <w:sz w:val="24"/>
          <w:szCs w:val="24"/>
        </w:rPr>
        <w:t>Procedură de achiziție este accelerată (DA/NU)  – câmp obligatoriu pentru următoarele tipuri de proceduri: licitație deschisă/restrânsă/negociere cu publicare/negociere competitivă/procedura simplificată</w:t>
      </w:r>
    </w:p>
    <w:p w14:paraId="58BF883C" w14:textId="77777777" w:rsidR="004859E7" w:rsidRPr="005F7792" w:rsidRDefault="004859E7" w:rsidP="006710A4">
      <w:pPr>
        <w:pStyle w:val="ListParagraph"/>
        <w:numPr>
          <w:ilvl w:val="0"/>
          <w:numId w:val="49"/>
        </w:numPr>
        <w:tabs>
          <w:tab w:val="left" w:pos="1620"/>
        </w:tabs>
        <w:spacing w:before="120" w:after="120" w:line="240" w:lineRule="auto"/>
        <w:ind w:left="1620"/>
        <w:rPr>
          <w:rFonts w:cstheme="minorHAnsi"/>
          <w:bCs/>
          <w:i/>
          <w:sz w:val="24"/>
          <w:szCs w:val="24"/>
        </w:rPr>
      </w:pPr>
      <w:r w:rsidRPr="005F7792">
        <w:rPr>
          <w:rFonts w:cstheme="minorHAnsi"/>
          <w:i/>
          <w:sz w:val="24"/>
          <w:szCs w:val="24"/>
        </w:rPr>
        <w:t>Procedura de achiziție se desfășoară online (DA/NU) – câmp obligatoriu pentru următoarele tipuri de proceduri: licitație deschisă/licitație restrânsă/negociere cu publicare/negociere competitivă/dialog competitiv/parteneriatul pentru inovare/concurs de soluții/negociere cu publicare/cerere de ofertă/procedură simplificată/procedura aplicabilă serviciilor sociale și altor servicii specifice</w:t>
      </w:r>
    </w:p>
    <w:p w14:paraId="46DA57EA" w14:textId="77777777" w:rsidR="004859E7" w:rsidRPr="005F7792" w:rsidRDefault="004859E7" w:rsidP="006710A4">
      <w:pPr>
        <w:pStyle w:val="ListParagraph"/>
        <w:numPr>
          <w:ilvl w:val="0"/>
          <w:numId w:val="49"/>
        </w:numPr>
        <w:tabs>
          <w:tab w:val="left" w:pos="1620"/>
        </w:tabs>
        <w:spacing w:before="120" w:after="120" w:line="240" w:lineRule="auto"/>
        <w:ind w:left="1620"/>
        <w:rPr>
          <w:rFonts w:cstheme="minorHAnsi"/>
          <w:bCs/>
          <w:i/>
          <w:sz w:val="24"/>
          <w:szCs w:val="24"/>
        </w:rPr>
      </w:pPr>
      <w:r w:rsidRPr="005F7792">
        <w:rPr>
          <w:rFonts w:cstheme="minorHAnsi"/>
          <w:i/>
          <w:sz w:val="24"/>
          <w:szCs w:val="24"/>
        </w:rPr>
        <w:t>Procedură de achiziție este un acord cadru (DA/NU) – câmp obligatoriu - câmp obligatoriu pentru toate tipurile de proceduri, mai puțin achiziția directă</w:t>
      </w:r>
    </w:p>
    <w:p w14:paraId="416B77FC" w14:textId="77777777" w:rsidR="004859E7" w:rsidRPr="005F7792" w:rsidRDefault="004859E7" w:rsidP="006710A4">
      <w:pPr>
        <w:pStyle w:val="ListParagraph"/>
        <w:numPr>
          <w:ilvl w:val="1"/>
          <w:numId w:val="49"/>
        </w:numPr>
        <w:tabs>
          <w:tab w:val="left" w:pos="1620"/>
        </w:tabs>
        <w:spacing w:before="120" w:after="120" w:line="240" w:lineRule="auto"/>
        <w:rPr>
          <w:rFonts w:cstheme="minorHAnsi"/>
          <w:bCs/>
          <w:i/>
          <w:sz w:val="24"/>
          <w:szCs w:val="24"/>
        </w:rPr>
      </w:pPr>
      <w:r w:rsidRPr="005F7792">
        <w:rPr>
          <w:rFonts w:cstheme="minorHAnsi"/>
          <w:i/>
          <w:sz w:val="24"/>
          <w:szCs w:val="24"/>
        </w:rPr>
        <w:lastRenderedPageBreak/>
        <w:t xml:space="preserve">Modalități de încheiere a Acordului – cadru – se va selecta una din optiunile: cu un singur operator economic; cu mai mulţi operatori economici. </w:t>
      </w:r>
    </w:p>
    <w:p w14:paraId="52E6DF6E" w14:textId="77777777" w:rsidR="004859E7" w:rsidRPr="005F7792" w:rsidRDefault="004859E7" w:rsidP="006710A4">
      <w:pPr>
        <w:pStyle w:val="ListParagraph"/>
        <w:numPr>
          <w:ilvl w:val="0"/>
          <w:numId w:val="49"/>
        </w:numPr>
        <w:tabs>
          <w:tab w:val="left" w:pos="1620"/>
        </w:tabs>
        <w:spacing w:before="120" w:after="120" w:line="240" w:lineRule="auto"/>
        <w:ind w:left="1620"/>
        <w:rPr>
          <w:rFonts w:cstheme="minorHAnsi"/>
          <w:bCs/>
          <w:i/>
          <w:sz w:val="24"/>
          <w:szCs w:val="24"/>
        </w:rPr>
      </w:pPr>
      <w:r w:rsidRPr="005F7792">
        <w:rPr>
          <w:rFonts w:cstheme="minorHAnsi"/>
          <w:i/>
          <w:sz w:val="24"/>
          <w:szCs w:val="24"/>
        </w:rPr>
        <w:t>Face obiectul unei republicări? (DA/NU) – câmp obligatoriu  pentru următoarele tipuri de proceduri: licitație deschisă/licitație restrânsă/negociere cu publicare/negociere competitivă/dialog competitiv/parteneriatul pentru inovare/concurs de soluții/cerere de ofertă/procedură simplificată/procedura aplicabilă serviciilor sociale și altor servicii specifice;</w:t>
      </w:r>
    </w:p>
    <w:p w14:paraId="7E16537A" w14:textId="77777777" w:rsidR="004859E7" w:rsidRPr="005F7792" w:rsidRDefault="004859E7" w:rsidP="004859E7">
      <w:pPr>
        <w:pStyle w:val="ListParagraph"/>
        <w:tabs>
          <w:tab w:val="left" w:pos="1620"/>
        </w:tabs>
        <w:spacing w:before="120" w:after="120" w:line="240" w:lineRule="auto"/>
        <w:ind w:left="1620"/>
        <w:rPr>
          <w:rFonts w:cstheme="minorHAnsi"/>
          <w:bCs/>
          <w:i/>
          <w:sz w:val="24"/>
          <w:szCs w:val="24"/>
        </w:rPr>
      </w:pPr>
    </w:p>
    <w:p w14:paraId="398D6B54"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sz w:val="24"/>
          <w:szCs w:val="24"/>
        </w:rPr>
        <w:t>”</w:t>
      </w:r>
      <w:r w:rsidRPr="005F7792">
        <w:rPr>
          <w:rFonts w:cstheme="minorHAnsi"/>
          <w:i/>
          <w:sz w:val="24"/>
          <w:szCs w:val="24"/>
        </w:rPr>
        <w:t>Valoare estimată procedură fără TVA</w:t>
      </w:r>
      <w:r w:rsidRPr="005F7792">
        <w:rPr>
          <w:rFonts w:cstheme="minorHAnsi"/>
          <w:sz w:val="24"/>
          <w:szCs w:val="24"/>
        </w:rPr>
        <w:t>” (cu două zecimale) – câmp obligatoriu</w:t>
      </w:r>
    </w:p>
    <w:p w14:paraId="015B40AC"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i/>
          <w:sz w:val="24"/>
          <w:szCs w:val="24"/>
        </w:rPr>
        <w:t xml:space="preserve">Criteriul de atribuire </w:t>
      </w:r>
      <w:r w:rsidRPr="005F7792">
        <w:rPr>
          <w:rFonts w:cstheme="minorHAnsi"/>
          <w:sz w:val="24"/>
          <w:szCs w:val="24"/>
        </w:rPr>
        <w:t>– se va selecta din nomenclator</w:t>
      </w:r>
      <w:r w:rsidRPr="005F7792">
        <w:rPr>
          <w:rFonts w:cstheme="minorHAnsi"/>
          <w:i/>
          <w:sz w:val="24"/>
          <w:szCs w:val="24"/>
        </w:rPr>
        <w:t xml:space="preserve"> (preț cel mai scăzut/oferta cea mai avantajoasă economic/ costul cel mai scăzut/cel mai bun raport calitate-preț/cel mai bun raport calitate-cost) </w:t>
      </w:r>
      <w:r w:rsidRPr="005F7792">
        <w:rPr>
          <w:rFonts w:cstheme="minorHAnsi"/>
          <w:sz w:val="24"/>
          <w:szCs w:val="24"/>
        </w:rPr>
        <w:t>- câmp obligatoriu pentru următoarele tipuri de proceduri:</w:t>
      </w:r>
      <w:r w:rsidRPr="005F7792">
        <w:rPr>
          <w:rFonts w:cstheme="minorHAnsi"/>
          <w:i/>
          <w:sz w:val="24"/>
          <w:szCs w:val="24"/>
        </w:rPr>
        <w:t xml:space="preserve"> licitație deschisă/licitație restrânsă/negociere cu publicare/negociere competitivă/dialog competitiv/parteneriatul pentru inovare/concurs de soluții/cerere de ofertă/procedură simplificată/procedura aplicabilă serviciilor sociale și altor servicii specifice</w:t>
      </w:r>
    </w:p>
    <w:p w14:paraId="24CCC115"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i/>
          <w:sz w:val="24"/>
          <w:szCs w:val="24"/>
        </w:rPr>
        <w:t>Număr anunț participare/invitație de participare/invitație/anunț de participare simplificat/anunț de intenție valabil în mod continuu – câmp obligatoriu pentru toate tipurile de proceduri, mai puțin achiziția directă</w:t>
      </w:r>
    </w:p>
    <w:p w14:paraId="5E17F7C1"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i/>
          <w:sz w:val="24"/>
          <w:szCs w:val="24"/>
        </w:rPr>
        <w:t>Data anunț participare/invitație de participare/invitație/anunț de participare simplificat/anunț de intenție valabil în mod continuu – câmp obligatoriu pentru toate tipurile de proceduri, mai puțin achiziția directă</w:t>
      </w:r>
    </w:p>
    <w:p w14:paraId="58888423"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i/>
          <w:sz w:val="24"/>
          <w:szCs w:val="24"/>
        </w:rPr>
        <w:t>Termen depunere oferte (câmp data și oră) – câmp obligatoriu pentru toate tipurile de proceduri, mai puțin achiziția directă</w:t>
      </w:r>
    </w:p>
    <w:p w14:paraId="08420CC8" w14:textId="77777777" w:rsidR="004859E7" w:rsidRPr="005F7792" w:rsidRDefault="004859E7" w:rsidP="006710A4">
      <w:pPr>
        <w:pStyle w:val="ListParagraph"/>
        <w:numPr>
          <w:ilvl w:val="2"/>
          <w:numId w:val="48"/>
        </w:numPr>
        <w:spacing w:before="120" w:after="120" w:line="240" w:lineRule="auto"/>
        <w:ind w:left="720"/>
        <w:contextualSpacing w:val="0"/>
        <w:jc w:val="both"/>
        <w:rPr>
          <w:rFonts w:cstheme="minorHAnsi"/>
          <w:b/>
          <w:sz w:val="24"/>
          <w:szCs w:val="24"/>
        </w:rPr>
      </w:pPr>
      <w:r w:rsidRPr="005F7792">
        <w:rPr>
          <w:rFonts w:cstheme="minorHAnsi"/>
          <w:b/>
          <w:i/>
          <w:sz w:val="24"/>
          <w:szCs w:val="24"/>
        </w:rPr>
        <w:t>Atașamente la dosar achiziție</w:t>
      </w:r>
      <w:r w:rsidRPr="005F7792">
        <w:rPr>
          <w:rFonts w:cstheme="minorHAnsi"/>
          <w:i/>
          <w:sz w:val="24"/>
          <w:szCs w:val="24"/>
        </w:rPr>
        <w:t xml:space="preserve"> (ex: referat de necesitate, note justificative, strategia de contractare, documentații publicate/nepublicate în SEAP, respingeri ANAP, anunțuri, erate, clarificări și răspunsuri la clarificări publicate/nepublicate în SEAP etc.) – câmp obligatoriu </w:t>
      </w:r>
    </w:p>
    <w:p w14:paraId="68F114DE" w14:textId="77777777" w:rsidR="004859E7" w:rsidRPr="005F7792" w:rsidRDefault="004859E7" w:rsidP="004859E7">
      <w:pPr>
        <w:spacing w:before="120" w:after="120"/>
        <w:ind w:left="360"/>
        <w:jc w:val="both"/>
        <w:rPr>
          <w:rFonts w:cstheme="minorHAnsi"/>
          <w:b/>
          <w:sz w:val="24"/>
          <w:szCs w:val="24"/>
        </w:rPr>
      </w:pPr>
      <w:r w:rsidRPr="005F7792">
        <w:rPr>
          <w:rFonts w:cstheme="minorHAnsi"/>
          <w:b/>
          <w:i/>
          <w:sz w:val="24"/>
          <w:szCs w:val="24"/>
          <w:u w:val="single"/>
        </w:rPr>
        <w:t>Notă: Aceste elemente trebuie specificate în ghidul beneficiarului elaborat de către AM.</w:t>
      </w:r>
    </w:p>
    <w:p w14:paraId="03BA7C0B" w14:textId="77777777" w:rsidR="004859E7" w:rsidRPr="005F7792" w:rsidRDefault="004859E7" w:rsidP="006710A4">
      <w:pPr>
        <w:pStyle w:val="ListParagraph"/>
        <w:numPr>
          <w:ilvl w:val="2"/>
          <w:numId w:val="48"/>
        </w:numPr>
        <w:spacing w:before="120" w:after="120" w:line="360" w:lineRule="auto"/>
        <w:ind w:left="0"/>
        <w:contextualSpacing w:val="0"/>
        <w:jc w:val="both"/>
        <w:rPr>
          <w:rFonts w:cstheme="minorHAnsi"/>
          <w:bCs/>
          <w:sz w:val="24"/>
          <w:szCs w:val="24"/>
        </w:rPr>
      </w:pPr>
      <w:r w:rsidRPr="005F7792">
        <w:rPr>
          <w:rFonts w:cstheme="minorHAnsi"/>
          <w:i/>
          <w:sz w:val="24"/>
          <w:szCs w:val="24"/>
        </w:rPr>
        <w:t>Procedură pe loturi (DA/NU) – câmp obligatoriu pentru toate tipurile de proceduri.</w:t>
      </w:r>
    </w:p>
    <w:p w14:paraId="2DF036BC" w14:textId="183323F0" w:rsidR="004859E7" w:rsidRPr="005F7792" w:rsidRDefault="004859E7" w:rsidP="00591E46">
      <w:pPr>
        <w:pStyle w:val="Heading2"/>
        <w:numPr>
          <w:ilvl w:val="1"/>
          <w:numId w:val="5"/>
        </w:numPr>
        <w:shd w:val="clear" w:color="auto" w:fill="8DB3E2" w:themeFill="text2" w:themeFillTint="66"/>
      </w:pPr>
      <w:bookmarkStart w:id="103" w:name="_Toc479872861"/>
      <w:bookmarkStart w:id="104" w:name="_Toc490184929"/>
      <w:r w:rsidRPr="005F7792">
        <w:t>”Participanți procedură”</w:t>
      </w:r>
      <w:bookmarkEnd w:id="103"/>
      <w:bookmarkEnd w:id="104"/>
    </w:p>
    <w:p w14:paraId="7370A52F" w14:textId="77777777" w:rsidR="004859E7" w:rsidRPr="005F7792" w:rsidRDefault="004859E7" w:rsidP="006710A4">
      <w:pPr>
        <w:pStyle w:val="ListParagraph"/>
        <w:numPr>
          <w:ilvl w:val="0"/>
          <w:numId w:val="42"/>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Din meniul din partea stângă se selectează funcția ”Participanti procedura”;</w:t>
      </w:r>
    </w:p>
    <w:p w14:paraId="437DE294" w14:textId="77777777" w:rsidR="004859E7" w:rsidRPr="005F7792" w:rsidRDefault="004859E7" w:rsidP="004859E7">
      <w:pPr>
        <w:pStyle w:val="ListParagraph"/>
        <w:suppressAutoHyphens/>
        <w:autoSpaceDN w:val="0"/>
        <w:spacing w:after="0"/>
        <w:ind w:left="0"/>
        <w:contextualSpacing w:val="0"/>
        <w:jc w:val="both"/>
        <w:textAlignment w:val="baseline"/>
        <w:rPr>
          <w:rFonts w:cstheme="minorHAnsi"/>
          <w:sz w:val="24"/>
          <w:szCs w:val="24"/>
        </w:rPr>
      </w:pPr>
      <w:r w:rsidRPr="005F7792">
        <w:rPr>
          <w:rFonts w:cstheme="minorHAnsi"/>
          <w:bCs/>
          <w:noProof/>
          <w:sz w:val="24"/>
          <w:szCs w:val="24"/>
          <w:lang w:val="en-US"/>
        </w:rPr>
        <w:lastRenderedPageBreak/>
        <w:drawing>
          <wp:inline distT="0" distB="0" distL="0" distR="0" wp14:anchorId="29606727" wp14:editId="72621AE8">
            <wp:extent cx="6480810" cy="2037080"/>
            <wp:effectExtent l="0" t="0" r="0" b="127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1.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6480810" cy="2037080"/>
                    </a:xfrm>
                    <a:prstGeom prst="rect">
                      <a:avLst/>
                    </a:prstGeom>
                  </pic:spPr>
                </pic:pic>
              </a:graphicData>
            </a:graphic>
          </wp:inline>
        </w:drawing>
      </w:r>
    </w:p>
    <w:p w14:paraId="4F6A0DD3" w14:textId="77777777" w:rsidR="004859E7" w:rsidRPr="005F7792" w:rsidRDefault="004859E7" w:rsidP="006710A4">
      <w:pPr>
        <w:pStyle w:val="ListParagraph"/>
        <w:numPr>
          <w:ilvl w:val="0"/>
          <w:numId w:val="42"/>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Se vor introduce date /informatii relevante si specifice acestui proces, respectiv:</w:t>
      </w:r>
    </w:p>
    <w:p w14:paraId="32A12B20"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sz w:val="24"/>
          <w:szCs w:val="24"/>
        </w:rPr>
        <w:t>Denumire ofertanți (lider+asociați+terți susținători+subcontractori) pentru fiecare ofertă depusă– câmp obligatoriu și unic pentru lider;</w:t>
      </w:r>
    </w:p>
    <w:p w14:paraId="6C002B70" w14:textId="77777777" w:rsidR="004859E7" w:rsidRPr="005F7792" w:rsidRDefault="004859E7" w:rsidP="006710A4">
      <w:pPr>
        <w:pStyle w:val="ListParagraph"/>
        <w:numPr>
          <w:ilvl w:val="3"/>
          <w:numId w:val="48"/>
        </w:numPr>
        <w:spacing w:before="120" w:after="120" w:line="240" w:lineRule="auto"/>
        <w:ind w:left="1530"/>
        <w:contextualSpacing w:val="0"/>
        <w:jc w:val="both"/>
        <w:rPr>
          <w:rFonts w:cstheme="minorHAnsi"/>
          <w:sz w:val="24"/>
          <w:szCs w:val="24"/>
        </w:rPr>
      </w:pPr>
      <w:r w:rsidRPr="005F7792">
        <w:rPr>
          <w:rFonts w:cstheme="minorHAnsi"/>
          <w:sz w:val="24"/>
          <w:szCs w:val="24"/>
        </w:rPr>
        <w:t>Număr de sub-ofertanti ( in cazul in care o oferta este depusa in asociere) – câmp calculat automat de catre sistem;</w:t>
      </w:r>
    </w:p>
    <w:p w14:paraId="5D8F4618"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sz w:val="24"/>
          <w:szCs w:val="24"/>
        </w:rPr>
      </w:pPr>
      <w:r w:rsidRPr="005F7792">
        <w:rPr>
          <w:rFonts w:cstheme="minorHAnsi"/>
          <w:sz w:val="24"/>
          <w:szCs w:val="24"/>
        </w:rPr>
        <w:t xml:space="preserve">Pentru fiecare ofertant – status ofertă, se va selecta din nomenclator: </w:t>
      </w:r>
      <w:r w:rsidRPr="005F7792">
        <w:rPr>
          <w:rFonts w:cstheme="minorHAnsi"/>
          <w:i/>
          <w:sz w:val="24"/>
          <w:szCs w:val="24"/>
        </w:rPr>
        <w:t>câștigătoare/ necâștigătoare/respinsă admisibilitate/respinsă conformitate;</w:t>
      </w:r>
    </w:p>
    <w:p w14:paraId="5C8101D3" w14:textId="77777777" w:rsidR="004859E7" w:rsidRPr="005F7792" w:rsidRDefault="004859E7" w:rsidP="004859E7">
      <w:pPr>
        <w:spacing w:before="120" w:after="120"/>
        <w:ind w:left="360"/>
        <w:jc w:val="both"/>
        <w:rPr>
          <w:rFonts w:cstheme="minorHAnsi"/>
          <w:b/>
          <w:bCs/>
          <w:i/>
          <w:sz w:val="24"/>
          <w:szCs w:val="24"/>
          <w:u w:val="single"/>
        </w:rPr>
      </w:pPr>
      <w:r w:rsidRPr="005F7792">
        <w:rPr>
          <w:rFonts w:cstheme="minorHAnsi"/>
          <w:b/>
          <w:i/>
          <w:sz w:val="24"/>
          <w:szCs w:val="24"/>
          <w:u w:val="single"/>
        </w:rPr>
        <w:t>Notă: pentru achiziție privată și cumpărare directă, se va alege unul dintre primele două statusuri.</w:t>
      </w:r>
    </w:p>
    <w:p w14:paraId="5C2FE633" w14:textId="77777777" w:rsidR="004859E7" w:rsidRPr="005F7792" w:rsidRDefault="004859E7" w:rsidP="004859E7">
      <w:pPr>
        <w:spacing w:before="120" w:after="120"/>
        <w:ind w:left="360"/>
        <w:jc w:val="both"/>
        <w:rPr>
          <w:rFonts w:cstheme="minorHAnsi"/>
          <w:b/>
          <w:bCs/>
          <w:i/>
          <w:sz w:val="24"/>
          <w:szCs w:val="24"/>
          <w:u w:val="single"/>
        </w:rPr>
      </w:pPr>
    </w:p>
    <w:p w14:paraId="349F179B" w14:textId="77777777" w:rsidR="004859E7" w:rsidRPr="005F7792" w:rsidRDefault="004859E7" w:rsidP="004859E7">
      <w:pPr>
        <w:spacing w:before="120" w:after="120"/>
        <w:rPr>
          <w:rFonts w:cstheme="minorHAnsi"/>
          <w:bCs/>
          <w:sz w:val="24"/>
          <w:szCs w:val="24"/>
        </w:rPr>
      </w:pPr>
      <w:r w:rsidRPr="005F7792">
        <w:rPr>
          <w:rFonts w:cstheme="minorHAnsi"/>
          <w:bCs/>
          <w:noProof/>
          <w:sz w:val="24"/>
          <w:szCs w:val="24"/>
          <w:lang w:val="en-US"/>
        </w:rPr>
        <w:drawing>
          <wp:inline distT="0" distB="0" distL="0" distR="0" wp14:anchorId="38AF2B05" wp14:editId="331238A8">
            <wp:extent cx="6480810" cy="2753360"/>
            <wp:effectExtent l="0" t="0" r="0" b="889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2.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6480810" cy="2753360"/>
                    </a:xfrm>
                    <a:prstGeom prst="rect">
                      <a:avLst/>
                    </a:prstGeom>
                  </pic:spPr>
                </pic:pic>
              </a:graphicData>
            </a:graphic>
          </wp:inline>
        </w:drawing>
      </w:r>
    </w:p>
    <w:p w14:paraId="403AB447" w14:textId="77777777" w:rsidR="004859E7" w:rsidRPr="005F7792" w:rsidRDefault="004859E7" w:rsidP="006710A4">
      <w:pPr>
        <w:pStyle w:val="ListParagraph"/>
        <w:numPr>
          <w:ilvl w:val="2"/>
          <w:numId w:val="48"/>
        </w:numPr>
        <w:spacing w:before="120" w:after="120" w:line="240" w:lineRule="auto"/>
        <w:ind w:left="1080"/>
        <w:contextualSpacing w:val="0"/>
        <w:jc w:val="both"/>
        <w:rPr>
          <w:rFonts w:cstheme="minorHAnsi"/>
          <w:bCs/>
          <w:sz w:val="24"/>
          <w:szCs w:val="24"/>
        </w:rPr>
      </w:pPr>
      <w:r w:rsidRPr="005F7792">
        <w:rPr>
          <w:rFonts w:cstheme="minorHAnsi"/>
          <w:b/>
          <w:i/>
          <w:sz w:val="24"/>
          <w:szCs w:val="24"/>
        </w:rPr>
        <w:t>Atașamente la dosar achiziție</w:t>
      </w:r>
      <w:r w:rsidRPr="005F7792">
        <w:rPr>
          <w:rFonts w:cstheme="minorHAnsi"/>
          <w:i/>
          <w:sz w:val="24"/>
          <w:szCs w:val="24"/>
        </w:rPr>
        <w:t xml:space="preserve"> </w:t>
      </w:r>
      <w:r w:rsidRPr="005F7792">
        <w:rPr>
          <w:rFonts w:cstheme="minorHAnsi"/>
          <w:sz w:val="24"/>
          <w:szCs w:val="24"/>
        </w:rPr>
        <w:t xml:space="preserve">(ex: </w:t>
      </w:r>
      <w:r w:rsidRPr="005F7792">
        <w:rPr>
          <w:rFonts w:cstheme="minorHAnsi"/>
          <w:i/>
          <w:sz w:val="24"/>
          <w:szCs w:val="24"/>
        </w:rPr>
        <w:t>procesul-verbal de deschidere a ofertelor (dacă este cazul), procese-verbale intermediare/comunicări intermediare, alte tipuri de doc relevante pt acesata etapa</w:t>
      </w:r>
      <w:r w:rsidRPr="005F7792">
        <w:rPr>
          <w:rFonts w:cstheme="minorHAnsi"/>
          <w:sz w:val="24"/>
          <w:szCs w:val="24"/>
        </w:rPr>
        <w:t>)</w:t>
      </w:r>
    </w:p>
    <w:p w14:paraId="137EA3FF" w14:textId="77777777" w:rsidR="004859E7" w:rsidRDefault="004859E7" w:rsidP="004859E7">
      <w:pPr>
        <w:spacing w:before="120" w:after="120"/>
        <w:rPr>
          <w:rFonts w:cstheme="minorHAnsi"/>
          <w:bCs/>
          <w:sz w:val="24"/>
          <w:szCs w:val="24"/>
        </w:rPr>
      </w:pPr>
      <w:r w:rsidRPr="005F7792">
        <w:rPr>
          <w:rFonts w:cstheme="minorHAnsi"/>
          <w:bCs/>
          <w:noProof/>
          <w:sz w:val="24"/>
          <w:szCs w:val="24"/>
          <w:lang w:val="en-US"/>
        </w:rPr>
        <w:lastRenderedPageBreak/>
        <w:drawing>
          <wp:inline distT="0" distB="0" distL="0" distR="0" wp14:anchorId="5D1456B4" wp14:editId="704F10C7">
            <wp:extent cx="6480810" cy="3598545"/>
            <wp:effectExtent l="0" t="0" r="0" b="190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3.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6480810" cy="3598545"/>
                    </a:xfrm>
                    <a:prstGeom prst="rect">
                      <a:avLst/>
                    </a:prstGeom>
                  </pic:spPr>
                </pic:pic>
              </a:graphicData>
            </a:graphic>
          </wp:inline>
        </w:drawing>
      </w:r>
    </w:p>
    <w:p w14:paraId="48E67995" w14:textId="30C900E2" w:rsidR="00BE23A5" w:rsidRDefault="00BE23A5" w:rsidP="004859E7">
      <w:pPr>
        <w:spacing w:before="120" w:after="120"/>
        <w:rPr>
          <w:rFonts w:cstheme="minorHAnsi"/>
          <w:bCs/>
          <w:sz w:val="24"/>
          <w:szCs w:val="24"/>
        </w:rPr>
      </w:pPr>
    </w:p>
    <w:p w14:paraId="4F0FEB77" w14:textId="77777777" w:rsidR="00BE23A5" w:rsidRDefault="00BE23A5" w:rsidP="004859E7">
      <w:pPr>
        <w:spacing w:before="120" w:after="120"/>
        <w:rPr>
          <w:rFonts w:cstheme="minorHAnsi"/>
          <w:bCs/>
          <w:sz w:val="24"/>
          <w:szCs w:val="24"/>
        </w:rPr>
      </w:pPr>
    </w:p>
    <w:p w14:paraId="45CDF873" w14:textId="77777777" w:rsidR="00BE23A5" w:rsidRPr="005F7792" w:rsidRDefault="00BE23A5" w:rsidP="004859E7">
      <w:pPr>
        <w:spacing w:before="120" w:after="120"/>
        <w:rPr>
          <w:rFonts w:cstheme="minorHAnsi"/>
          <w:bCs/>
          <w:sz w:val="24"/>
          <w:szCs w:val="24"/>
        </w:rPr>
      </w:pPr>
    </w:p>
    <w:p w14:paraId="7C663497" w14:textId="52F9F400" w:rsidR="004859E7" w:rsidRPr="005F7792" w:rsidRDefault="004859E7" w:rsidP="00591E46">
      <w:pPr>
        <w:pStyle w:val="Heading2"/>
        <w:numPr>
          <w:ilvl w:val="1"/>
          <w:numId w:val="5"/>
        </w:numPr>
        <w:shd w:val="clear" w:color="auto" w:fill="8DB3E2" w:themeFill="text2" w:themeFillTint="66"/>
      </w:pPr>
      <w:bookmarkStart w:id="105" w:name="_Toc479872862"/>
      <w:bookmarkStart w:id="106" w:name="_Toc490184930"/>
      <w:r w:rsidRPr="005F7792">
        <w:t>”Rezultat evaluare”</w:t>
      </w:r>
      <w:bookmarkEnd w:id="105"/>
      <w:bookmarkEnd w:id="106"/>
    </w:p>
    <w:p w14:paraId="77FC9115" w14:textId="77777777" w:rsidR="004859E7" w:rsidRPr="005F7792" w:rsidRDefault="004859E7" w:rsidP="006710A4">
      <w:pPr>
        <w:pStyle w:val="ListParagraph"/>
        <w:numPr>
          <w:ilvl w:val="0"/>
          <w:numId w:val="51"/>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Din meniul din partea stângă se selectează funcția ”Rezultat evaluare”;</w:t>
      </w:r>
    </w:p>
    <w:p w14:paraId="2F56BD67" w14:textId="77777777" w:rsidR="004859E7" w:rsidRPr="005F7792" w:rsidRDefault="004859E7" w:rsidP="004859E7">
      <w:pPr>
        <w:pStyle w:val="ListParagraph"/>
        <w:spacing w:before="120" w:after="120" w:line="240" w:lineRule="auto"/>
        <w:ind w:left="0"/>
        <w:contextualSpacing w:val="0"/>
        <w:rPr>
          <w:rFonts w:cstheme="minorHAnsi"/>
          <w:bCs/>
          <w:sz w:val="24"/>
          <w:szCs w:val="24"/>
        </w:rPr>
      </w:pPr>
      <w:r w:rsidRPr="005F7792">
        <w:rPr>
          <w:rFonts w:cstheme="minorHAnsi"/>
          <w:bCs/>
          <w:noProof/>
          <w:sz w:val="24"/>
          <w:szCs w:val="24"/>
          <w:lang w:val="en-US"/>
        </w:rPr>
        <w:drawing>
          <wp:inline distT="0" distB="0" distL="0" distR="0" wp14:anchorId="244396E2" wp14:editId="500027DA">
            <wp:extent cx="6480810" cy="3232150"/>
            <wp:effectExtent l="0" t="0" r="0" b="635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4.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6480810" cy="3232150"/>
                    </a:xfrm>
                    <a:prstGeom prst="rect">
                      <a:avLst/>
                    </a:prstGeom>
                  </pic:spPr>
                </pic:pic>
              </a:graphicData>
            </a:graphic>
          </wp:inline>
        </w:drawing>
      </w:r>
    </w:p>
    <w:p w14:paraId="2DACEC1D" w14:textId="77777777" w:rsidR="004859E7" w:rsidRPr="005F7792" w:rsidRDefault="004859E7" w:rsidP="006710A4">
      <w:pPr>
        <w:pStyle w:val="ListParagraph"/>
        <w:numPr>
          <w:ilvl w:val="0"/>
          <w:numId w:val="51"/>
        </w:numPr>
        <w:suppressAutoHyphens/>
        <w:autoSpaceDN w:val="0"/>
        <w:spacing w:after="0"/>
        <w:contextualSpacing w:val="0"/>
        <w:jc w:val="both"/>
        <w:textAlignment w:val="baseline"/>
        <w:rPr>
          <w:rFonts w:cstheme="minorHAnsi"/>
          <w:sz w:val="24"/>
          <w:szCs w:val="24"/>
        </w:rPr>
      </w:pPr>
      <w:r w:rsidRPr="005F7792">
        <w:rPr>
          <w:rFonts w:cstheme="minorHAnsi"/>
          <w:sz w:val="24"/>
          <w:szCs w:val="24"/>
        </w:rPr>
        <w:lastRenderedPageBreak/>
        <w:t>Se vor introduce date /informatii relevante si specifice acestui proces, respectiv:</w:t>
      </w:r>
    </w:p>
    <w:p w14:paraId="5DEAEA40" w14:textId="77777777" w:rsidR="004859E7" w:rsidRPr="005F7792" w:rsidRDefault="004859E7" w:rsidP="006710A4">
      <w:pPr>
        <w:pStyle w:val="ListParagraph"/>
        <w:numPr>
          <w:ilvl w:val="2"/>
          <w:numId w:val="48"/>
        </w:numPr>
        <w:spacing w:after="0" w:line="240" w:lineRule="auto"/>
        <w:ind w:left="1080"/>
        <w:contextualSpacing w:val="0"/>
        <w:jc w:val="both"/>
        <w:rPr>
          <w:rFonts w:cstheme="minorHAnsi"/>
          <w:i/>
          <w:sz w:val="24"/>
          <w:szCs w:val="24"/>
        </w:rPr>
      </w:pPr>
      <w:r w:rsidRPr="005F7792">
        <w:rPr>
          <w:rFonts w:cstheme="minorHAnsi"/>
          <w:i/>
          <w:sz w:val="24"/>
          <w:szCs w:val="24"/>
        </w:rPr>
        <w:t>Dată finalizare evaluare – câmp obligatoriu, pentru toate tipurile de proceduri;</w:t>
      </w:r>
    </w:p>
    <w:p w14:paraId="182991AA" w14:textId="77777777" w:rsidR="004859E7" w:rsidRPr="005F7792" w:rsidRDefault="004859E7" w:rsidP="006710A4">
      <w:pPr>
        <w:pStyle w:val="ListParagraph"/>
        <w:numPr>
          <w:ilvl w:val="2"/>
          <w:numId w:val="48"/>
        </w:numPr>
        <w:spacing w:after="0" w:line="240" w:lineRule="auto"/>
        <w:ind w:left="1080"/>
        <w:contextualSpacing w:val="0"/>
        <w:jc w:val="both"/>
        <w:rPr>
          <w:rFonts w:cstheme="minorHAnsi"/>
          <w:i/>
          <w:sz w:val="24"/>
          <w:szCs w:val="24"/>
        </w:rPr>
      </w:pPr>
      <w:r w:rsidRPr="005F7792">
        <w:rPr>
          <w:rFonts w:cstheme="minorHAnsi"/>
          <w:i/>
          <w:sz w:val="24"/>
          <w:szCs w:val="24"/>
        </w:rPr>
        <w:t>Prezență ANAP (DA/NU) – câmp obligatoriu pentru următoarele tipuri de proceduri:  licitație deschisă/licitație restrânsă/negociere cu publicare/negociere competitivă/dialog competitiv/parteneriatul pentru inovare/concurs de soluții/cerere de ofertă/procedură simplificată/procedura aplicabilă serviciilor sociale și altor servicii specifice;</w:t>
      </w:r>
    </w:p>
    <w:p w14:paraId="0DC5D644" w14:textId="77777777" w:rsidR="004859E7" w:rsidRPr="005F7792" w:rsidRDefault="004859E7" w:rsidP="006710A4">
      <w:pPr>
        <w:pStyle w:val="ListParagraph"/>
        <w:numPr>
          <w:ilvl w:val="2"/>
          <w:numId w:val="48"/>
        </w:numPr>
        <w:spacing w:after="0" w:line="240" w:lineRule="auto"/>
        <w:ind w:left="1080"/>
        <w:contextualSpacing w:val="0"/>
        <w:jc w:val="both"/>
        <w:rPr>
          <w:rFonts w:cstheme="minorHAnsi"/>
          <w:i/>
          <w:sz w:val="24"/>
          <w:szCs w:val="24"/>
        </w:rPr>
      </w:pPr>
      <w:r w:rsidRPr="005F7792">
        <w:rPr>
          <w:rFonts w:cstheme="minorHAnsi"/>
          <w:i/>
          <w:sz w:val="24"/>
          <w:szCs w:val="24"/>
        </w:rPr>
        <w:t>Număr anunț atribuire - câmp obligatoriu pentru următoarele tipuri de proceduri:  licitație deschisă/licitație restrânsă/negociere cu publicare/negociere competitivă/dialog competitiv/parteneriatul pentru inovare/concurs de soluții/cerere de ofertă/procedură simplificată/procedura aplicabilă serviciilor sociale și altor servicii specifice;</w:t>
      </w:r>
    </w:p>
    <w:p w14:paraId="79B9A852" w14:textId="77777777" w:rsidR="004859E7" w:rsidRPr="005F7792" w:rsidRDefault="004859E7" w:rsidP="006710A4">
      <w:pPr>
        <w:pStyle w:val="ListParagraph"/>
        <w:numPr>
          <w:ilvl w:val="2"/>
          <w:numId w:val="48"/>
        </w:numPr>
        <w:spacing w:after="0" w:line="240" w:lineRule="auto"/>
        <w:ind w:left="1080"/>
        <w:contextualSpacing w:val="0"/>
        <w:jc w:val="both"/>
        <w:rPr>
          <w:rFonts w:cstheme="minorHAnsi"/>
          <w:i/>
          <w:sz w:val="24"/>
          <w:szCs w:val="24"/>
        </w:rPr>
      </w:pPr>
      <w:r w:rsidRPr="005F7792">
        <w:rPr>
          <w:rFonts w:cstheme="minorHAnsi"/>
          <w:i/>
          <w:sz w:val="24"/>
          <w:szCs w:val="24"/>
        </w:rPr>
        <w:t>Dată anunț atribuire - câmp obligatoriu pentru următoarele tipuri de proceduri:  licitație deschisă/licitație restrânsă/negociere cu publicare/negociere competitivă/dialog competitiv/parteneriatul pentru inovare/concurs de soluții/cerere de ofertă/procedură simplificată/procedura aplicabilă serviciilor sociale și altor servicii specifice;</w:t>
      </w:r>
    </w:p>
    <w:p w14:paraId="627B45C7" w14:textId="77777777" w:rsidR="004859E7" w:rsidRPr="005F7792" w:rsidRDefault="004859E7" w:rsidP="006710A4">
      <w:pPr>
        <w:pStyle w:val="ListParagraph"/>
        <w:numPr>
          <w:ilvl w:val="2"/>
          <w:numId w:val="48"/>
        </w:numPr>
        <w:spacing w:after="0" w:line="240" w:lineRule="auto"/>
        <w:ind w:left="1080"/>
        <w:contextualSpacing w:val="0"/>
        <w:jc w:val="both"/>
        <w:rPr>
          <w:rFonts w:cstheme="minorHAnsi"/>
          <w:i/>
          <w:sz w:val="24"/>
          <w:szCs w:val="24"/>
        </w:rPr>
      </w:pPr>
      <w:r w:rsidRPr="005F7792">
        <w:rPr>
          <w:rFonts w:cstheme="minorHAnsi"/>
          <w:i/>
          <w:sz w:val="24"/>
          <w:szCs w:val="24"/>
        </w:rPr>
        <w:t>Data comunicării rezultatului – câmp obligatoriu pentru toate tipurile de proceduri, mai puțin achiziția directă (atașament comunicări)</w:t>
      </w:r>
    </w:p>
    <w:p w14:paraId="2E30C407" w14:textId="77777777" w:rsidR="004859E7" w:rsidRPr="005F7792" w:rsidRDefault="004859E7" w:rsidP="004859E7">
      <w:pPr>
        <w:spacing w:before="120" w:after="120"/>
        <w:ind w:left="360"/>
        <w:jc w:val="both"/>
        <w:rPr>
          <w:rFonts w:cstheme="minorHAnsi"/>
          <w:i/>
          <w:sz w:val="24"/>
          <w:szCs w:val="24"/>
        </w:rPr>
      </w:pPr>
      <w:r w:rsidRPr="005F7792">
        <w:rPr>
          <w:rFonts w:cstheme="minorHAnsi"/>
          <w:b/>
          <w:i/>
          <w:sz w:val="24"/>
          <w:szCs w:val="24"/>
        </w:rPr>
        <w:t>Atașamente la dosar achiziție</w:t>
      </w:r>
      <w:r w:rsidRPr="005F7792">
        <w:rPr>
          <w:rFonts w:cstheme="minorHAnsi"/>
          <w:i/>
          <w:sz w:val="24"/>
          <w:szCs w:val="24"/>
        </w:rPr>
        <w:t xml:space="preserve"> - documente aferente evaluării (</w:t>
      </w:r>
      <w:r w:rsidRPr="005F7792">
        <w:rPr>
          <w:rFonts w:eastAsia="Calibri" w:cstheme="minorHAnsi"/>
          <w:i/>
          <w:sz w:val="24"/>
          <w:szCs w:val="24"/>
        </w:rPr>
        <w:t>Rapoarte intermediare/Raport de atribuire/Notă justificativă alegere ofertă, Notă justificativă de atribuire, clarificări și răspunsuri la clarificări, comunicări ale rezultat procedură etc.</w:t>
      </w:r>
      <w:r w:rsidRPr="005F7792">
        <w:rPr>
          <w:rFonts w:cstheme="minorHAnsi"/>
          <w:i/>
          <w:sz w:val="24"/>
          <w:szCs w:val="24"/>
        </w:rPr>
        <w:t xml:space="preserve">)– câmp obligatoriu pentru toate tipurile de proceduri, mai puțin achiziția directă </w:t>
      </w:r>
    </w:p>
    <w:p w14:paraId="1FDD0721" w14:textId="77777777" w:rsidR="004859E7" w:rsidRPr="005F7792" w:rsidRDefault="004859E7" w:rsidP="004859E7">
      <w:pPr>
        <w:spacing w:before="120" w:after="120"/>
        <w:ind w:left="360"/>
        <w:jc w:val="both"/>
        <w:rPr>
          <w:rFonts w:cstheme="minorHAnsi"/>
          <w:b/>
          <w:bCs/>
          <w:i/>
          <w:sz w:val="24"/>
          <w:szCs w:val="24"/>
          <w:u w:val="single"/>
        </w:rPr>
      </w:pPr>
      <w:r w:rsidRPr="005F7792">
        <w:rPr>
          <w:rFonts w:cstheme="minorHAnsi"/>
          <w:b/>
          <w:i/>
          <w:sz w:val="24"/>
          <w:szCs w:val="24"/>
          <w:u w:val="single"/>
        </w:rPr>
        <w:t>Notă: pentru achiziție privată și cumpărare directă, se va alege unul dintre primele două statusuri.</w:t>
      </w:r>
    </w:p>
    <w:p w14:paraId="3944CB67" w14:textId="5D301805" w:rsidR="004859E7" w:rsidRPr="005F7792" w:rsidRDefault="004859E7" w:rsidP="00591E46">
      <w:pPr>
        <w:pStyle w:val="Heading2"/>
        <w:numPr>
          <w:ilvl w:val="1"/>
          <w:numId w:val="5"/>
        </w:numPr>
        <w:shd w:val="clear" w:color="auto" w:fill="8DB3E2" w:themeFill="text2" w:themeFillTint="66"/>
      </w:pPr>
      <w:bookmarkStart w:id="107" w:name="_Toc479872863"/>
      <w:bookmarkStart w:id="108" w:name="_Toc490184931"/>
      <w:r w:rsidRPr="005F7792">
        <w:t>”</w:t>
      </w:r>
      <w:bookmarkStart w:id="109" w:name="contracte"/>
      <w:r w:rsidRPr="005F7792">
        <w:t>Contract achiziție</w:t>
      </w:r>
      <w:bookmarkEnd w:id="109"/>
      <w:r w:rsidRPr="005F7792">
        <w:t>”</w:t>
      </w:r>
      <w:bookmarkEnd w:id="107"/>
      <w:bookmarkEnd w:id="108"/>
    </w:p>
    <w:p w14:paraId="1F3C10F3" w14:textId="77777777" w:rsidR="004859E7" w:rsidRPr="005F7792" w:rsidRDefault="004859E7" w:rsidP="006710A4">
      <w:pPr>
        <w:pStyle w:val="ListParagraph"/>
        <w:numPr>
          <w:ilvl w:val="0"/>
          <w:numId w:val="52"/>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Din meniul din partea stângă se selectează funcția ”Rezultat evaluare”;</w:t>
      </w:r>
    </w:p>
    <w:p w14:paraId="5E630EA5" w14:textId="77777777" w:rsidR="004859E7" w:rsidRPr="005F7792" w:rsidRDefault="004859E7" w:rsidP="004859E7">
      <w:pPr>
        <w:jc w:val="both"/>
        <w:rPr>
          <w:rFonts w:cstheme="minorHAnsi"/>
          <w:sz w:val="24"/>
          <w:szCs w:val="24"/>
          <w:u w:val="single"/>
        </w:rPr>
      </w:pPr>
      <w:r w:rsidRPr="005F7792">
        <w:rPr>
          <w:rFonts w:cstheme="minorHAnsi"/>
          <w:noProof/>
          <w:sz w:val="24"/>
          <w:szCs w:val="24"/>
          <w:u w:val="single"/>
          <w:lang w:val="en-US"/>
        </w:rPr>
        <w:lastRenderedPageBreak/>
        <w:drawing>
          <wp:inline distT="0" distB="0" distL="0" distR="0" wp14:anchorId="3105C88A" wp14:editId="49A2AD01">
            <wp:extent cx="6477000" cy="4876800"/>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1.6.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6477000" cy="4876800"/>
                    </a:xfrm>
                    <a:prstGeom prst="rect">
                      <a:avLst/>
                    </a:prstGeom>
                  </pic:spPr>
                </pic:pic>
              </a:graphicData>
            </a:graphic>
          </wp:inline>
        </w:drawing>
      </w:r>
    </w:p>
    <w:p w14:paraId="1935BE04" w14:textId="77777777" w:rsidR="004859E7" w:rsidRPr="005F7792" w:rsidRDefault="004859E7" w:rsidP="006710A4">
      <w:pPr>
        <w:pStyle w:val="ListParagraph"/>
        <w:numPr>
          <w:ilvl w:val="0"/>
          <w:numId w:val="52"/>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Se vor introduce date /informatii relevante si specifice acestui proces, respectiv:</w:t>
      </w:r>
    </w:p>
    <w:p w14:paraId="3DC74C69" w14:textId="77777777" w:rsidR="004859E7" w:rsidRPr="005F7792" w:rsidRDefault="004859E7" w:rsidP="004859E7">
      <w:pPr>
        <w:jc w:val="both"/>
        <w:rPr>
          <w:rFonts w:cstheme="minorHAnsi"/>
          <w:sz w:val="24"/>
          <w:szCs w:val="24"/>
        </w:rPr>
      </w:pPr>
      <w:r w:rsidRPr="005F7792">
        <w:rPr>
          <w:rFonts w:cstheme="minorHAnsi"/>
          <w:sz w:val="24"/>
          <w:szCs w:val="24"/>
        </w:rPr>
        <w:t xml:space="preserve">Pentru fiecare acord-cadru, se va crea posibilitatea de a adăuga mai multe contracte subsecvente pentru care sistemul va solicita completarea următoarelor informații. </w:t>
      </w:r>
    </w:p>
    <w:p w14:paraId="21CB3163" w14:textId="77777777" w:rsidR="004859E7" w:rsidRPr="005F7792" w:rsidRDefault="004859E7" w:rsidP="004859E7">
      <w:pPr>
        <w:jc w:val="both"/>
        <w:rPr>
          <w:rFonts w:cstheme="minorHAnsi"/>
          <w:sz w:val="24"/>
          <w:szCs w:val="24"/>
        </w:rPr>
      </w:pPr>
      <w:r w:rsidRPr="005F7792">
        <w:rPr>
          <w:rFonts w:cstheme="minorHAnsi"/>
          <w:sz w:val="24"/>
          <w:szCs w:val="24"/>
        </w:rPr>
        <w:t>Pentru cazurile în care s-a ales NU la opțiunea de acord-cadru de la Componenta Publicare, sistemul va solicita direct completarea următoarelor informații, existând un singur contract:</w:t>
      </w:r>
    </w:p>
    <w:p w14:paraId="0B326342"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 xml:space="preserve">Denumire contract/contract subsecvent - câmp  completat automat de sistem cu informația din câmpul Titlu achiziție, de la Componenta Publicare </w:t>
      </w:r>
    </w:p>
    <w:p w14:paraId="2716889C"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Tip contract - câmp completat automat de sistem cu informația din câmpul Tip contract, de la Componenta Publicare</w:t>
      </w:r>
    </w:p>
    <w:p w14:paraId="268393E7"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Număr contract/contract subsecvent - câmp obligatoriu pentru situația în care s-a ales opțiunea acord-cadru</w:t>
      </w:r>
    </w:p>
    <w:p w14:paraId="20CDC67C"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Dată contract/contract subsecvent - câmp obligatoriu pentru situația în care s-a ales opțiunea acord-cadru</w:t>
      </w:r>
    </w:p>
    <w:p w14:paraId="1144340E"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lastRenderedPageBreak/>
        <w:t>Valoare cu TVA contract/contract subsecvent - câmp obligatoriu pentru situația în care s-a ales opțiunea acord-cadru</w:t>
      </w:r>
    </w:p>
    <w:p w14:paraId="008DA8A0"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Valoare fără TVA contract/contract subsecvent - câmp obligatoriu pentru situația în care s-a ales opțiunea acord-cadru</w:t>
      </w:r>
    </w:p>
    <w:p w14:paraId="558AA3B1"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 xml:space="preserve">Termen finalizare execuție contract/contract subsecvent (câmp dată) - câmp obligatoriu </w:t>
      </w:r>
    </w:p>
    <w:p w14:paraId="42B6A587"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Contractor (cu posibilitatea, pentru contracte subsecvente, de selectare multiplă din lista de oferte marcate ca fiind câștigătoare sau aleasă la status ofertă) - câmp obligatoriu. În cazul în care nu este vorba de acord-cadru, câmpul va fi completat automat cu numele ofertantului câștigător.</w:t>
      </w:r>
    </w:p>
    <w:p w14:paraId="73F90461"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Subcontractori – cu posibilitatea de a diminua sau adăuga la lista stabilită în secțiunea de Rezultat evaluare. Pentru fiecare subcontractor, să fie completate și următoarele câmpuri:</w:t>
      </w:r>
    </w:p>
    <w:p w14:paraId="332A035C" w14:textId="77777777" w:rsidR="004859E7" w:rsidRPr="005F7792" w:rsidRDefault="004859E7" w:rsidP="006710A4">
      <w:pPr>
        <w:pStyle w:val="ListParagraph"/>
        <w:numPr>
          <w:ilvl w:val="2"/>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procent subcontractat (% cu două zecimale)</w:t>
      </w:r>
    </w:p>
    <w:p w14:paraId="6DCFBFA7" w14:textId="77777777" w:rsidR="004859E7" w:rsidRPr="005F7792" w:rsidRDefault="004859E7" w:rsidP="006710A4">
      <w:pPr>
        <w:pStyle w:val="ListParagraph"/>
        <w:numPr>
          <w:ilvl w:val="2"/>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activitate subcontractată (câmp text) – să se aleagă din activitățile introduse la Calendarul de Execuție a Contractului</w:t>
      </w:r>
    </w:p>
    <w:p w14:paraId="55F864B3"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Terț susținător pe ce activitate și cărei prevedere/clauza contractuală se supune, precum și legătura sa cu subcontractorii (câmp text)</w:t>
      </w:r>
    </w:p>
    <w:p w14:paraId="353C0AC2"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Grafic Plăți Contract, cu următoarele informații: câmpuri obligatoriu</w:t>
      </w:r>
    </w:p>
    <w:p w14:paraId="5B75853F"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lună/an</w:t>
      </w:r>
    </w:p>
    <w:p w14:paraId="4685BABF"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valoare plată estimată</w:t>
      </w:r>
    </w:p>
    <w:p w14:paraId="135A0AB4"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Calendar Execuție Contract, cu următoarele informații: câmpuri obligatoriu</w:t>
      </w:r>
    </w:p>
    <w:p w14:paraId="005962A7"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lună/an</w:t>
      </w:r>
    </w:p>
    <w:p w14:paraId="002A4A2F" w14:textId="77777777" w:rsidR="004859E7" w:rsidRPr="005F7792" w:rsidRDefault="004859E7" w:rsidP="006710A4">
      <w:pPr>
        <w:pStyle w:val="ListParagraph"/>
        <w:numPr>
          <w:ilvl w:val="1"/>
          <w:numId w:val="50"/>
        </w:numPr>
        <w:suppressAutoHyphens/>
        <w:autoSpaceDN w:val="0"/>
        <w:spacing w:after="0"/>
        <w:contextualSpacing w:val="0"/>
        <w:jc w:val="both"/>
        <w:textAlignment w:val="baseline"/>
        <w:rPr>
          <w:rFonts w:cstheme="minorHAnsi"/>
          <w:sz w:val="24"/>
          <w:szCs w:val="24"/>
        </w:rPr>
      </w:pPr>
      <w:r w:rsidRPr="005F7792">
        <w:rPr>
          <w:rFonts w:cstheme="minorHAnsi"/>
          <w:sz w:val="24"/>
          <w:szCs w:val="24"/>
        </w:rPr>
        <w:t>activitate contract (câmp text)</w:t>
      </w:r>
    </w:p>
    <w:p w14:paraId="716C9250" w14:textId="77777777" w:rsidR="004859E7" w:rsidRPr="005F7792" w:rsidRDefault="004859E7" w:rsidP="006710A4">
      <w:pPr>
        <w:numPr>
          <w:ilvl w:val="0"/>
          <w:numId w:val="50"/>
        </w:numPr>
        <w:suppressAutoHyphens/>
        <w:autoSpaceDN w:val="0"/>
        <w:spacing w:after="0"/>
        <w:jc w:val="both"/>
        <w:textAlignment w:val="baseline"/>
        <w:rPr>
          <w:rFonts w:cstheme="minorHAnsi"/>
          <w:sz w:val="24"/>
          <w:szCs w:val="24"/>
        </w:rPr>
      </w:pPr>
      <w:r w:rsidRPr="005F7792">
        <w:rPr>
          <w:rFonts w:cstheme="minorHAnsi"/>
          <w:sz w:val="24"/>
          <w:szCs w:val="24"/>
        </w:rPr>
        <w:t>Experți cheie Contract, cu următoarele informații:</w:t>
      </w:r>
    </w:p>
    <w:p w14:paraId="6D35F9D7" w14:textId="77777777" w:rsidR="004859E7" w:rsidRPr="005F7792" w:rsidRDefault="004859E7" w:rsidP="006710A4">
      <w:pPr>
        <w:numPr>
          <w:ilvl w:val="1"/>
          <w:numId w:val="50"/>
        </w:numPr>
        <w:suppressAutoHyphens/>
        <w:autoSpaceDN w:val="0"/>
        <w:spacing w:after="0" w:line="240" w:lineRule="auto"/>
        <w:ind w:left="1434" w:hanging="357"/>
        <w:jc w:val="both"/>
        <w:textAlignment w:val="baseline"/>
        <w:rPr>
          <w:rFonts w:cstheme="minorHAnsi"/>
          <w:sz w:val="24"/>
          <w:szCs w:val="24"/>
        </w:rPr>
      </w:pPr>
      <w:r w:rsidRPr="005F7792">
        <w:rPr>
          <w:rFonts w:cstheme="minorHAnsi"/>
          <w:sz w:val="24"/>
          <w:szCs w:val="24"/>
        </w:rPr>
        <w:t>Nume; Prenume; Inițiala tatălui; Data nașterii; Poziție în contract; Cod ocupație – nomenclator</w:t>
      </w:r>
    </w:p>
    <w:p w14:paraId="4ABE8BE4" w14:textId="77777777" w:rsidR="004859E7" w:rsidRPr="005F7792" w:rsidRDefault="004859E7" w:rsidP="006710A4">
      <w:pPr>
        <w:pStyle w:val="ListParagraph"/>
        <w:numPr>
          <w:ilvl w:val="0"/>
          <w:numId w:val="50"/>
        </w:numPr>
        <w:suppressAutoHyphens/>
        <w:autoSpaceDN w:val="0"/>
        <w:spacing w:after="0"/>
        <w:contextualSpacing w:val="0"/>
        <w:jc w:val="both"/>
        <w:textAlignment w:val="baseline"/>
        <w:rPr>
          <w:rFonts w:cstheme="minorHAnsi"/>
          <w:sz w:val="24"/>
          <w:szCs w:val="24"/>
          <w:u w:val="single"/>
        </w:rPr>
      </w:pPr>
      <w:r w:rsidRPr="005F7792">
        <w:rPr>
          <w:rFonts w:cstheme="minorHAnsi"/>
          <w:sz w:val="24"/>
          <w:szCs w:val="24"/>
        </w:rPr>
        <w:t>Atașament contract/contract subsecvent și anexe - buton obligatoriu pentru toate tipurile de proceduri, inclusiv  achiziția directă. Dacă contractul este semnat ca urmare a achiziției directe, se vor atașa toate documentele întocmite pe durata desfășurării achiziției directe.</w:t>
      </w:r>
    </w:p>
    <w:p w14:paraId="0B097B21" w14:textId="77777777" w:rsidR="004859E7" w:rsidRPr="005F7792" w:rsidRDefault="004859E7" w:rsidP="004859E7">
      <w:pPr>
        <w:jc w:val="both"/>
        <w:rPr>
          <w:rFonts w:cstheme="minorHAnsi"/>
          <w:sz w:val="24"/>
          <w:szCs w:val="24"/>
          <w:u w:val="single"/>
        </w:rPr>
      </w:pPr>
    </w:p>
    <w:p w14:paraId="05C5578A" w14:textId="77777777" w:rsidR="004859E7" w:rsidRPr="005F7792" w:rsidRDefault="004859E7" w:rsidP="004859E7">
      <w:pPr>
        <w:rPr>
          <w:rFonts w:cstheme="minorHAnsi"/>
          <w:sz w:val="24"/>
          <w:szCs w:val="24"/>
        </w:rPr>
      </w:pPr>
      <w:r w:rsidRPr="005F7792">
        <w:rPr>
          <w:rFonts w:cstheme="minorHAnsi"/>
          <w:noProof/>
          <w:sz w:val="24"/>
          <w:szCs w:val="24"/>
          <w:lang w:val="en-US"/>
        </w:rPr>
        <w:lastRenderedPageBreak/>
        <w:drawing>
          <wp:inline distT="0" distB="0" distL="0" distR="0" wp14:anchorId="65EAAB2F" wp14:editId="76B62614">
            <wp:extent cx="5943600" cy="2698750"/>
            <wp:effectExtent l="0" t="0" r="0" b="635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2698750"/>
                    </a:xfrm>
                    <a:prstGeom prst="rect">
                      <a:avLst/>
                    </a:prstGeom>
                  </pic:spPr>
                </pic:pic>
              </a:graphicData>
            </a:graphic>
          </wp:inline>
        </w:drawing>
      </w:r>
    </w:p>
    <w:p w14:paraId="7EBC0599" w14:textId="77777777" w:rsidR="004859E7" w:rsidRPr="005F7792" w:rsidRDefault="004859E7" w:rsidP="004859E7">
      <w:pPr>
        <w:rPr>
          <w:rFonts w:cstheme="minorHAnsi"/>
          <w:sz w:val="24"/>
          <w:szCs w:val="24"/>
        </w:rPr>
      </w:pPr>
    </w:p>
    <w:p w14:paraId="0E2FAED4" w14:textId="354AD323" w:rsidR="004859E7" w:rsidRPr="005F7792" w:rsidRDefault="004859E7" w:rsidP="00591E46">
      <w:pPr>
        <w:pStyle w:val="Heading3"/>
        <w:numPr>
          <w:ilvl w:val="2"/>
          <w:numId w:val="5"/>
        </w:numPr>
        <w:shd w:val="clear" w:color="auto" w:fill="8DB3E2" w:themeFill="text2" w:themeFillTint="66"/>
      </w:pPr>
      <w:bookmarkStart w:id="110" w:name="_Toc479872864"/>
      <w:bookmarkStart w:id="111" w:name="_Toc490184932"/>
      <w:r w:rsidRPr="005F7792">
        <w:t>”Acte adiționale”</w:t>
      </w:r>
      <w:bookmarkEnd w:id="110"/>
      <w:bookmarkEnd w:id="111"/>
    </w:p>
    <w:p w14:paraId="5652B263" w14:textId="77777777" w:rsidR="004859E7" w:rsidRPr="005F7792" w:rsidRDefault="004859E7" w:rsidP="004859E7">
      <w:pPr>
        <w:spacing w:before="120" w:after="120"/>
        <w:rPr>
          <w:rFonts w:cstheme="minorHAnsi"/>
          <w:bCs/>
          <w:sz w:val="24"/>
          <w:szCs w:val="24"/>
        </w:rPr>
      </w:pPr>
      <w:r w:rsidRPr="005F7792">
        <w:rPr>
          <w:rFonts w:cstheme="minorHAnsi"/>
          <w:sz w:val="24"/>
          <w:szCs w:val="24"/>
        </w:rPr>
        <w:t xml:space="preserve">Informații necesare </w:t>
      </w:r>
    </w:p>
    <w:p w14:paraId="3D9262B9"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 xml:space="preserve">Număr </w:t>
      </w:r>
    </w:p>
    <w:p w14:paraId="33E2161E"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Data semnării</w:t>
      </w:r>
    </w:p>
    <w:p w14:paraId="03775E9C"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Atașament document modificare contract (act adițional și documente justificative)</w:t>
      </w:r>
    </w:p>
    <w:p w14:paraId="157534C1"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Să fie preluate automat toată informația de la secțiunea Contract achiziție, cu posibilitatea de a modifica toate câmpurile, cu excepția următoarelor: Denumire, Număr, Data semnării (Informațiile validate la componenta de Contract achiziție vor rămâne nemodificate în baza de date). Informațiile aferente contractului inițial, semnat după atribuire, rămân neschimbate în sistem.</w:t>
      </w:r>
    </w:p>
    <w:p w14:paraId="4C759ECA"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NR-NCS (DA/NU) – câmp obligatoriu</w:t>
      </w:r>
    </w:p>
    <w:p w14:paraId="57597A95"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Valoare NCS (Dacă DA)</w:t>
      </w:r>
    </w:p>
    <w:p w14:paraId="1EC07FBF" w14:textId="77777777" w:rsidR="004859E7" w:rsidRPr="005F7792" w:rsidRDefault="004859E7" w:rsidP="004859E7">
      <w:pPr>
        <w:spacing w:before="120" w:after="120"/>
        <w:rPr>
          <w:rFonts w:cstheme="minorHAnsi"/>
          <w:bCs/>
          <w:sz w:val="24"/>
          <w:szCs w:val="24"/>
        </w:rPr>
      </w:pPr>
      <w:r w:rsidRPr="005F7792">
        <w:rPr>
          <w:rFonts w:cstheme="minorHAnsi"/>
          <w:sz w:val="24"/>
          <w:szCs w:val="24"/>
        </w:rPr>
        <w:t>-</w:t>
      </w:r>
      <w:r w:rsidRPr="005F7792">
        <w:rPr>
          <w:rFonts w:cstheme="minorHAnsi"/>
          <w:sz w:val="24"/>
          <w:szCs w:val="24"/>
        </w:rPr>
        <w:tab/>
        <w:t>Valoare NR (Dacă DA)</w:t>
      </w:r>
    </w:p>
    <w:p w14:paraId="20A7E0EC" w14:textId="77777777" w:rsidR="004859E7" w:rsidRPr="005F7792" w:rsidRDefault="004859E7" w:rsidP="004859E7">
      <w:pPr>
        <w:spacing w:before="120" w:after="120" w:line="360" w:lineRule="auto"/>
        <w:jc w:val="both"/>
        <w:rPr>
          <w:rFonts w:cstheme="minorHAnsi"/>
          <w:bCs/>
          <w:sz w:val="24"/>
          <w:szCs w:val="24"/>
        </w:rPr>
      </w:pPr>
    </w:p>
    <w:p w14:paraId="393A6F64" w14:textId="2C91671E" w:rsidR="0089655D" w:rsidRPr="005F7792" w:rsidRDefault="0089655D" w:rsidP="004859E7">
      <w:pPr>
        <w:spacing w:before="120" w:after="120" w:line="360" w:lineRule="auto"/>
        <w:jc w:val="both"/>
        <w:rPr>
          <w:rFonts w:cstheme="minorHAnsi"/>
          <w:bCs/>
          <w:sz w:val="24"/>
          <w:szCs w:val="24"/>
        </w:rPr>
      </w:pPr>
    </w:p>
    <w:p w14:paraId="478DF8DF" w14:textId="77777777" w:rsidR="0089655D" w:rsidRPr="005F7792" w:rsidRDefault="0089655D" w:rsidP="004859E7">
      <w:pPr>
        <w:spacing w:before="120" w:after="120" w:line="360" w:lineRule="auto"/>
        <w:jc w:val="both"/>
        <w:rPr>
          <w:rFonts w:cstheme="minorHAnsi"/>
          <w:bCs/>
          <w:sz w:val="24"/>
          <w:szCs w:val="24"/>
        </w:rPr>
      </w:pPr>
    </w:p>
    <w:p w14:paraId="03B0143B" w14:textId="77777777" w:rsidR="0089655D" w:rsidRPr="005F7792" w:rsidRDefault="0089655D" w:rsidP="004859E7">
      <w:pPr>
        <w:spacing w:before="120" w:after="120" w:line="360" w:lineRule="auto"/>
        <w:jc w:val="both"/>
        <w:rPr>
          <w:rFonts w:cstheme="minorHAnsi"/>
          <w:bCs/>
          <w:sz w:val="24"/>
          <w:szCs w:val="24"/>
        </w:rPr>
      </w:pPr>
    </w:p>
    <w:p w14:paraId="03C0A5B2" w14:textId="77777777" w:rsidR="0089655D" w:rsidRPr="005F7792" w:rsidRDefault="0089655D" w:rsidP="004859E7">
      <w:pPr>
        <w:spacing w:before="120" w:after="120" w:line="360" w:lineRule="auto"/>
        <w:jc w:val="both"/>
        <w:rPr>
          <w:rFonts w:cstheme="minorHAnsi"/>
          <w:bCs/>
          <w:sz w:val="24"/>
          <w:szCs w:val="24"/>
        </w:rPr>
      </w:pPr>
    </w:p>
    <w:p w14:paraId="26115E21" w14:textId="26A7E108" w:rsidR="00987FA7" w:rsidRPr="005F7792" w:rsidRDefault="0089655D" w:rsidP="0089655D">
      <w:pPr>
        <w:pStyle w:val="Heading1"/>
        <w:ind w:left="360"/>
        <w:jc w:val="center"/>
        <w:rPr>
          <w:rFonts w:asciiTheme="minorHAnsi" w:hAnsiTheme="minorHAnsi" w:cstheme="minorHAnsi"/>
          <w:color w:val="auto"/>
          <w:highlight w:val="yellow"/>
        </w:rPr>
      </w:pPr>
      <w:bookmarkStart w:id="112" w:name="_Toc490184933"/>
      <w:r w:rsidRPr="005F7792">
        <w:rPr>
          <w:rFonts w:asciiTheme="minorHAnsi" w:hAnsiTheme="minorHAnsi" w:cstheme="minorHAnsi"/>
          <w:color w:val="auto"/>
          <w:highlight w:val="yellow"/>
        </w:rPr>
        <w:lastRenderedPageBreak/>
        <w:t xml:space="preserve">SECȚIUNEA </w:t>
      </w:r>
      <w:r w:rsidR="003B39FC">
        <w:rPr>
          <w:rFonts w:asciiTheme="minorHAnsi" w:hAnsiTheme="minorHAnsi" w:cstheme="minorHAnsi"/>
          <w:color w:val="auto"/>
          <w:highlight w:val="yellow"/>
        </w:rPr>
        <w:t>4</w:t>
      </w:r>
      <w:r w:rsidRPr="005F7792">
        <w:rPr>
          <w:rFonts w:asciiTheme="minorHAnsi" w:hAnsiTheme="minorHAnsi" w:cstheme="minorHAnsi"/>
          <w:color w:val="auto"/>
          <w:highlight w:val="yellow"/>
        </w:rPr>
        <w:t xml:space="preserve"> – Modul Comunicare</w:t>
      </w:r>
      <w:bookmarkEnd w:id="112"/>
    </w:p>
    <w:p w14:paraId="15FC8F93" w14:textId="428F004B" w:rsidR="00987FA7" w:rsidRPr="005F7792" w:rsidRDefault="005F7792" w:rsidP="005F7792">
      <w:pPr>
        <w:pStyle w:val="Heading2"/>
        <w:numPr>
          <w:ilvl w:val="1"/>
          <w:numId w:val="4"/>
        </w:numPr>
        <w:shd w:val="clear" w:color="auto" w:fill="8DB3E2" w:themeFill="text2" w:themeFillTint="66"/>
      </w:pPr>
      <w:bookmarkStart w:id="113" w:name="_Toc490184934"/>
      <w:r w:rsidRPr="005F7792">
        <w:t>Accesarea aplicației</w:t>
      </w:r>
      <w:bookmarkEnd w:id="113"/>
    </w:p>
    <w:p w14:paraId="60004A0B" w14:textId="151CCA0E" w:rsidR="00987FA7" w:rsidRPr="005F7792" w:rsidRDefault="00987FA7" w:rsidP="00987FA7">
      <w:pPr>
        <w:rPr>
          <w:highlight w:val="yellow"/>
        </w:rPr>
      </w:pPr>
    </w:p>
    <w:p w14:paraId="2D02B66D" w14:textId="1A2DC8EC" w:rsidR="00987FA7" w:rsidRPr="005F7792" w:rsidRDefault="00987FA7" w:rsidP="00987FA7">
      <w:pPr>
        <w:rPr>
          <w:sz w:val="24"/>
          <w:szCs w:val="24"/>
        </w:rPr>
      </w:pPr>
      <w:r w:rsidRPr="005F7792">
        <w:rPr>
          <w:sz w:val="24"/>
          <w:szCs w:val="24"/>
        </w:rPr>
        <w:t xml:space="preserve">Se accesează aplicaţia MySMIS2014 – </w:t>
      </w:r>
      <w:r w:rsidRPr="005F7792">
        <w:rPr>
          <w:b/>
          <w:sz w:val="24"/>
          <w:szCs w:val="24"/>
        </w:rPr>
        <w:t>Frontoffice</w:t>
      </w:r>
      <w:r w:rsidRPr="005F7792">
        <w:rPr>
          <w:sz w:val="24"/>
          <w:szCs w:val="24"/>
        </w:rPr>
        <w:t xml:space="preserve"> utiliz</w:t>
      </w:r>
      <w:r w:rsidR="005F7792" w:rsidRPr="005F7792">
        <w:rPr>
          <w:sz w:val="24"/>
          <w:szCs w:val="24"/>
        </w:rPr>
        <w:t>â</w:t>
      </w:r>
      <w:r w:rsidRPr="005F7792">
        <w:rPr>
          <w:sz w:val="24"/>
          <w:szCs w:val="24"/>
        </w:rPr>
        <w:t>nd link-ul:</w:t>
      </w:r>
    </w:p>
    <w:p w14:paraId="5C1D353C" w14:textId="77777777" w:rsidR="00987FA7" w:rsidRPr="005F7792" w:rsidRDefault="000363BB" w:rsidP="00987FA7">
      <w:pPr>
        <w:rPr>
          <w:sz w:val="24"/>
          <w:szCs w:val="24"/>
        </w:rPr>
      </w:pPr>
      <w:hyperlink r:id="rId118" w:history="1">
        <w:r w:rsidR="00987FA7" w:rsidRPr="005F7792">
          <w:rPr>
            <w:rStyle w:val="Hyperlink"/>
            <w:sz w:val="24"/>
            <w:szCs w:val="24"/>
          </w:rPr>
          <w:t>https://2014.mysmis.ro/frontOffice/faces/pages/autentificare/login.xhtml</w:t>
        </w:r>
      </w:hyperlink>
    </w:p>
    <w:p w14:paraId="67901D21" w14:textId="6C367068" w:rsidR="00987FA7" w:rsidRPr="005F7792" w:rsidRDefault="00987FA7" w:rsidP="005F7792">
      <w:pPr>
        <w:jc w:val="both"/>
        <w:rPr>
          <w:sz w:val="24"/>
          <w:szCs w:val="24"/>
        </w:rPr>
      </w:pPr>
      <w:r w:rsidRPr="005F7792">
        <w:rPr>
          <w:sz w:val="24"/>
          <w:szCs w:val="24"/>
        </w:rPr>
        <w:t xml:space="preserve">După logarea în aplicaţie, accesul în modulul </w:t>
      </w:r>
      <w:r w:rsidRPr="005F7792">
        <w:rPr>
          <w:b/>
          <w:sz w:val="24"/>
          <w:szCs w:val="24"/>
        </w:rPr>
        <w:t>Comunicare</w:t>
      </w:r>
      <w:r w:rsidRPr="005F7792">
        <w:rPr>
          <w:sz w:val="24"/>
          <w:szCs w:val="24"/>
        </w:rPr>
        <w:t xml:space="preserve"> se face apăsând link-ul </w:t>
      </w:r>
      <w:r w:rsidRPr="005F7792">
        <w:rPr>
          <w:b/>
          <w:sz w:val="24"/>
          <w:szCs w:val="24"/>
        </w:rPr>
        <w:t>Comunicare</w:t>
      </w:r>
      <w:r w:rsidRPr="005F7792">
        <w:rPr>
          <w:sz w:val="24"/>
          <w:szCs w:val="24"/>
        </w:rPr>
        <w:t xml:space="preserve"> din interfa</w:t>
      </w:r>
      <w:r w:rsidR="005F7792" w:rsidRPr="005F7792">
        <w:rPr>
          <w:sz w:val="24"/>
          <w:szCs w:val="24"/>
        </w:rPr>
        <w:t>ț</w:t>
      </w:r>
      <w:r w:rsidRPr="005F7792">
        <w:rPr>
          <w:sz w:val="24"/>
          <w:szCs w:val="24"/>
        </w:rPr>
        <w:t>a sistemului, de unde se selectea</w:t>
      </w:r>
      <w:r w:rsidR="005F7792" w:rsidRPr="005F7792">
        <w:rPr>
          <w:sz w:val="24"/>
          <w:szCs w:val="24"/>
        </w:rPr>
        <w:t>ză</w:t>
      </w:r>
      <w:r w:rsidRPr="005F7792">
        <w:rPr>
          <w:sz w:val="24"/>
          <w:szCs w:val="24"/>
        </w:rPr>
        <w:t xml:space="preserve"> proiectul dorit.</w:t>
      </w:r>
    </w:p>
    <w:p w14:paraId="1EBA6F21" w14:textId="77777777" w:rsidR="00987FA7" w:rsidRPr="005F7792" w:rsidRDefault="00987FA7" w:rsidP="00987FA7">
      <w:pPr>
        <w:rPr>
          <w:b/>
          <w:sz w:val="24"/>
          <w:szCs w:val="24"/>
        </w:rPr>
      </w:pPr>
      <w:r w:rsidRPr="008E32F1">
        <w:rPr>
          <w:b/>
          <w:sz w:val="24"/>
          <w:szCs w:val="24"/>
        </w:rPr>
        <w:t>ATENTIE !</w:t>
      </w:r>
    </w:p>
    <w:p w14:paraId="71460D4B" w14:textId="76701972" w:rsidR="00987FA7" w:rsidRPr="005F7792" w:rsidRDefault="00987FA7" w:rsidP="005F7792">
      <w:pPr>
        <w:jc w:val="both"/>
        <w:rPr>
          <w:sz w:val="24"/>
          <w:szCs w:val="24"/>
        </w:rPr>
      </w:pPr>
      <w:r w:rsidRPr="005F7792">
        <w:rPr>
          <w:b/>
          <w:sz w:val="24"/>
          <w:szCs w:val="24"/>
        </w:rPr>
        <w:t>Editarea</w:t>
      </w:r>
      <w:r w:rsidR="005F7792">
        <w:rPr>
          <w:sz w:val="24"/>
          <w:szCs w:val="24"/>
        </w:rPr>
        <w:t xml:space="preserve"> ș</w:t>
      </w:r>
      <w:r w:rsidRPr="005F7792">
        <w:rPr>
          <w:sz w:val="24"/>
          <w:szCs w:val="24"/>
        </w:rPr>
        <w:t xml:space="preserve">i </w:t>
      </w:r>
      <w:r w:rsidR="005F7792">
        <w:rPr>
          <w:b/>
          <w:sz w:val="24"/>
          <w:szCs w:val="24"/>
        </w:rPr>
        <w:t>încă</w:t>
      </w:r>
      <w:r w:rsidRPr="005F7792">
        <w:rPr>
          <w:b/>
          <w:sz w:val="24"/>
          <w:szCs w:val="24"/>
        </w:rPr>
        <w:t>rcarea</w:t>
      </w:r>
      <w:r w:rsidR="005F7792">
        <w:rPr>
          <w:sz w:val="24"/>
          <w:szCs w:val="24"/>
        </w:rPr>
        <w:t xml:space="preserve"> de documente î</w:t>
      </w:r>
      <w:r w:rsidRPr="005F7792">
        <w:rPr>
          <w:sz w:val="24"/>
          <w:szCs w:val="24"/>
        </w:rPr>
        <w:t xml:space="preserve">n </w:t>
      </w:r>
      <w:r w:rsidR="005F7792">
        <w:rPr>
          <w:sz w:val="24"/>
          <w:szCs w:val="24"/>
        </w:rPr>
        <w:t>acest modul se poate realiza atâ</w:t>
      </w:r>
      <w:r w:rsidRPr="005F7792">
        <w:rPr>
          <w:sz w:val="24"/>
          <w:szCs w:val="24"/>
        </w:rPr>
        <w:t>t de utilizatorii cu drepturi acordate pe proiectul respectiv</w:t>
      </w:r>
      <w:r w:rsidR="005F7792">
        <w:rPr>
          <w:sz w:val="24"/>
          <w:szCs w:val="24"/>
        </w:rPr>
        <w:t xml:space="preserve"> cât și de că</w:t>
      </w:r>
      <w:r w:rsidRPr="005F7792">
        <w:rPr>
          <w:sz w:val="24"/>
          <w:szCs w:val="24"/>
        </w:rPr>
        <w:t>tre utilizatorul care este reprezenta</w:t>
      </w:r>
      <w:r w:rsidR="005F7792">
        <w:rPr>
          <w:sz w:val="24"/>
          <w:szCs w:val="24"/>
        </w:rPr>
        <w:t>nt legal/imputernicit al entităț</w:t>
      </w:r>
      <w:r w:rsidRPr="005F7792">
        <w:rPr>
          <w:sz w:val="24"/>
          <w:szCs w:val="24"/>
        </w:rPr>
        <w:t>ii juridice care a depus proiectul.</w:t>
      </w:r>
    </w:p>
    <w:p w14:paraId="2A2B0B1A" w14:textId="49E862D8" w:rsidR="003F148A" w:rsidRDefault="003F148A" w:rsidP="003F148A">
      <w:pPr>
        <w:pStyle w:val="Heading2"/>
        <w:numPr>
          <w:ilvl w:val="1"/>
          <w:numId w:val="4"/>
        </w:numPr>
        <w:shd w:val="clear" w:color="auto" w:fill="8DB3E2" w:themeFill="text2" w:themeFillTint="66"/>
      </w:pPr>
      <w:bookmarkStart w:id="114" w:name="_Toc490184935"/>
      <w:r>
        <w:t>Transmiterea comunicării</w:t>
      </w:r>
      <w:bookmarkEnd w:id="114"/>
    </w:p>
    <w:p w14:paraId="0942273F" w14:textId="77777777" w:rsidR="003F148A" w:rsidRPr="003F148A" w:rsidRDefault="003F148A" w:rsidP="003F148A"/>
    <w:p w14:paraId="2778DAF4" w14:textId="15E9AB31" w:rsidR="00987FA7" w:rsidRPr="005F7792" w:rsidRDefault="00987FA7" w:rsidP="005F7792">
      <w:pPr>
        <w:jc w:val="both"/>
        <w:rPr>
          <w:sz w:val="24"/>
          <w:szCs w:val="24"/>
        </w:rPr>
      </w:pPr>
      <w:r w:rsidRPr="005F7792">
        <w:rPr>
          <w:b/>
          <w:sz w:val="24"/>
          <w:szCs w:val="24"/>
        </w:rPr>
        <w:t xml:space="preserve">Transmiterea </w:t>
      </w:r>
      <w:r w:rsidRPr="005F7792">
        <w:rPr>
          <w:sz w:val="24"/>
          <w:szCs w:val="24"/>
        </w:rPr>
        <w:t>comunic</w:t>
      </w:r>
      <w:r w:rsidR="005F7792">
        <w:rPr>
          <w:sz w:val="24"/>
          <w:szCs w:val="24"/>
        </w:rPr>
        <w:t>ării împreună cu documentele ataș</w:t>
      </w:r>
      <w:r w:rsidRPr="005F7792">
        <w:rPr>
          <w:sz w:val="24"/>
          <w:szCs w:val="24"/>
        </w:rPr>
        <w:t>ate o poate face</w:t>
      </w:r>
      <w:r w:rsidRPr="005F7792">
        <w:rPr>
          <w:b/>
          <w:sz w:val="24"/>
          <w:szCs w:val="24"/>
        </w:rPr>
        <w:t xml:space="preserve"> de pe contul propriu, DOAR utilizatorul </w:t>
      </w:r>
      <w:r w:rsidR="005F7792">
        <w:rPr>
          <w:b/>
          <w:sz w:val="24"/>
          <w:szCs w:val="24"/>
        </w:rPr>
        <w:t>care este reprezentant legal/împuternicit al entităț</w:t>
      </w:r>
      <w:r w:rsidRPr="005F7792">
        <w:rPr>
          <w:b/>
          <w:sz w:val="24"/>
          <w:szCs w:val="24"/>
        </w:rPr>
        <w:t xml:space="preserve">ii juridice </w:t>
      </w:r>
      <w:r w:rsidRPr="005F7792">
        <w:rPr>
          <w:sz w:val="24"/>
          <w:szCs w:val="24"/>
        </w:rPr>
        <w:t>care a depus proiectul !!</w:t>
      </w:r>
    </w:p>
    <w:p w14:paraId="62747AE9" w14:textId="77777777" w:rsidR="00987FA7" w:rsidRPr="005F7792" w:rsidRDefault="00987FA7" w:rsidP="00987FA7">
      <w:pPr>
        <w:rPr>
          <w:sz w:val="24"/>
          <w:szCs w:val="24"/>
        </w:rPr>
      </w:pPr>
      <w:r w:rsidRPr="005F7792">
        <w:rPr>
          <w:noProof/>
          <w:sz w:val="24"/>
          <w:szCs w:val="24"/>
          <w:lang w:val="en-US"/>
        </w:rPr>
        <w:drawing>
          <wp:inline distT="0" distB="0" distL="0" distR="0" wp14:anchorId="14B61B46" wp14:editId="2941054D">
            <wp:extent cx="5760720" cy="31597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4.JPG"/>
                    <pic:cNvPicPr/>
                  </pic:nvPicPr>
                  <pic:blipFill>
                    <a:blip r:embed="rId119">
                      <a:extLst>
                        <a:ext uri="{28A0092B-C50C-407E-A947-70E740481C1C}">
                          <a14:useLocalDpi xmlns:a14="http://schemas.microsoft.com/office/drawing/2010/main" val="0"/>
                        </a:ext>
                      </a:extLst>
                    </a:blip>
                    <a:stretch>
                      <a:fillRect/>
                    </a:stretch>
                  </pic:blipFill>
                  <pic:spPr>
                    <a:xfrm>
                      <a:off x="0" y="0"/>
                      <a:ext cx="5760720" cy="3159760"/>
                    </a:xfrm>
                    <a:prstGeom prst="rect">
                      <a:avLst/>
                    </a:prstGeom>
                  </pic:spPr>
                </pic:pic>
              </a:graphicData>
            </a:graphic>
          </wp:inline>
        </w:drawing>
      </w:r>
    </w:p>
    <w:p w14:paraId="299C264C" w14:textId="61C0E33E" w:rsidR="00987FA7" w:rsidRPr="005F7792" w:rsidRDefault="00987FA7" w:rsidP="00257DC4">
      <w:pPr>
        <w:jc w:val="both"/>
        <w:rPr>
          <w:sz w:val="24"/>
          <w:szCs w:val="24"/>
        </w:rPr>
      </w:pPr>
      <w:r w:rsidRPr="005F7792">
        <w:rPr>
          <w:sz w:val="24"/>
          <w:szCs w:val="24"/>
        </w:rPr>
        <w:lastRenderedPageBreak/>
        <w:t>Dup</w:t>
      </w:r>
      <w:r w:rsidR="00257DC4">
        <w:rPr>
          <w:sz w:val="24"/>
          <w:szCs w:val="24"/>
        </w:rPr>
        <w:t>ă</w:t>
      </w:r>
      <w:r w:rsidRPr="005F7792">
        <w:rPr>
          <w:sz w:val="24"/>
          <w:szCs w:val="24"/>
        </w:rPr>
        <w:t xml:space="preserve"> selectarea proiectului apare o fereastr</w:t>
      </w:r>
      <w:r w:rsidR="00257DC4">
        <w:rPr>
          <w:sz w:val="24"/>
          <w:szCs w:val="24"/>
        </w:rPr>
        <w:t>ă</w:t>
      </w:r>
      <w:r w:rsidRPr="005F7792">
        <w:rPr>
          <w:sz w:val="24"/>
          <w:szCs w:val="24"/>
        </w:rPr>
        <w:t xml:space="preserve"> nou</w:t>
      </w:r>
      <w:r w:rsidR="00257DC4">
        <w:rPr>
          <w:sz w:val="24"/>
          <w:szCs w:val="24"/>
        </w:rPr>
        <w:t>ă unde, prin apă</w:t>
      </w:r>
      <w:r w:rsidRPr="005F7792">
        <w:rPr>
          <w:sz w:val="24"/>
          <w:szCs w:val="24"/>
        </w:rPr>
        <w:t>sa</w:t>
      </w:r>
      <w:r w:rsidR="00257DC4">
        <w:rPr>
          <w:sz w:val="24"/>
          <w:szCs w:val="24"/>
        </w:rPr>
        <w:t xml:space="preserve">rea butonului </w:t>
      </w:r>
      <w:r w:rsidR="00257DC4" w:rsidRPr="00257DC4">
        <w:rPr>
          <w:b/>
          <w:sz w:val="24"/>
          <w:szCs w:val="24"/>
        </w:rPr>
        <w:t>A</w:t>
      </w:r>
      <w:r w:rsidR="00257DC4">
        <w:rPr>
          <w:b/>
          <w:sz w:val="24"/>
          <w:szCs w:val="24"/>
        </w:rPr>
        <w:t>daugă</w:t>
      </w:r>
      <w:r w:rsidR="00257DC4">
        <w:rPr>
          <w:sz w:val="24"/>
          <w:szCs w:val="24"/>
        </w:rPr>
        <w:t xml:space="preserve"> se poate desfășura activitatea de editare și transmitere a unei comunicări că</w:t>
      </w:r>
      <w:r w:rsidRPr="005F7792">
        <w:rPr>
          <w:sz w:val="24"/>
          <w:szCs w:val="24"/>
        </w:rPr>
        <w:t>tre autoritatea unde a fost depus proiectul.</w:t>
      </w:r>
    </w:p>
    <w:p w14:paraId="6675E96E" w14:textId="77777777" w:rsidR="00987FA7" w:rsidRPr="005F7792" w:rsidRDefault="00987FA7" w:rsidP="00987FA7">
      <w:pPr>
        <w:rPr>
          <w:sz w:val="24"/>
          <w:szCs w:val="24"/>
        </w:rPr>
      </w:pPr>
      <w:r w:rsidRPr="005F7792">
        <w:rPr>
          <w:noProof/>
          <w:sz w:val="24"/>
          <w:szCs w:val="24"/>
          <w:lang w:val="en-US"/>
        </w:rPr>
        <w:drawing>
          <wp:inline distT="0" distB="0" distL="0" distR="0" wp14:anchorId="3E752FA4" wp14:editId="30B18A29">
            <wp:extent cx="5760720" cy="3149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3.JPG"/>
                    <pic:cNvPicPr/>
                  </pic:nvPicPr>
                  <pic:blipFill>
                    <a:blip r:embed="rId120">
                      <a:extLst>
                        <a:ext uri="{28A0092B-C50C-407E-A947-70E740481C1C}">
                          <a14:useLocalDpi xmlns:a14="http://schemas.microsoft.com/office/drawing/2010/main" val="0"/>
                        </a:ext>
                      </a:extLst>
                    </a:blip>
                    <a:stretch>
                      <a:fillRect/>
                    </a:stretch>
                  </pic:blipFill>
                  <pic:spPr>
                    <a:xfrm>
                      <a:off x="0" y="0"/>
                      <a:ext cx="5760720" cy="3149600"/>
                    </a:xfrm>
                    <a:prstGeom prst="rect">
                      <a:avLst/>
                    </a:prstGeom>
                  </pic:spPr>
                </pic:pic>
              </a:graphicData>
            </a:graphic>
          </wp:inline>
        </w:drawing>
      </w:r>
    </w:p>
    <w:p w14:paraId="5489072A" w14:textId="1A90DA39" w:rsidR="00987FA7" w:rsidRPr="005F7792" w:rsidRDefault="00B9215E" w:rsidP="00B9215E">
      <w:pPr>
        <w:jc w:val="both"/>
        <w:rPr>
          <w:sz w:val="24"/>
          <w:szCs w:val="24"/>
        </w:rPr>
      </w:pPr>
      <w:r>
        <w:rPr>
          <w:sz w:val="24"/>
          <w:szCs w:val="24"/>
        </w:rPr>
        <w:t>Du</w:t>
      </w:r>
      <w:r w:rsidR="00987FA7" w:rsidRPr="005F7792">
        <w:rPr>
          <w:sz w:val="24"/>
          <w:szCs w:val="24"/>
        </w:rPr>
        <w:t>p</w:t>
      </w:r>
      <w:r>
        <w:rPr>
          <w:sz w:val="24"/>
          <w:szCs w:val="24"/>
        </w:rPr>
        <w:t>ă apă</w:t>
      </w:r>
      <w:r w:rsidR="00987FA7" w:rsidRPr="005F7792">
        <w:rPr>
          <w:sz w:val="24"/>
          <w:szCs w:val="24"/>
        </w:rPr>
        <w:t xml:space="preserve">sarea butonului </w:t>
      </w:r>
      <w:r>
        <w:rPr>
          <w:b/>
          <w:sz w:val="24"/>
          <w:szCs w:val="24"/>
        </w:rPr>
        <w:t>Adaugă</w:t>
      </w:r>
      <w:r w:rsidR="00987FA7" w:rsidRPr="005F7792">
        <w:rPr>
          <w:b/>
          <w:sz w:val="24"/>
          <w:szCs w:val="24"/>
        </w:rPr>
        <w:t xml:space="preserve">, </w:t>
      </w:r>
      <w:r w:rsidR="00987FA7" w:rsidRPr="005F7792">
        <w:rPr>
          <w:sz w:val="24"/>
          <w:szCs w:val="24"/>
        </w:rPr>
        <w:t>apare o fereastr</w:t>
      </w:r>
      <w:r>
        <w:rPr>
          <w:sz w:val="24"/>
          <w:szCs w:val="24"/>
        </w:rPr>
        <w:t>ă nouă</w:t>
      </w:r>
      <w:r w:rsidR="00987FA7" w:rsidRPr="005F7792">
        <w:rPr>
          <w:sz w:val="24"/>
          <w:szCs w:val="24"/>
        </w:rPr>
        <w:t xml:space="preserve"> und</w:t>
      </w:r>
      <w:r>
        <w:rPr>
          <w:sz w:val="24"/>
          <w:szCs w:val="24"/>
        </w:rPr>
        <w:t>e se poate introduce subiectul și textul comunică</w:t>
      </w:r>
      <w:r w:rsidR="00987FA7" w:rsidRPr="005F7792">
        <w:rPr>
          <w:sz w:val="24"/>
          <w:szCs w:val="24"/>
        </w:rPr>
        <w:t>rii</w:t>
      </w:r>
      <w:r>
        <w:rPr>
          <w:sz w:val="24"/>
          <w:szCs w:val="24"/>
        </w:rPr>
        <w:t>. D</w:t>
      </w:r>
      <w:r w:rsidR="00987FA7" w:rsidRPr="005F7792">
        <w:rPr>
          <w:sz w:val="24"/>
          <w:szCs w:val="24"/>
        </w:rPr>
        <w:t>e asemenea</w:t>
      </w:r>
      <w:r>
        <w:rPr>
          <w:sz w:val="24"/>
          <w:szCs w:val="24"/>
        </w:rPr>
        <w:t xml:space="preserve"> se pot atașa documente î</w:t>
      </w:r>
      <w:r w:rsidR="00987FA7" w:rsidRPr="005F7792">
        <w:rPr>
          <w:sz w:val="24"/>
          <w:szCs w:val="24"/>
        </w:rPr>
        <w:t>n zona “</w:t>
      </w:r>
      <w:r w:rsidRPr="00B9215E">
        <w:rPr>
          <w:b/>
          <w:i/>
          <w:sz w:val="24"/>
          <w:szCs w:val="24"/>
        </w:rPr>
        <w:t>Ataș</w:t>
      </w:r>
      <w:r w:rsidR="00987FA7" w:rsidRPr="00B9215E">
        <w:rPr>
          <w:b/>
          <w:i/>
          <w:sz w:val="24"/>
          <w:szCs w:val="24"/>
        </w:rPr>
        <w:t>are documente</w:t>
      </w:r>
      <w:r w:rsidR="00987FA7" w:rsidRPr="005F7792">
        <w:rPr>
          <w:sz w:val="24"/>
          <w:szCs w:val="24"/>
        </w:rPr>
        <w:t>”.</w:t>
      </w:r>
    </w:p>
    <w:p w14:paraId="27E4A6CF" w14:textId="11409A87" w:rsidR="00987FA7" w:rsidRPr="005F7792" w:rsidRDefault="00B9215E" w:rsidP="00987FA7">
      <w:pPr>
        <w:rPr>
          <w:sz w:val="24"/>
          <w:szCs w:val="24"/>
        </w:rPr>
      </w:pPr>
      <w:r>
        <w:rPr>
          <w:sz w:val="24"/>
          <w:szCs w:val="24"/>
        </w:rPr>
        <w:t>Datele introduse se salvează prin apă</w:t>
      </w:r>
      <w:r w:rsidR="00987FA7" w:rsidRPr="005F7792">
        <w:rPr>
          <w:sz w:val="24"/>
          <w:szCs w:val="24"/>
        </w:rPr>
        <w:t xml:space="preserve">sarea butonului </w:t>
      </w:r>
      <w:r w:rsidR="00987FA7" w:rsidRPr="00B9215E">
        <w:rPr>
          <w:b/>
          <w:sz w:val="24"/>
          <w:szCs w:val="24"/>
        </w:rPr>
        <w:t>“</w:t>
      </w:r>
      <w:r w:rsidRPr="00B9215E">
        <w:rPr>
          <w:b/>
          <w:i/>
          <w:sz w:val="24"/>
          <w:szCs w:val="24"/>
        </w:rPr>
        <w:t>Salvează</w:t>
      </w:r>
      <w:r w:rsidR="00987FA7" w:rsidRPr="00B9215E">
        <w:rPr>
          <w:b/>
          <w:sz w:val="24"/>
          <w:szCs w:val="24"/>
        </w:rPr>
        <w:t>”</w:t>
      </w:r>
      <w:r w:rsidR="00987FA7" w:rsidRPr="005F7792">
        <w:rPr>
          <w:sz w:val="24"/>
          <w:szCs w:val="24"/>
        </w:rPr>
        <w:t>.</w:t>
      </w:r>
    </w:p>
    <w:p w14:paraId="09E010CB" w14:textId="77777777" w:rsidR="00987FA7" w:rsidRPr="005F7792" w:rsidRDefault="00987FA7" w:rsidP="00987FA7">
      <w:pPr>
        <w:rPr>
          <w:sz w:val="24"/>
          <w:szCs w:val="24"/>
        </w:rPr>
      </w:pPr>
      <w:r w:rsidRPr="005F7792">
        <w:rPr>
          <w:sz w:val="24"/>
          <w:szCs w:val="24"/>
        </w:rPr>
        <w:t xml:space="preserve"> </w:t>
      </w:r>
      <w:r w:rsidRPr="005F7792">
        <w:rPr>
          <w:noProof/>
          <w:sz w:val="24"/>
          <w:szCs w:val="24"/>
          <w:lang w:val="en-US"/>
        </w:rPr>
        <w:drawing>
          <wp:inline distT="0" distB="0" distL="0" distR="0" wp14:anchorId="260E09BC" wp14:editId="039825AD">
            <wp:extent cx="5760720" cy="31521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2.JPG"/>
                    <pic:cNvPicPr/>
                  </pic:nvPicPr>
                  <pic:blipFill>
                    <a:blip r:embed="rId121">
                      <a:extLst>
                        <a:ext uri="{28A0092B-C50C-407E-A947-70E740481C1C}">
                          <a14:useLocalDpi xmlns:a14="http://schemas.microsoft.com/office/drawing/2010/main" val="0"/>
                        </a:ext>
                      </a:extLst>
                    </a:blip>
                    <a:stretch>
                      <a:fillRect/>
                    </a:stretch>
                  </pic:blipFill>
                  <pic:spPr>
                    <a:xfrm>
                      <a:off x="0" y="0"/>
                      <a:ext cx="5760720" cy="3152140"/>
                    </a:xfrm>
                    <a:prstGeom prst="rect">
                      <a:avLst/>
                    </a:prstGeom>
                  </pic:spPr>
                </pic:pic>
              </a:graphicData>
            </a:graphic>
          </wp:inline>
        </w:drawing>
      </w:r>
    </w:p>
    <w:p w14:paraId="73F0FB0F" w14:textId="0F339BEA" w:rsidR="00987FA7" w:rsidRPr="005F7792" w:rsidRDefault="00B9215E" w:rsidP="00B9215E">
      <w:pPr>
        <w:jc w:val="both"/>
        <w:rPr>
          <w:sz w:val="24"/>
          <w:szCs w:val="24"/>
        </w:rPr>
      </w:pPr>
      <w:r>
        <w:rPr>
          <w:sz w:val="24"/>
          <w:szCs w:val="24"/>
        </w:rPr>
        <w:lastRenderedPageBreak/>
        <w:t>Adă</w:t>
      </w:r>
      <w:r w:rsidR="00987FA7" w:rsidRPr="005F7792">
        <w:rPr>
          <w:sz w:val="24"/>
          <w:szCs w:val="24"/>
        </w:rPr>
        <w:t>u</w:t>
      </w:r>
      <w:r>
        <w:rPr>
          <w:sz w:val="24"/>
          <w:szCs w:val="24"/>
        </w:rPr>
        <w:t>garea de documente se realizează apăsâ</w:t>
      </w:r>
      <w:r w:rsidR="00987FA7" w:rsidRPr="005F7792">
        <w:rPr>
          <w:sz w:val="24"/>
          <w:szCs w:val="24"/>
        </w:rPr>
        <w:t xml:space="preserve">nd butonul </w:t>
      </w:r>
      <w:r w:rsidR="00987FA7" w:rsidRPr="00B9215E">
        <w:rPr>
          <w:b/>
          <w:sz w:val="24"/>
          <w:szCs w:val="24"/>
        </w:rPr>
        <w:t>„</w:t>
      </w:r>
      <w:r w:rsidRPr="00B9215E">
        <w:rPr>
          <w:b/>
          <w:i/>
          <w:sz w:val="24"/>
          <w:szCs w:val="24"/>
        </w:rPr>
        <w:t>Adaugă</w:t>
      </w:r>
      <w:r w:rsidR="00987FA7" w:rsidRPr="00B9215E">
        <w:rPr>
          <w:b/>
          <w:sz w:val="24"/>
          <w:szCs w:val="24"/>
        </w:rPr>
        <w:t>”</w:t>
      </w:r>
      <w:r w:rsidR="00987FA7" w:rsidRPr="005F7792">
        <w:rPr>
          <w:sz w:val="24"/>
          <w:szCs w:val="24"/>
        </w:rPr>
        <w:t xml:space="preserve"> din zona </w:t>
      </w:r>
      <w:r w:rsidR="00987FA7" w:rsidRPr="00B9215E">
        <w:rPr>
          <w:b/>
          <w:sz w:val="24"/>
          <w:szCs w:val="24"/>
        </w:rPr>
        <w:t>“</w:t>
      </w:r>
      <w:r w:rsidRPr="00B9215E">
        <w:rPr>
          <w:b/>
          <w:i/>
          <w:sz w:val="24"/>
          <w:szCs w:val="24"/>
        </w:rPr>
        <w:t>Ataș</w:t>
      </w:r>
      <w:r w:rsidR="00987FA7" w:rsidRPr="00B9215E">
        <w:rPr>
          <w:b/>
          <w:i/>
          <w:sz w:val="24"/>
          <w:szCs w:val="24"/>
        </w:rPr>
        <w:t>are documente</w:t>
      </w:r>
      <w:r w:rsidR="00987FA7" w:rsidRPr="00B9215E">
        <w:rPr>
          <w:b/>
          <w:sz w:val="24"/>
          <w:szCs w:val="24"/>
        </w:rPr>
        <w:t>”</w:t>
      </w:r>
      <w:r w:rsidR="00987FA7" w:rsidRPr="005F7792">
        <w:rPr>
          <w:sz w:val="24"/>
          <w:szCs w:val="24"/>
        </w:rPr>
        <w:t>.</w:t>
      </w:r>
    </w:p>
    <w:p w14:paraId="7EDC5AF1" w14:textId="42DA5068" w:rsidR="00987FA7" w:rsidRPr="005F7792" w:rsidRDefault="00B9215E" w:rsidP="00B9215E">
      <w:pPr>
        <w:jc w:val="both"/>
        <w:rPr>
          <w:sz w:val="24"/>
          <w:szCs w:val="24"/>
        </w:rPr>
      </w:pPr>
      <w:r>
        <w:rPr>
          <w:sz w:val="24"/>
          <w:szCs w:val="24"/>
        </w:rPr>
        <w:t>În fereastra pop-up apărută</w:t>
      </w:r>
      <w:r w:rsidR="00987FA7" w:rsidRPr="005F7792">
        <w:rPr>
          <w:sz w:val="24"/>
          <w:szCs w:val="24"/>
        </w:rPr>
        <w:t xml:space="preserve"> se completeaz</w:t>
      </w:r>
      <w:r>
        <w:rPr>
          <w:sz w:val="24"/>
          <w:szCs w:val="24"/>
        </w:rPr>
        <w:t>ă</w:t>
      </w:r>
      <w:r w:rsidR="00987FA7" w:rsidRPr="005F7792">
        <w:rPr>
          <w:sz w:val="24"/>
          <w:szCs w:val="24"/>
        </w:rPr>
        <w:t xml:space="preserve"> </w:t>
      </w:r>
      <w:r>
        <w:rPr>
          <w:sz w:val="24"/>
          <w:szCs w:val="24"/>
        </w:rPr>
        <w:t>câmpurile text și se alege fiș</w:t>
      </w:r>
      <w:r w:rsidR="00987FA7" w:rsidRPr="005F7792">
        <w:rPr>
          <w:sz w:val="24"/>
          <w:szCs w:val="24"/>
        </w:rPr>
        <w:t>ier</w:t>
      </w:r>
      <w:r>
        <w:rPr>
          <w:sz w:val="24"/>
          <w:szCs w:val="24"/>
        </w:rPr>
        <w:t>ul apăsâ</w:t>
      </w:r>
      <w:r w:rsidR="00987FA7" w:rsidRPr="005F7792">
        <w:rPr>
          <w:sz w:val="24"/>
          <w:szCs w:val="24"/>
        </w:rPr>
        <w:t xml:space="preserve">nd butonul </w:t>
      </w:r>
      <w:r w:rsidR="00987FA7" w:rsidRPr="00B9215E">
        <w:rPr>
          <w:b/>
          <w:sz w:val="24"/>
          <w:szCs w:val="24"/>
        </w:rPr>
        <w:t>“</w:t>
      </w:r>
      <w:r w:rsidR="00987FA7" w:rsidRPr="00B9215E">
        <w:rPr>
          <w:b/>
          <w:i/>
          <w:sz w:val="24"/>
          <w:szCs w:val="24"/>
        </w:rPr>
        <w:t>Choose file</w:t>
      </w:r>
      <w:r w:rsidR="00987FA7" w:rsidRPr="00B9215E">
        <w:rPr>
          <w:b/>
          <w:sz w:val="24"/>
          <w:szCs w:val="24"/>
        </w:rPr>
        <w:t>”</w:t>
      </w:r>
      <w:r>
        <w:rPr>
          <w:sz w:val="24"/>
          <w:szCs w:val="24"/>
        </w:rPr>
        <w:t>. Încărcarea fișierului se face apăsâ</w:t>
      </w:r>
      <w:r w:rsidR="00987FA7" w:rsidRPr="005F7792">
        <w:rPr>
          <w:sz w:val="24"/>
          <w:szCs w:val="24"/>
        </w:rPr>
        <w:t>nd butonul “</w:t>
      </w:r>
      <w:r w:rsidR="00987FA7" w:rsidRPr="005F7792">
        <w:rPr>
          <w:b/>
          <w:sz w:val="24"/>
          <w:szCs w:val="24"/>
        </w:rPr>
        <w:t>Upload</w:t>
      </w:r>
      <w:r w:rsidR="00987FA7" w:rsidRPr="005F7792">
        <w:rPr>
          <w:sz w:val="24"/>
          <w:szCs w:val="24"/>
        </w:rPr>
        <w:t>”.</w:t>
      </w:r>
    </w:p>
    <w:p w14:paraId="6699D05A" w14:textId="77777777" w:rsidR="00987FA7" w:rsidRPr="005F7792" w:rsidRDefault="00987FA7" w:rsidP="00987FA7">
      <w:pPr>
        <w:rPr>
          <w:sz w:val="24"/>
          <w:szCs w:val="24"/>
        </w:rPr>
      </w:pPr>
      <w:r w:rsidRPr="005F7792">
        <w:rPr>
          <w:noProof/>
          <w:sz w:val="24"/>
          <w:szCs w:val="24"/>
          <w:lang w:val="en-US"/>
        </w:rPr>
        <w:drawing>
          <wp:inline distT="0" distB="0" distL="0" distR="0" wp14:anchorId="7EEA100C" wp14:editId="74769105">
            <wp:extent cx="5760720" cy="31699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1.JPG"/>
                    <pic:cNvPicPr/>
                  </pic:nvPicPr>
                  <pic:blipFill>
                    <a:blip r:embed="rId122">
                      <a:extLst>
                        <a:ext uri="{28A0092B-C50C-407E-A947-70E740481C1C}">
                          <a14:useLocalDpi xmlns:a14="http://schemas.microsoft.com/office/drawing/2010/main" val="0"/>
                        </a:ext>
                      </a:extLst>
                    </a:blip>
                    <a:stretch>
                      <a:fillRect/>
                    </a:stretch>
                  </pic:blipFill>
                  <pic:spPr>
                    <a:xfrm>
                      <a:off x="0" y="0"/>
                      <a:ext cx="5760720" cy="3169920"/>
                    </a:xfrm>
                    <a:prstGeom prst="rect">
                      <a:avLst/>
                    </a:prstGeom>
                  </pic:spPr>
                </pic:pic>
              </a:graphicData>
            </a:graphic>
          </wp:inline>
        </w:drawing>
      </w:r>
    </w:p>
    <w:p w14:paraId="35DAEFD4" w14:textId="77777777" w:rsidR="00987FA7" w:rsidRPr="005F7792" w:rsidRDefault="00987FA7" w:rsidP="00987FA7">
      <w:pPr>
        <w:rPr>
          <w:sz w:val="24"/>
          <w:szCs w:val="24"/>
        </w:rPr>
      </w:pPr>
      <w:r w:rsidRPr="005F7792">
        <w:rPr>
          <w:noProof/>
          <w:sz w:val="24"/>
          <w:szCs w:val="24"/>
          <w:lang w:val="en-US"/>
        </w:rPr>
        <w:drawing>
          <wp:inline distT="0" distB="0" distL="0" distR="0" wp14:anchorId="03A665FB" wp14:editId="21A2F6B9">
            <wp:extent cx="5760720" cy="3141980"/>
            <wp:effectExtent l="0" t="0" r="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10.JPG"/>
                    <pic:cNvPicPr/>
                  </pic:nvPicPr>
                  <pic:blipFill>
                    <a:blip r:embed="rId123">
                      <a:extLst>
                        <a:ext uri="{28A0092B-C50C-407E-A947-70E740481C1C}">
                          <a14:useLocalDpi xmlns:a14="http://schemas.microsoft.com/office/drawing/2010/main" val="0"/>
                        </a:ext>
                      </a:extLst>
                    </a:blip>
                    <a:stretch>
                      <a:fillRect/>
                    </a:stretch>
                  </pic:blipFill>
                  <pic:spPr>
                    <a:xfrm>
                      <a:off x="0" y="0"/>
                      <a:ext cx="5760720" cy="3141980"/>
                    </a:xfrm>
                    <a:prstGeom prst="rect">
                      <a:avLst/>
                    </a:prstGeom>
                  </pic:spPr>
                </pic:pic>
              </a:graphicData>
            </a:graphic>
          </wp:inline>
        </w:drawing>
      </w:r>
    </w:p>
    <w:p w14:paraId="2B2F5768" w14:textId="77777777" w:rsidR="00987FA7" w:rsidRPr="005F7792" w:rsidRDefault="00987FA7" w:rsidP="00987FA7">
      <w:pPr>
        <w:rPr>
          <w:sz w:val="24"/>
          <w:szCs w:val="24"/>
        </w:rPr>
      </w:pPr>
      <w:r w:rsidRPr="005F7792">
        <w:rPr>
          <w:noProof/>
          <w:sz w:val="24"/>
          <w:szCs w:val="24"/>
          <w:lang w:val="en-US"/>
        </w:rPr>
        <w:lastRenderedPageBreak/>
        <w:drawing>
          <wp:inline distT="0" distB="0" distL="0" distR="0" wp14:anchorId="03DFD4F4" wp14:editId="3CF93B87">
            <wp:extent cx="5760720" cy="3138805"/>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9.JPG"/>
                    <pic:cNvPicPr/>
                  </pic:nvPicPr>
                  <pic:blipFill>
                    <a:blip r:embed="rId124">
                      <a:extLst>
                        <a:ext uri="{28A0092B-C50C-407E-A947-70E740481C1C}">
                          <a14:useLocalDpi xmlns:a14="http://schemas.microsoft.com/office/drawing/2010/main" val="0"/>
                        </a:ext>
                      </a:extLst>
                    </a:blip>
                    <a:stretch>
                      <a:fillRect/>
                    </a:stretch>
                  </pic:blipFill>
                  <pic:spPr>
                    <a:xfrm>
                      <a:off x="0" y="0"/>
                      <a:ext cx="5760720" cy="3138805"/>
                    </a:xfrm>
                    <a:prstGeom prst="rect">
                      <a:avLst/>
                    </a:prstGeom>
                  </pic:spPr>
                </pic:pic>
              </a:graphicData>
            </a:graphic>
          </wp:inline>
        </w:drawing>
      </w:r>
    </w:p>
    <w:p w14:paraId="5238FDE2" w14:textId="6D7ADA41" w:rsidR="00987FA7" w:rsidRPr="005F7792" w:rsidRDefault="00987FA7" w:rsidP="00987FA7">
      <w:pPr>
        <w:rPr>
          <w:sz w:val="24"/>
          <w:szCs w:val="24"/>
        </w:rPr>
      </w:pPr>
      <w:r w:rsidRPr="005F7792">
        <w:rPr>
          <w:sz w:val="24"/>
          <w:szCs w:val="24"/>
        </w:rPr>
        <w:t xml:space="preserve">Documentul </w:t>
      </w:r>
      <w:r w:rsidR="000E2173">
        <w:rPr>
          <w:sz w:val="24"/>
          <w:szCs w:val="24"/>
        </w:rPr>
        <w:t>încărcat poate fi vizualizat sau ș</w:t>
      </w:r>
      <w:r w:rsidRPr="005F7792">
        <w:rPr>
          <w:sz w:val="24"/>
          <w:szCs w:val="24"/>
        </w:rPr>
        <w:t>ters ap</w:t>
      </w:r>
      <w:r w:rsidR="000E2173">
        <w:rPr>
          <w:sz w:val="24"/>
          <w:szCs w:val="24"/>
        </w:rPr>
        <w:t>ăsâ</w:t>
      </w:r>
      <w:r w:rsidRPr="005F7792">
        <w:rPr>
          <w:sz w:val="24"/>
          <w:szCs w:val="24"/>
        </w:rPr>
        <w:t xml:space="preserve">nd butoanele </w:t>
      </w:r>
      <w:r w:rsidR="000E2173">
        <w:rPr>
          <w:sz w:val="24"/>
          <w:szCs w:val="24"/>
        </w:rPr>
        <w:t>corespunză</w:t>
      </w:r>
      <w:r w:rsidRPr="005F7792">
        <w:rPr>
          <w:sz w:val="24"/>
          <w:szCs w:val="24"/>
        </w:rPr>
        <w:t>toare.</w:t>
      </w:r>
    </w:p>
    <w:p w14:paraId="6F709D6B" w14:textId="77777777" w:rsidR="00987FA7" w:rsidRPr="005F7792" w:rsidRDefault="00987FA7" w:rsidP="00987FA7">
      <w:pPr>
        <w:rPr>
          <w:sz w:val="24"/>
          <w:szCs w:val="24"/>
        </w:rPr>
      </w:pPr>
      <w:r w:rsidRPr="005F7792">
        <w:rPr>
          <w:noProof/>
          <w:sz w:val="24"/>
          <w:szCs w:val="24"/>
          <w:lang w:val="en-US"/>
        </w:rPr>
        <w:drawing>
          <wp:inline distT="0" distB="0" distL="0" distR="0" wp14:anchorId="406D8E4C" wp14:editId="45F8D4CC">
            <wp:extent cx="5760720" cy="31464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8.JPG"/>
                    <pic:cNvPicPr/>
                  </pic:nvPicPr>
                  <pic:blipFill>
                    <a:blip r:embed="rId125">
                      <a:extLst>
                        <a:ext uri="{28A0092B-C50C-407E-A947-70E740481C1C}">
                          <a14:useLocalDpi xmlns:a14="http://schemas.microsoft.com/office/drawing/2010/main" val="0"/>
                        </a:ext>
                      </a:extLst>
                    </a:blip>
                    <a:stretch>
                      <a:fillRect/>
                    </a:stretch>
                  </pic:blipFill>
                  <pic:spPr>
                    <a:xfrm>
                      <a:off x="0" y="0"/>
                      <a:ext cx="5760720" cy="3146425"/>
                    </a:xfrm>
                    <a:prstGeom prst="rect">
                      <a:avLst/>
                    </a:prstGeom>
                  </pic:spPr>
                </pic:pic>
              </a:graphicData>
            </a:graphic>
          </wp:inline>
        </w:drawing>
      </w:r>
    </w:p>
    <w:p w14:paraId="4E53F54D" w14:textId="3DADC047" w:rsidR="00987FA7" w:rsidRPr="005F7792" w:rsidRDefault="000E2173" w:rsidP="00987FA7">
      <w:pPr>
        <w:rPr>
          <w:sz w:val="24"/>
          <w:szCs w:val="24"/>
        </w:rPr>
      </w:pPr>
      <w:r>
        <w:rPr>
          <w:sz w:val="24"/>
          <w:szCs w:val="24"/>
        </w:rPr>
        <w:t>Se pot încărca oricâ</w:t>
      </w:r>
      <w:r w:rsidR="00987FA7" w:rsidRPr="005F7792">
        <w:rPr>
          <w:sz w:val="24"/>
          <w:szCs w:val="24"/>
        </w:rPr>
        <w:t xml:space="preserve">te documente </w:t>
      </w:r>
      <w:r w:rsidR="00987FA7" w:rsidRPr="005F7792">
        <w:rPr>
          <w:b/>
          <w:sz w:val="24"/>
          <w:szCs w:val="24"/>
        </w:rPr>
        <w:t xml:space="preserve">NUMAI </w:t>
      </w:r>
      <w:r>
        <w:rPr>
          <w:sz w:val="24"/>
          <w:szCs w:val="24"/>
        </w:rPr>
        <w:t>î</w:t>
      </w:r>
      <w:r w:rsidR="00987FA7" w:rsidRPr="005F7792">
        <w:rPr>
          <w:sz w:val="24"/>
          <w:szCs w:val="24"/>
        </w:rPr>
        <w:t>n</w:t>
      </w:r>
      <w:r w:rsidR="00987FA7" w:rsidRPr="005F7792">
        <w:rPr>
          <w:b/>
          <w:sz w:val="24"/>
          <w:szCs w:val="24"/>
        </w:rPr>
        <w:t xml:space="preserve"> format pdf </w:t>
      </w:r>
      <w:r w:rsidR="00987FA7" w:rsidRPr="005F7792">
        <w:rPr>
          <w:sz w:val="24"/>
          <w:szCs w:val="24"/>
        </w:rPr>
        <w:t>semnate electronic.</w:t>
      </w:r>
    </w:p>
    <w:p w14:paraId="05F66650" w14:textId="03BB17EF" w:rsidR="00987FA7" w:rsidRPr="005F7792" w:rsidRDefault="000E2173" w:rsidP="00987FA7">
      <w:pPr>
        <w:rPr>
          <w:sz w:val="24"/>
          <w:szCs w:val="24"/>
        </w:rPr>
      </w:pPr>
      <w:r>
        <w:rPr>
          <w:sz w:val="24"/>
          <w:szCs w:val="24"/>
        </w:rPr>
        <w:t>Dimensiunea maximă</w:t>
      </w:r>
      <w:r w:rsidR="00987FA7" w:rsidRPr="005F7792">
        <w:rPr>
          <w:sz w:val="24"/>
          <w:szCs w:val="24"/>
        </w:rPr>
        <w:t xml:space="preserve"> a unui fi</w:t>
      </w:r>
      <w:r>
        <w:rPr>
          <w:sz w:val="24"/>
          <w:szCs w:val="24"/>
        </w:rPr>
        <w:t>ș</w:t>
      </w:r>
      <w:r w:rsidR="00987FA7" w:rsidRPr="005F7792">
        <w:rPr>
          <w:sz w:val="24"/>
          <w:szCs w:val="24"/>
        </w:rPr>
        <w:t>ier este cea afisat</w:t>
      </w:r>
      <w:r>
        <w:rPr>
          <w:sz w:val="24"/>
          <w:szCs w:val="24"/>
        </w:rPr>
        <w:t>ă</w:t>
      </w:r>
      <w:r w:rsidR="00987FA7" w:rsidRPr="005F7792">
        <w:rPr>
          <w:sz w:val="24"/>
          <w:szCs w:val="24"/>
        </w:rPr>
        <w:t xml:space="preserve"> </w:t>
      </w:r>
      <w:r>
        <w:rPr>
          <w:sz w:val="24"/>
          <w:szCs w:val="24"/>
        </w:rPr>
        <w:t>î</w:t>
      </w:r>
      <w:r w:rsidR="00987FA7" w:rsidRPr="005F7792">
        <w:rPr>
          <w:sz w:val="24"/>
          <w:szCs w:val="24"/>
        </w:rPr>
        <w:t>n interfa</w:t>
      </w:r>
      <w:r>
        <w:rPr>
          <w:sz w:val="24"/>
          <w:szCs w:val="24"/>
        </w:rPr>
        <w:t>ță</w:t>
      </w:r>
      <w:r w:rsidR="00987FA7" w:rsidRPr="005F7792">
        <w:rPr>
          <w:sz w:val="24"/>
          <w:szCs w:val="24"/>
        </w:rPr>
        <w:t>: 50MB.</w:t>
      </w:r>
    </w:p>
    <w:p w14:paraId="58BFCEA6" w14:textId="790DB066" w:rsidR="00987FA7" w:rsidRPr="005F7792" w:rsidRDefault="00987FA7" w:rsidP="00D20C7C">
      <w:pPr>
        <w:jc w:val="both"/>
        <w:rPr>
          <w:sz w:val="24"/>
          <w:szCs w:val="24"/>
        </w:rPr>
      </w:pPr>
      <w:r w:rsidRPr="005F7792">
        <w:rPr>
          <w:sz w:val="24"/>
          <w:szCs w:val="24"/>
        </w:rPr>
        <w:t>Dup</w:t>
      </w:r>
      <w:r w:rsidR="00D20C7C">
        <w:rPr>
          <w:sz w:val="24"/>
          <w:szCs w:val="24"/>
        </w:rPr>
        <w:t>ă</w:t>
      </w:r>
      <w:r w:rsidRPr="005F7792">
        <w:rPr>
          <w:sz w:val="24"/>
          <w:szCs w:val="24"/>
        </w:rPr>
        <w:t xml:space="preserve"> finalizarea </w:t>
      </w:r>
      <w:r w:rsidR="00D20C7C">
        <w:rPr>
          <w:sz w:val="24"/>
          <w:szCs w:val="24"/>
        </w:rPr>
        <w:t>edită</w:t>
      </w:r>
      <w:r w:rsidRPr="005F7792">
        <w:rPr>
          <w:sz w:val="24"/>
          <w:szCs w:val="24"/>
        </w:rPr>
        <w:t xml:space="preserve">rii textului </w:t>
      </w:r>
      <w:r w:rsidR="00D20C7C">
        <w:rPr>
          <w:sz w:val="24"/>
          <w:szCs w:val="24"/>
        </w:rPr>
        <w:t>și a încărcă</w:t>
      </w:r>
      <w:r w:rsidRPr="005F7792">
        <w:rPr>
          <w:sz w:val="24"/>
          <w:szCs w:val="24"/>
        </w:rPr>
        <w:t xml:space="preserve">rii documentelor, </w:t>
      </w:r>
      <w:r w:rsidRPr="005F7792">
        <w:rPr>
          <w:b/>
          <w:sz w:val="24"/>
          <w:szCs w:val="24"/>
        </w:rPr>
        <w:t>utilizatorul care este repr</w:t>
      </w:r>
      <w:r w:rsidR="00D20C7C">
        <w:rPr>
          <w:b/>
          <w:sz w:val="24"/>
          <w:szCs w:val="24"/>
        </w:rPr>
        <w:t>ezentant legal/împuternicit al entităț</w:t>
      </w:r>
      <w:r w:rsidRPr="005F7792">
        <w:rPr>
          <w:b/>
          <w:sz w:val="24"/>
          <w:szCs w:val="24"/>
        </w:rPr>
        <w:t xml:space="preserve">ii juridice </w:t>
      </w:r>
      <w:r w:rsidRPr="005F7792">
        <w:rPr>
          <w:sz w:val="24"/>
          <w:szCs w:val="24"/>
        </w:rPr>
        <w:t xml:space="preserve">care a depus proiectul, </w:t>
      </w:r>
      <w:r w:rsidRPr="005F7792">
        <w:rPr>
          <w:b/>
          <w:sz w:val="24"/>
          <w:szCs w:val="24"/>
        </w:rPr>
        <w:t xml:space="preserve">de pe contul propriu, </w:t>
      </w:r>
      <w:r w:rsidRPr="005F7792">
        <w:rPr>
          <w:sz w:val="24"/>
          <w:szCs w:val="24"/>
        </w:rPr>
        <w:t xml:space="preserve">are acces la </w:t>
      </w:r>
      <w:r w:rsidR="0042364F">
        <w:rPr>
          <w:sz w:val="24"/>
          <w:szCs w:val="24"/>
        </w:rPr>
        <w:lastRenderedPageBreak/>
        <w:t>funcția TRANSMITERE, funcție prin care realizează transmiterea comunicării și a documentelor ataș</w:t>
      </w:r>
      <w:r w:rsidRPr="005F7792">
        <w:rPr>
          <w:sz w:val="24"/>
          <w:szCs w:val="24"/>
        </w:rPr>
        <w:t xml:space="preserve">ate ei. </w:t>
      </w:r>
    </w:p>
    <w:p w14:paraId="51678A00" w14:textId="402AFF42" w:rsidR="00987FA7" w:rsidRPr="005F7792" w:rsidRDefault="0042364F" w:rsidP="0042364F">
      <w:pPr>
        <w:jc w:val="both"/>
        <w:rPr>
          <w:sz w:val="24"/>
          <w:szCs w:val="24"/>
        </w:rPr>
      </w:pPr>
      <w:r>
        <w:rPr>
          <w:sz w:val="24"/>
          <w:szCs w:val="24"/>
        </w:rPr>
        <w:t>Menționă</w:t>
      </w:r>
      <w:r w:rsidR="00987FA7" w:rsidRPr="005F7792">
        <w:rPr>
          <w:sz w:val="24"/>
          <w:szCs w:val="24"/>
        </w:rPr>
        <w:t>m c</w:t>
      </w:r>
      <w:r>
        <w:rPr>
          <w:sz w:val="24"/>
          <w:szCs w:val="24"/>
        </w:rPr>
        <w:t>ă alți utilizatori (cei înrolaț</w:t>
      </w:r>
      <w:r w:rsidR="00987FA7" w:rsidRPr="005F7792">
        <w:rPr>
          <w:sz w:val="24"/>
          <w:szCs w:val="24"/>
        </w:rPr>
        <w:t>i la entitatea juridic</w:t>
      </w:r>
      <w:r>
        <w:rPr>
          <w:sz w:val="24"/>
          <w:szCs w:val="24"/>
        </w:rPr>
        <w:t>ă</w:t>
      </w:r>
      <w:r w:rsidR="00987FA7" w:rsidRPr="005F7792">
        <w:rPr>
          <w:sz w:val="24"/>
          <w:szCs w:val="24"/>
        </w:rPr>
        <w:t xml:space="preserve"> respectiv</w:t>
      </w:r>
      <w:r>
        <w:rPr>
          <w:sz w:val="24"/>
          <w:szCs w:val="24"/>
        </w:rPr>
        <w:t>ă,</w:t>
      </w:r>
      <w:r w:rsidR="00987FA7" w:rsidRPr="005F7792">
        <w:rPr>
          <w:sz w:val="24"/>
          <w:szCs w:val="24"/>
        </w:rPr>
        <w:t xml:space="preserve"> de exemplu) </w:t>
      </w:r>
      <w:r w:rsidR="00987FA7" w:rsidRPr="005F7792">
        <w:rPr>
          <w:b/>
          <w:sz w:val="24"/>
          <w:szCs w:val="24"/>
        </w:rPr>
        <w:t>NU</w:t>
      </w:r>
      <w:r>
        <w:rPr>
          <w:sz w:val="24"/>
          <w:szCs w:val="24"/>
        </w:rPr>
        <w:t xml:space="preserve"> vor vedea în interfață funcț</w:t>
      </w:r>
      <w:r w:rsidR="00987FA7" w:rsidRPr="005F7792">
        <w:rPr>
          <w:sz w:val="24"/>
          <w:szCs w:val="24"/>
        </w:rPr>
        <w:t>ia TRANSMITERE.</w:t>
      </w:r>
    </w:p>
    <w:p w14:paraId="0C25F7B9" w14:textId="77777777" w:rsidR="00987FA7" w:rsidRPr="005F7792" w:rsidRDefault="00987FA7" w:rsidP="00987FA7">
      <w:pPr>
        <w:rPr>
          <w:sz w:val="24"/>
          <w:szCs w:val="24"/>
        </w:rPr>
      </w:pPr>
      <w:r w:rsidRPr="005F7792">
        <w:rPr>
          <w:noProof/>
          <w:sz w:val="24"/>
          <w:szCs w:val="24"/>
          <w:lang w:val="en-US"/>
        </w:rPr>
        <w:drawing>
          <wp:inline distT="0" distB="0" distL="0" distR="0" wp14:anchorId="7608721E" wp14:editId="3D0EEB33">
            <wp:extent cx="5760720" cy="303022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7.JPG"/>
                    <pic:cNvPicPr/>
                  </pic:nvPicPr>
                  <pic:blipFill>
                    <a:blip r:embed="rId126">
                      <a:extLst>
                        <a:ext uri="{28A0092B-C50C-407E-A947-70E740481C1C}">
                          <a14:useLocalDpi xmlns:a14="http://schemas.microsoft.com/office/drawing/2010/main" val="0"/>
                        </a:ext>
                      </a:extLst>
                    </a:blip>
                    <a:stretch>
                      <a:fillRect/>
                    </a:stretch>
                  </pic:blipFill>
                  <pic:spPr>
                    <a:xfrm>
                      <a:off x="0" y="0"/>
                      <a:ext cx="5760720" cy="3030220"/>
                    </a:xfrm>
                    <a:prstGeom prst="rect">
                      <a:avLst/>
                    </a:prstGeom>
                  </pic:spPr>
                </pic:pic>
              </a:graphicData>
            </a:graphic>
          </wp:inline>
        </w:drawing>
      </w:r>
    </w:p>
    <w:p w14:paraId="279D1FE4" w14:textId="00927B58" w:rsidR="00987FA7" w:rsidRPr="005F7792" w:rsidRDefault="00987FA7" w:rsidP="00987FA7">
      <w:pPr>
        <w:rPr>
          <w:sz w:val="24"/>
          <w:szCs w:val="24"/>
        </w:rPr>
      </w:pPr>
      <w:r w:rsidRPr="005F7792">
        <w:rPr>
          <w:sz w:val="24"/>
          <w:szCs w:val="24"/>
        </w:rPr>
        <w:t>Pa</w:t>
      </w:r>
      <w:r w:rsidR="0042364F">
        <w:rPr>
          <w:sz w:val="24"/>
          <w:szCs w:val="24"/>
        </w:rPr>
        <w:t>șii pentru transmiterea comunică</w:t>
      </w:r>
      <w:r w:rsidRPr="005F7792">
        <w:rPr>
          <w:sz w:val="24"/>
          <w:szCs w:val="24"/>
        </w:rPr>
        <w:t>rii sunt:</w:t>
      </w:r>
    </w:p>
    <w:p w14:paraId="51DD43B2" w14:textId="26661D4B" w:rsidR="00987FA7" w:rsidRPr="005F7792" w:rsidRDefault="00987FA7" w:rsidP="00987FA7">
      <w:pPr>
        <w:pStyle w:val="ListParagraph"/>
        <w:numPr>
          <w:ilvl w:val="0"/>
          <w:numId w:val="63"/>
        </w:numPr>
        <w:spacing w:line="240" w:lineRule="auto"/>
        <w:jc w:val="both"/>
        <w:rPr>
          <w:sz w:val="24"/>
          <w:szCs w:val="24"/>
        </w:rPr>
      </w:pPr>
      <w:r w:rsidRPr="005F7792">
        <w:rPr>
          <w:sz w:val="24"/>
          <w:szCs w:val="24"/>
        </w:rPr>
        <w:t>S</w:t>
      </w:r>
      <w:r w:rsidR="0042364F">
        <w:rPr>
          <w:sz w:val="24"/>
          <w:szCs w:val="24"/>
        </w:rPr>
        <w:t>e blochează documentul prin apă</w:t>
      </w:r>
      <w:r w:rsidRPr="005F7792">
        <w:rPr>
          <w:sz w:val="24"/>
          <w:szCs w:val="24"/>
        </w:rPr>
        <w:t xml:space="preserve">sarea butonului </w:t>
      </w:r>
      <w:r w:rsidRPr="0042364F">
        <w:rPr>
          <w:b/>
          <w:sz w:val="24"/>
          <w:szCs w:val="24"/>
        </w:rPr>
        <w:t>„</w:t>
      </w:r>
      <w:r w:rsidRPr="0042364F">
        <w:rPr>
          <w:b/>
          <w:i/>
          <w:sz w:val="24"/>
          <w:szCs w:val="24"/>
        </w:rPr>
        <w:t>Blocare</w:t>
      </w:r>
      <w:r w:rsidRPr="0042364F">
        <w:rPr>
          <w:b/>
          <w:sz w:val="24"/>
          <w:szCs w:val="24"/>
        </w:rPr>
        <w:t>”</w:t>
      </w:r>
      <w:r w:rsidR="0042364F">
        <w:rPr>
          <w:sz w:val="24"/>
          <w:szCs w:val="24"/>
          <w:lang w:val="en-US"/>
        </w:rPr>
        <w:t>;</w:t>
      </w:r>
    </w:p>
    <w:p w14:paraId="307AE3A6" w14:textId="42E5F2DD" w:rsidR="00987FA7" w:rsidRPr="005F7792" w:rsidRDefault="00987FA7" w:rsidP="00987FA7">
      <w:pPr>
        <w:pStyle w:val="ListParagraph"/>
        <w:numPr>
          <w:ilvl w:val="0"/>
          <w:numId w:val="63"/>
        </w:numPr>
        <w:spacing w:line="240" w:lineRule="auto"/>
        <w:jc w:val="both"/>
        <w:rPr>
          <w:sz w:val="24"/>
          <w:szCs w:val="24"/>
        </w:rPr>
      </w:pPr>
      <w:r w:rsidRPr="005F7792">
        <w:rPr>
          <w:sz w:val="24"/>
          <w:szCs w:val="24"/>
        </w:rPr>
        <w:t>Se genereaz</w:t>
      </w:r>
      <w:r w:rsidR="0042364F">
        <w:rPr>
          <w:sz w:val="24"/>
          <w:szCs w:val="24"/>
        </w:rPr>
        <w:t>ă</w:t>
      </w:r>
      <w:r w:rsidRPr="005F7792">
        <w:rPr>
          <w:sz w:val="24"/>
          <w:szCs w:val="24"/>
        </w:rPr>
        <w:t xml:space="preserve"> documentul prin ap</w:t>
      </w:r>
      <w:r w:rsidR="0042364F">
        <w:rPr>
          <w:sz w:val="24"/>
          <w:szCs w:val="24"/>
        </w:rPr>
        <w:t>ă</w:t>
      </w:r>
      <w:r w:rsidRPr="005F7792">
        <w:rPr>
          <w:sz w:val="24"/>
          <w:szCs w:val="24"/>
        </w:rPr>
        <w:t xml:space="preserve">sarea butonului </w:t>
      </w:r>
      <w:r w:rsidRPr="0042364F">
        <w:rPr>
          <w:b/>
          <w:sz w:val="24"/>
          <w:szCs w:val="24"/>
        </w:rPr>
        <w:t>„</w:t>
      </w:r>
      <w:r w:rsidRPr="0042364F">
        <w:rPr>
          <w:b/>
          <w:i/>
          <w:sz w:val="24"/>
          <w:szCs w:val="24"/>
        </w:rPr>
        <w:t>Generare</w:t>
      </w:r>
      <w:r w:rsidRPr="0042364F">
        <w:rPr>
          <w:b/>
          <w:sz w:val="24"/>
          <w:szCs w:val="24"/>
        </w:rPr>
        <w:t>”</w:t>
      </w:r>
      <w:r w:rsidRPr="005F7792">
        <w:rPr>
          <w:sz w:val="24"/>
          <w:szCs w:val="24"/>
        </w:rPr>
        <w:t>, fapt ce va duce la desc</w:t>
      </w:r>
      <w:r w:rsidR="0042364F">
        <w:rPr>
          <w:sz w:val="24"/>
          <w:szCs w:val="24"/>
        </w:rPr>
        <w:t>ă</w:t>
      </w:r>
      <w:r w:rsidRPr="005F7792">
        <w:rPr>
          <w:sz w:val="24"/>
          <w:szCs w:val="24"/>
        </w:rPr>
        <w:t xml:space="preserve">rcarea documentului </w:t>
      </w:r>
      <w:r w:rsidR="0042364F">
        <w:rPr>
          <w:sz w:val="24"/>
          <w:szCs w:val="24"/>
        </w:rPr>
        <w:t>î</w:t>
      </w:r>
      <w:r w:rsidRPr="005F7792">
        <w:rPr>
          <w:sz w:val="24"/>
          <w:szCs w:val="24"/>
        </w:rPr>
        <w:t>n format pdf</w:t>
      </w:r>
      <w:r w:rsidR="0042364F">
        <w:rPr>
          <w:sz w:val="24"/>
          <w:szCs w:val="24"/>
        </w:rPr>
        <w:t xml:space="preserve"> pe calculatorul utilizatorului;</w:t>
      </w:r>
    </w:p>
    <w:p w14:paraId="757C24ED" w14:textId="244B6880" w:rsidR="00987FA7" w:rsidRPr="005F7792" w:rsidRDefault="00987FA7" w:rsidP="00987FA7">
      <w:pPr>
        <w:pStyle w:val="ListParagraph"/>
        <w:numPr>
          <w:ilvl w:val="0"/>
          <w:numId w:val="63"/>
        </w:numPr>
        <w:spacing w:line="240" w:lineRule="auto"/>
        <w:jc w:val="both"/>
        <w:rPr>
          <w:sz w:val="24"/>
          <w:szCs w:val="24"/>
        </w:rPr>
      </w:pPr>
      <w:r w:rsidRPr="005F7792">
        <w:rPr>
          <w:sz w:val="24"/>
          <w:szCs w:val="24"/>
        </w:rPr>
        <w:t>S</w:t>
      </w:r>
      <w:r w:rsidR="0042364F">
        <w:rPr>
          <w:sz w:val="24"/>
          <w:szCs w:val="24"/>
        </w:rPr>
        <w:t>e semnează</w:t>
      </w:r>
      <w:r w:rsidRPr="005F7792">
        <w:rPr>
          <w:sz w:val="24"/>
          <w:szCs w:val="24"/>
        </w:rPr>
        <w:t xml:space="preserve"> electronic de utilizator </w:t>
      </w:r>
      <w:r w:rsidR="0042364F">
        <w:rPr>
          <w:sz w:val="24"/>
          <w:szCs w:val="24"/>
        </w:rPr>
        <w:t>documentul descă</w:t>
      </w:r>
      <w:r w:rsidRPr="005F7792">
        <w:rPr>
          <w:sz w:val="24"/>
          <w:szCs w:val="24"/>
        </w:rPr>
        <w:t>rcat si apoi</w:t>
      </w:r>
      <w:r w:rsidR="0042364F">
        <w:rPr>
          <w:sz w:val="24"/>
          <w:szCs w:val="24"/>
        </w:rPr>
        <w:t>;</w:t>
      </w:r>
    </w:p>
    <w:p w14:paraId="36A19F32" w14:textId="783B4A5F" w:rsidR="00987FA7" w:rsidRPr="005F7792" w:rsidRDefault="00987FA7" w:rsidP="00987FA7">
      <w:pPr>
        <w:pStyle w:val="ListParagraph"/>
        <w:numPr>
          <w:ilvl w:val="0"/>
          <w:numId w:val="63"/>
        </w:numPr>
        <w:spacing w:line="240" w:lineRule="auto"/>
        <w:jc w:val="both"/>
        <w:rPr>
          <w:sz w:val="24"/>
          <w:szCs w:val="24"/>
        </w:rPr>
      </w:pPr>
      <w:r w:rsidRPr="005F7792">
        <w:rPr>
          <w:sz w:val="24"/>
          <w:szCs w:val="24"/>
        </w:rPr>
        <w:t>S</w:t>
      </w:r>
      <w:r w:rsidR="0042364F">
        <w:rPr>
          <w:sz w:val="24"/>
          <w:szCs w:val="24"/>
        </w:rPr>
        <w:t>e î</w:t>
      </w:r>
      <w:r w:rsidRPr="005F7792">
        <w:rPr>
          <w:sz w:val="24"/>
          <w:szCs w:val="24"/>
        </w:rPr>
        <w:t>ncarc</w:t>
      </w:r>
      <w:r w:rsidR="0042364F">
        <w:rPr>
          <w:sz w:val="24"/>
          <w:szCs w:val="24"/>
        </w:rPr>
        <w:t>ă</w:t>
      </w:r>
      <w:r w:rsidRPr="005F7792">
        <w:rPr>
          <w:sz w:val="24"/>
          <w:szCs w:val="24"/>
        </w:rPr>
        <w:t xml:space="preserve"> documentul prin ap</w:t>
      </w:r>
      <w:r w:rsidR="0042364F">
        <w:rPr>
          <w:sz w:val="24"/>
          <w:szCs w:val="24"/>
        </w:rPr>
        <w:t>ă</w:t>
      </w:r>
      <w:r w:rsidRPr="005F7792">
        <w:rPr>
          <w:sz w:val="24"/>
          <w:szCs w:val="24"/>
        </w:rPr>
        <w:t xml:space="preserve">sarea butonului </w:t>
      </w:r>
      <w:r w:rsidRPr="0042364F">
        <w:rPr>
          <w:b/>
          <w:sz w:val="24"/>
          <w:szCs w:val="24"/>
        </w:rPr>
        <w:t>„</w:t>
      </w:r>
      <w:r w:rsidRPr="0042364F">
        <w:rPr>
          <w:b/>
          <w:i/>
          <w:sz w:val="24"/>
          <w:szCs w:val="24"/>
        </w:rPr>
        <w:t>Transmitere</w:t>
      </w:r>
      <w:r w:rsidRPr="0042364F">
        <w:rPr>
          <w:b/>
          <w:sz w:val="24"/>
          <w:szCs w:val="24"/>
        </w:rPr>
        <w:t>”</w:t>
      </w:r>
      <w:r w:rsidRPr="005F7792">
        <w:rPr>
          <w:sz w:val="24"/>
          <w:szCs w:val="24"/>
        </w:rPr>
        <w:t xml:space="preserve">, alegerea documentului de pe calculator, INTRODUCEREA PAROLEI (care este </w:t>
      </w:r>
      <w:r w:rsidR="0042364F">
        <w:rPr>
          <w:b/>
          <w:sz w:val="24"/>
          <w:szCs w:val="24"/>
        </w:rPr>
        <w:t>aceeaș</w:t>
      </w:r>
      <w:r w:rsidRPr="005F7792">
        <w:rPr>
          <w:b/>
          <w:sz w:val="24"/>
          <w:szCs w:val="24"/>
        </w:rPr>
        <w:t>i parola</w:t>
      </w:r>
      <w:r w:rsidRPr="005F7792">
        <w:rPr>
          <w:sz w:val="24"/>
          <w:szCs w:val="24"/>
        </w:rPr>
        <w:t xml:space="preserve"> folosit</w:t>
      </w:r>
      <w:r w:rsidR="0042364F">
        <w:rPr>
          <w:sz w:val="24"/>
          <w:szCs w:val="24"/>
        </w:rPr>
        <w:t>ă la logarea în aplicație) ș</w:t>
      </w:r>
      <w:r w:rsidRPr="005F7792">
        <w:rPr>
          <w:sz w:val="24"/>
          <w:szCs w:val="24"/>
        </w:rPr>
        <w:t>i ap</w:t>
      </w:r>
      <w:r w:rsidR="0042364F">
        <w:rPr>
          <w:sz w:val="24"/>
          <w:szCs w:val="24"/>
        </w:rPr>
        <w:t>ă</w:t>
      </w:r>
      <w:r w:rsidRPr="005F7792">
        <w:rPr>
          <w:sz w:val="24"/>
          <w:szCs w:val="24"/>
        </w:rPr>
        <w:t xml:space="preserve">sarea butonului </w:t>
      </w:r>
      <w:r w:rsidRPr="0042364F">
        <w:rPr>
          <w:b/>
          <w:sz w:val="24"/>
          <w:szCs w:val="24"/>
        </w:rPr>
        <w:t>„</w:t>
      </w:r>
      <w:r w:rsidRPr="0042364F">
        <w:rPr>
          <w:b/>
          <w:i/>
          <w:sz w:val="24"/>
          <w:szCs w:val="24"/>
        </w:rPr>
        <w:t>Upload</w:t>
      </w:r>
      <w:r w:rsidRPr="0042364F">
        <w:rPr>
          <w:b/>
          <w:sz w:val="24"/>
          <w:szCs w:val="24"/>
        </w:rPr>
        <w:t>”</w:t>
      </w:r>
      <w:r w:rsidRPr="005F7792">
        <w:rPr>
          <w:sz w:val="24"/>
          <w:szCs w:val="24"/>
        </w:rPr>
        <w:t>.</w:t>
      </w:r>
    </w:p>
    <w:p w14:paraId="716507D2" w14:textId="77777777" w:rsidR="00987FA7" w:rsidRPr="005F7792" w:rsidRDefault="00987FA7" w:rsidP="00987FA7">
      <w:pPr>
        <w:rPr>
          <w:sz w:val="24"/>
          <w:szCs w:val="24"/>
        </w:rPr>
      </w:pPr>
      <w:r w:rsidRPr="005F7792">
        <w:rPr>
          <w:noProof/>
          <w:sz w:val="24"/>
          <w:szCs w:val="24"/>
          <w:lang w:val="en-US"/>
        </w:rPr>
        <w:lastRenderedPageBreak/>
        <w:drawing>
          <wp:inline distT="0" distB="0" distL="0" distR="0" wp14:anchorId="0061D893" wp14:editId="44BE3919">
            <wp:extent cx="5760720" cy="3176905"/>
            <wp:effectExtent l="0" t="0" r="0" b="444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JPG"/>
                    <pic:cNvPicPr/>
                  </pic:nvPicPr>
                  <pic:blipFill>
                    <a:blip r:embed="rId127">
                      <a:extLst>
                        <a:ext uri="{28A0092B-C50C-407E-A947-70E740481C1C}">
                          <a14:useLocalDpi xmlns:a14="http://schemas.microsoft.com/office/drawing/2010/main" val="0"/>
                        </a:ext>
                      </a:extLst>
                    </a:blip>
                    <a:stretch>
                      <a:fillRect/>
                    </a:stretch>
                  </pic:blipFill>
                  <pic:spPr>
                    <a:xfrm>
                      <a:off x="0" y="0"/>
                      <a:ext cx="5760720" cy="3176905"/>
                    </a:xfrm>
                    <a:prstGeom prst="rect">
                      <a:avLst/>
                    </a:prstGeom>
                  </pic:spPr>
                </pic:pic>
              </a:graphicData>
            </a:graphic>
          </wp:inline>
        </w:drawing>
      </w:r>
    </w:p>
    <w:p w14:paraId="4BE9E824" w14:textId="77777777" w:rsidR="00987FA7" w:rsidRPr="005F7792" w:rsidRDefault="00987FA7" w:rsidP="00987FA7">
      <w:pPr>
        <w:rPr>
          <w:sz w:val="24"/>
          <w:szCs w:val="24"/>
        </w:rPr>
      </w:pPr>
      <w:r w:rsidRPr="005F7792">
        <w:rPr>
          <w:noProof/>
          <w:sz w:val="24"/>
          <w:szCs w:val="24"/>
          <w:lang w:val="en-US"/>
        </w:rPr>
        <w:drawing>
          <wp:inline distT="0" distB="0" distL="0" distR="0" wp14:anchorId="50A148AD" wp14:editId="566DFFD8">
            <wp:extent cx="5760720" cy="3138805"/>
            <wp:effectExtent l="0" t="0" r="0" b="444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5.JPG"/>
                    <pic:cNvPicPr/>
                  </pic:nvPicPr>
                  <pic:blipFill>
                    <a:blip r:embed="rId128">
                      <a:extLst>
                        <a:ext uri="{28A0092B-C50C-407E-A947-70E740481C1C}">
                          <a14:useLocalDpi xmlns:a14="http://schemas.microsoft.com/office/drawing/2010/main" val="0"/>
                        </a:ext>
                      </a:extLst>
                    </a:blip>
                    <a:stretch>
                      <a:fillRect/>
                    </a:stretch>
                  </pic:blipFill>
                  <pic:spPr>
                    <a:xfrm>
                      <a:off x="0" y="0"/>
                      <a:ext cx="5760720" cy="3138805"/>
                    </a:xfrm>
                    <a:prstGeom prst="rect">
                      <a:avLst/>
                    </a:prstGeom>
                  </pic:spPr>
                </pic:pic>
              </a:graphicData>
            </a:graphic>
          </wp:inline>
        </w:drawing>
      </w:r>
    </w:p>
    <w:p w14:paraId="677B99CC" w14:textId="47236745" w:rsidR="00987FA7" w:rsidRPr="005F7792" w:rsidRDefault="00987FA7" w:rsidP="002A2BBE">
      <w:pPr>
        <w:jc w:val="both"/>
        <w:rPr>
          <w:sz w:val="24"/>
          <w:szCs w:val="24"/>
        </w:rPr>
      </w:pPr>
      <w:r w:rsidRPr="005F7792">
        <w:rPr>
          <w:sz w:val="24"/>
          <w:szCs w:val="24"/>
        </w:rPr>
        <w:t>Dup</w:t>
      </w:r>
      <w:r w:rsidR="002A2BBE">
        <w:rPr>
          <w:sz w:val="24"/>
          <w:szCs w:val="24"/>
        </w:rPr>
        <w:t>ă apă</w:t>
      </w:r>
      <w:r w:rsidRPr="005F7792">
        <w:rPr>
          <w:sz w:val="24"/>
          <w:szCs w:val="24"/>
        </w:rPr>
        <w:t xml:space="preserve">sarea butonului </w:t>
      </w:r>
      <w:r w:rsidRPr="002A2BBE">
        <w:rPr>
          <w:b/>
          <w:sz w:val="24"/>
          <w:szCs w:val="24"/>
        </w:rPr>
        <w:t>„OK”</w:t>
      </w:r>
      <w:r w:rsidRPr="005F7792">
        <w:rPr>
          <w:sz w:val="24"/>
          <w:szCs w:val="24"/>
        </w:rPr>
        <w:t>, comunicarea transmis</w:t>
      </w:r>
      <w:r w:rsidR="002A2BBE">
        <w:rPr>
          <w:sz w:val="24"/>
          <w:szCs w:val="24"/>
        </w:rPr>
        <w:t>ă</w:t>
      </w:r>
      <w:r w:rsidRPr="005F7792">
        <w:rPr>
          <w:sz w:val="24"/>
          <w:szCs w:val="24"/>
        </w:rPr>
        <w:t xml:space="preserve"> se poate vizualiza </w:t>
      </w:r>
      <w:r w:rsidR="002A2BBE">
        <w:rPr>
          <w:sz w:val="24"/>
          <w:szCs w:val="24"/>
        </w:rPr>
        <w:t>î</w:t>
      </w:r>
      <w:r w:rsidRPr="005F7792">
        <w:rPr>
          <w:sz w:val="24"/>
          <w:szCs w:val="24"/>
        </w:rPr>
        <w:t xml:space="preserve">n zona </w:t>
      </w:r>
      <w:r w:rsidRPr="002A2BBE">
        <w:rPr>
          <w:b/>
          <w:sz w:val="24"/>
          <w:szCs w:val="24"/>
        </w:rPr>
        <w:t>„</w:t>
      </w:r>
      <w:r w:rsidRPr="002A2BBE">
        <w:rPr>
          <w:b/>
          <w:i/>
          <w:sz w:val="24"/>
          <w:szCs w:val="24"/>
        </w:rPr>
        <w:t>Comunic</w:t>
      </w:r>
      <w:r w:rsidR="002A2BBE" w:rsidRPr="002A2BBE">
        <w:rPr>
          <w:b/>
          <w:i/>
          <w:sz w:val="24"/>
          <w:szCs w:val="24"/>
        </w:rPr>
        <w:t>ă</w:t>
      </w:r>
      <w:r w:rsidRPr="002A2BBE">
        <w:rPr>
          <w:b/>
          <w:i/>
          <w:sz w:val="24"/>
          <w:szCs w:val="24"/>
        </w:rPr>
        <w:t>ri trimise</w:t>
      </w:r>
      <w:r w:rsidRPr="002A2BBE">
        <w:rPr>
          <w:b/>
          <w:sz w:val="24"/>
          <w:szCs w:val="24"/>
        </w:rPr>
        <w:t>”</w:t>
      </w:r>
      <w:r w:rsidRPr="005F7792">
        <w:rPr>
          <w:sz w:val="24"/>
          <w:szCs w:val="24"/>
        </w:rPr>
        <w:t xml:space="preserve"> prin click pe comunicarea trimis</w:t>
      </w:r>
      <w:r w:rsidR="002A2BBE">
        <w:rPr>
          <w:sz w:val="24"/>
          <w:szCs w:val="24"/>
        </w:rPr>
        <w:t>ă</w:t>
      </w:r>
      <w:r w:rsidRPr="005F7792">
        <w:rPr>
          <w:sz w:val="24"/>
          <w:szCs w:val="24"/>
        </w:rPr>
        <w:t xml:space="preserve"> dorit</w:t>
      </w:r>
      <w:r w:rsidR="002A2BBE">
        <w:rPr>
          <w:sz w:val="24"/>
          <w:szCs w:val="24"/>
        </w:rPr>
        <w:t>ă</w:t>
      </w:r>
      <w:r w:rsidRPr="005F7792">
        <w:rPr>
          <w:sz w:val="24"/>
          <w:szCs w:val="24"/>
        </w:rPr>
        <w:t xml:space="preserve">. </w:t>
      </w:r>
      <w:r w:rsidR="002A2BBE">
        <w:rPr>
          <w:sz w:val="24"/>
          <w:szCs w:val="24"/>
        </w:rPr>
        <w:t>Î</w:t>
      </w:r>
      <w:r w:rsidRPr="005F7792">
        <w:rPr>
          <w:sz w:val="24"/>
          <w:szCs w:val="24"/>
        </w:rPr>
        <w:t>n pagina care se deschide se apas</w:t>
      </w:r>
      <w:r w:rsidR="002A2BBE">
        <w:rPr>
          <w:sz w:val="24"/>
          <w:szCs w:val="24"/>
        </w:rPr>
        <w:t>ă</w:t>
      </w:r>
      <w:r w:rsidRPr="005F7792">
        <w:rPr>
          <w:sz w:val="24"/>
          <w:szCs w:val="24"/>
        </w:rPr>
        <w:t xml:space="preserve"> butonul </w:t>
      </w:r>
      <w:r w:rsidRPr="002A2BBE">
        <w:rPr>
          <w:b/>
          <w:sz w:val="24"/>
          <w:szCs w:val="24"/>
        </w:rPr>
        <w:t>„</w:t>
      </w:r>
      <w:r w:rsidRPr="002A2BBE">
        <w:rPr>
          <w:b/>
          <w:i/>
          <w:sz w:val="24"/>
          <w:szCs w:val="24"/>
        </w:rPr>
        <w:t>Vizualizare</w:t>
      </w:r>
      <w:r w:rsidRPr="002A2BBE">
        <w:rPr>
          <w:b/>
          <w:sz w:val="24"/>
          <w:szCs w:val="24"/>
        </w:rPr>
        <w:t>”</w:t>
      </w:r>
      <w:r w:rsidR="002A2BBE">
        <w:rPr>
          <w:sz w:val="24"/>
          <w:szCs w:val="24"/>
        </w:rPr>
        <w:t xml:space="preserve"> care va descă</w:t>
      </w:r>
      <w:r w:rsidRPr="005F7792">
        <w:rPr>
          <w:sz w:val="24"/>
          <w:szCs w:val="24"/>
        </w:rPr>
        <w:t>rc</w:t>
      </w:r>
      <w:r w:rsidR="002A2BBE">
        <w:rPr>
          <w:sz w:val="24"/>
          <w:szCs w:val="24"/>
        </w:rPr>
        <w:t>a</w:t>
      </w:r>
      <w:r w:rsidRPr="005F7792">
        <w:rPr>
          <w:sz w:val="24"/>
          <w:szCs w:val="24"/>
        </w:rPr>
        <w:t xml:space="preserve"> documentul trimis pe calculatorul utilizatorului.</w:t>
      </w:r>
    </w:p>
    <w:p w14:paraId="0BC81675" w14:textId="77777777" w:rsidR="00987FA7" w:rsidRPr="005F7792" w:rsidRDefault="00987FA7" w:rsidP="00987FA7">
      <w:pPr>
        <w:rPr>
          <w:sz w:val="24"/>
          <w:szCs w:val="24"/>
        </w:rPr>
      </w:pPr>
      <w:r w:rsidRPr="005F7792">
        <w:rPr>
          <w:noProof/>
          <w:sz w:val="24"/>
          <w:szCs w:val="24"/>
          <w:lang w:val="en-US"/>
        </w:rPr>
        <w:lastRenderedPageBreak/>
        <w:drawing>
          <wp:inline distT="0" distB="0" distL="0" distR="0" wp14:anchorId="54FCE9FE" wp14:editId="05A99E07">
            <wp:extent cx="5760720" cy="3180715"/>
            <wp:effectExtent l="0" t="0" r="0" b="63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JPG"/>
                    <pic:cNvPicPr/>
                  </pic:nvPicPr>
                  <pic:blipFill>
                    <a:blip r:embed="rId129">
                      <a:extLst>
                        <a:ext uri="{28A0092B-C50C-407E-A947-70E740481C1C}">
                          <a14:useLocalDpi xmlns:a14="http://schemas.microsoft.com/office/drawing/2010/main" val="0"/>
                        </a:ext>
                      </a:extLst>
                    </a:blip>
                    <a:stretch>
                      <a:fillRect/>
                    </a:stretch>
                  </pic:blipFill>
                  <pic:spPr>
                    <a:xfrm>
                      <a:off x="0" y="0"/>
                      <a:ext cx="5760720" cy="3180715"/>
                    </a:xfrm>
                    <a:prstGeom prst="rect">
                      <a:avLst/>
                    </a:prstGeom>
                  </pic:spPr>
                </pic:pic>
              </a:graphicData>
            </a:graphic>
          </wp:inline>
        </w:drawing>
      </w:r>
    </w:p>
    <w:p w14:paraId="161236D6" w14:textId="77777777" w:rsidR="00987FA7" w:rsidRPr="005F7792" w:rsidRDefault="00987FA7" w:rsidP="00987FA7">
      <w:pPr>
        <w:rPr>
          <w:sz w:val="24"/>
          <w:szCs w:val="24"/>
        </w:rPr>
      </w:pPr>
      <w:r w:rsidRPr="005F7792">
        <w:rPr>
          <w:noProof/>
          <w:sz w:val="24"/>
          <w:szCs w:val="24"/>
          <w:lang w:val="en-US"/>
        </w:rPr>
        <w:drawing>
          <wp:inline distT="0" distB="0" distL="0" distR="0" wp14:anchorId="57202378" wp14:editId="06FDA3E4">
            <wp:extent cx="5760720" cy="312801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JPG"/>
                    <pic:cNvPicPr/>
                  </pic:nvPicPr>
                  <pic:blipFill>
                    <a:blip r:embed="rId130">
                      <a:extLst>
                        <a:ext uri="{28A0092B-C50C-407E-A947-70E740481C1C}">
                          <a14:useLocalDpi xmlns:a14="http://schemas.microsoft.com/office/drawing/2010/main" val="0"/>
                        </a:ext>
                      </a:extLst>
                    </a:blip>
                    <a:stretch>
                      <a:fillRect/>
                    </a:stretch>
                  </pic:blipFill>
                  <pic:spPr>
                    <a:xfrm>
                      <a:off x="0" y="0"/>
                      <a:ext cx="5760720" cy="3128010"/>
                    </a:xfrm>
                    <a:prstGeom prst="rect">
                      <a:avLst/>
                    </a:prstGeom>
                  </pic:spPr>
                </pic:pic>
              </a:graphicData>
            </a:graphic>
          </wp:inline>
        </w:drawing>
      </w:r>
    </w:p>
    <w:p w14:paraId="53CE6949" w14:textId="043C6A42" w:rsidR="00987FA7" w:rsidRPr="005F7792" w:rsidRDefault="00DB6A50" w:rsidP="00DB6A50">
      <w:pPr>
        <w:jc w:val="both"/>
        <w:rPr>
          <w:sz w:val="24"/>
          <w:szCs w:val="24"/>
        </w:rPr>
      </w:pPr>
      <w:r>
        <w:rPr>
          <w:sz w:val="24"/>
          <w:szCs w:val="24"/>
        </w:rPr>
        <w:t>Comunică</w:t>
      </w:r>
      <w:r w:rsidR="00987FA7" w:rsidRPr="005F7792">
        <w:rPr>
          <w:sz w:val="24"/>
          <w:szCs w:val="24"/>
        </w:rPr>
        <w:t>rile primite de la autoritatea unde a fost depus proiectul se a</w:t>
      </w:r>
      <w:r>
        <w:rPr>
          <w:sz w:val="24"/>
          <w:szCs w:val="24"/>
        </w:rPr>
        <w:t>fisează î</w:t>
      </w:r>
      <w:r w:rsidR="00987FA7" w:rsidRPr="005F7792">
        <w:rPr>
          <w:sz w:val="24"/>
          <w:szCs w:val="24"/>
        </w:rPr>
        <w:t xml:space="preserve">n zona </w:t>
      </w:r>
      <w:r w:rsidR="00987FA7" w:rsidRPr="00DB6A50">
        <w:rPr>
          <w:b/>
          <w:sz w:val="24"/>
          <w:szCs w:val="24"/>
        </w:rPr>
        <w:t>„</w:t>
      </w:r>
      <w:r>
        <w:rPr>
          <w:b/>
          <w:i/>
          <w:sz w:val="24"/>
          <w:szCs w:val="24"/>
        </w:rPr>
        <w:t>Comunică</w:t>
      </w:r>
      <w:r w:rsidR="00987FA7" w:rsidRPr="00DB6A50">
        <w:rPr>
          <w:b/>
          <w:i/>
          <w:sz w:val="24"/>
          <w:szCs w:val="24"/>
        </w:rPr>
        <w:t>ri primite</w:t>
      </w:r>
      <w:r w:rsidR="00987FA7" w:rsidRPr="00DB6A50">
        <w:rPr>
          <w:b/>
          <w:sz w:val="24"/>
          <w:szCs w:val="24"/>
        </w:rPr>
        <w:t>”</w:t>
      </w:r>
      <w:r w:rsidR="00987FA7" w:rsidRPr="005F7792">
        <w:rPr>
          <w:sz w:val="24"/>
          <w:szCs w:val="24"/>
        </w:rPr>
        <w:t xml:space="preserve"> iar modalitatea de vizualizare este identic</w:t>
      </w:r>
      <w:r>
        <w:rPr>
          <w:sz w:val="24"/>
          <w:szCs w:val="24"/>
        </w:rPr>
        <w:t>ă</w:t>
      </w:r>
      <w:r w:rsidR="00987FA7" w:rsidRPr="005F7792">
        <w:rPr>
          <w:sz w:val="24"/>
          <w:szCs w:val="24"/>
        </w:rPr>
        <w:t xml:space="preserve"> cu cea descri</w:t>
      </w:r>
      <w:r>
        <w:rPr>
          <w:sz w:val="24"/>
          <w:szCs w:val="24"/>
        </w:rPr>
        <w:t>să</w:t>
      </w:r>
      <w:r w:rsidR="00987FA7" w:rsidRPr="005F7792">
        <w:rPr>
          <w:sz w:val="24"/>
          <w:szCs w:val="24"/>
        </w:rPr>
        <w:t xml:space="preserve"> mai sus la vizualizarea comunic</w:t>
      </w:r>
      <w:r>
        <w:rPr>
          <w:sz w:val="24"/>
          <w:szCs w:val="24"/>
        </w:rPr>
        <w:t>ă</w:t>
      </w:r>
      <w:r w:rsidR="00987FA7" w:rsidRPr="005F7792">
        <w:rPr>
          <w:sz w:val="24"/>
          <w:szCs w:val="24"/>
        </w:rPr>
        <w:t>rilor proprii transmise.</w:t>
      </w:r>
    </w:p>
    <w:p w14:paraId="30AA028B" w14:textId="77777777" w:rsidR="00987FA7" w:rsidRPr="005F7792" w:rsidRDefault="00987FA7" w:rsidP="00987FA7">
      <w:pPr>
        <w:rPr>
          <w:sz w:val="24"/>
          <w:szCs w:val="24"/>
        </w:rPr>
      </w:pPr>
      <w:r w:rsidRPr="005F7792">
        <w:rPr>
          <w:noProof/>
          <w:sz w:val="24"/>
          <w:szCs w:val="24"/>
          <w:lang w:val="en-US"/>
        </w:rPr>
        <w:lastRenderedPageBreak/>
        <w:drawing>
          <wp:inline distT="0" distB="0" distL="0" distR="0" wp14:anchorId="4B850784" wp14:editId="497E3ACE">
            <wp:extent cx="5760720" cy="31273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JPG"/>
                    <pic:cNvPicPr/>
                  </pic:nvPicPr>
                  <pic:blipFill>
                    <a:blip r:embed="rId131">
                      <a:extLst>
                        <a:ext uri="{28A0092B-C50C-407E-A947-70E740481C1C}">
                          <a14:useLocalDpi xmlns:a14="http://schemas.microsoft.com/office/drawing/2010/main" val="0"/>
                        </a:ext>
                      </a:extLst>
                    </a:blip>
                    <a:stretch>
                      <a:fillRect/>
                    </a:stretch>
                  </pic:blipFill>
                  <pic:spPr>
                    <a:xfrm>
                      <a:off x="0" y="0"/>
                      <a:ext cx="5760720" cy="3127375"/>
                    </a:xfrm>
                    <a:prstGeom prst="rect">
                      <a:avLst/>
                    </a:prstGeom>
                  </pic:spPr>
                </pic:pic>
              </a:graphicData>
            </a:graphic>
          </wp:inline>
        </w:drawing>
      </w:r>
    </w:p>
    <w:p w14:paraId="05304CFD" w14:textId="6971F8CC" w:rsidR="00987FA7" w:rsidRPr="005F7792" w:rsidRDefault="00987FA7" w:rsidP="008870E8">
      <w:pPr>
        <w:jc w:val="both"/>
        <w:rPr>
          <w:sz w:val="24"/>
          <w:szCs w:val="24"/>
        </w:rPr>
      </w:pPr>
      <w:r w:rsidRPr="005F7792">
        <w:rPr>
          <w:sz w:val="24"/>
          <w:szCs w:val="24"/>
        </w:rPr>
        <w:t>Comunic</w:t>
      </w:r>
      <w:r w:rsidR="008870E8">
        <w:rPr>
          <w:sz w:val="24"/>
          <w:szCs w:val="24"/>
        </w:rPr>
        <w:t>ările netransmise apar î</w:t>
      </w:r>
      <w:r w:rsidRPr="005F7792">
        <w:rPr>
          <w:sz w:val="24"/>
          <w:szCs w:val="24"/>
        </w:rPr>
        <w:t xml:space="preserve">n zona </w:t>
      </w:r>
      <w:r w:rsidRPr="008870E8">
        <w:rPr>
          <w:b/>
          <w:sz w:val="24"/>
          <w:szCs w:val="24"/>
        </w:rPr>
        <w:t>„</w:t>
      </w:r>
      <w:r w:rsidRPr="008870E8">
        <w:rPr>
          <w:b/>
          <w:i/>
          <w:sz w:val="24"/>
          <w:szCs w:val="24"/>
        </w:rPr>
        <w:t>Comunic</w:t>
      </w:r>
      <w:r w:rsidR="008870E8" w:rsidRPr="008870E8">
        <w:rPr>
          <w:b/>
          <w:i/>
          <w:sz w:val="24"/>
          <w:szCs w:val="24"/>
        </w:rPr>
        <w:t>ări î</w:t>
      </w:r>
      <w:r w:rsidRPr="008870E8">
        <w:rPr>
          <w:b/>
          <w:i/>
          <w:sz w:val="24"/>
          <w:szCs w:val="24"/>
        </w:rPr>
        <w:t>n curs de editare</w:t>
      </w:r>
      <w:r w:rsidRPr="008870E8">
        <w:rPr>
          <w:b/>
          <w:sz w:val="24"/>
          <w:szCs w:val="24"/>
        </w:rPr>
        <w:t>”</w:t>
      </w:r>
      <w:r w:rsidRPr="005F7792">
        <w:rPr>
          <w:sz w:val="24"/>
          <w:szCs w:val="24"/>
        </w:rPr>
        <w:t xml:space="preserve"> </w:t>
      </w:r>
      <w:r w:rsidR="008870E8">
        <w:rPr>
          <w:sz w:val="24"/>
          <w:szCs w:val="24"/>
        </w:rPr>
        <w:t>ș</w:t>
      </w:r>
      <w:r w:rsidRPr="005F7792">
        <w:rPr>
          <w:sz w:val="24"/>
          <w:szCs w:val="24"/>
        </w:rPr>
        <w:t xml:space="preserve">i se pot completa </w:t>
      </w:r>
      <w:r w:rsidR="008870E8">
        <w:rPr>
          <w:sz w:val="24"/>
          <w:szCs w:val="24"/>
        </w:rPr>
        <w:t>ș</w:t>
      </w:r>
      <w:r w:rsidRPr="005F7792">
        <w:rPr>
          <w:sz w:val="24"/>
          <w:szCs w:val="24"/>
        </w:rPr>
        <w:t>i transmite ulterior.</w:t>
      </w:r>
    </w:p>
    <w:p w14:paraId="29064C1F" w14:textId="77777777" w:rsidR="00987FA7" w:rsidRPr="005F7792" w:rsidRDefault="00987FA7" w:rsidP="00987FA7">
      <w:pPr>
        <w:rPr>
          <w:sz w:val="24"/>
          <w:szCs w:val="24"/>
        </w:rPr>
      </w:pPr>
      <w:r w:rsidRPr="005F7792">
        <w:rPr>
          <w:noProof/>
          <w:sz w:val="24"/>
          <w:szCs w:val="24"/>
          <w:lang w:val="en-US"/>
        </w:rPr>
        <w:drawing>
          <wp:inline distT="0" distB="0" distL="0" distR="0" wp14:anchorId="0AA2C13D" wp14:editId="20DBF0D1">
            <wp:extent cx="5760720" cy="3155315"/>
            <wp:effectExtent l="0" t="0" r="0" b="698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JPG"/>
                    <pic:cNvPicPr/>
                  </pic:nvPicPr>
                  <pic:blipFill>
                    <a:blip r:embed="rId132">
                      <a:extLst>
                        <a:ext uri="{28A0092B-C50C-407E-A947-70E740481C1C}">
                          <a14:useLocalDpi xmlns:a14="http://schemas.microsoft.com/office/drawing/2010/main" val="0"/>
                        </a:ext>
                      </a:extLst>
                    </a:blip>
                    <a:stretch>
                      <a:fillRect/>
                    </a:stretch>
                  </pic:blipFill>
                  <pic:spPr>
                    <a:xfrm>
                      <a:off x="0" y="0"/>
                      <a:ext cx="5760720" cy="3155315"/>
                    </a:xfrm>
                    <a:prstGeom prst="rect">
                      <a:avLst/>
                    </a:prstGeom>
                  </pic:spPr>
                </pic:pic>
              </a:graphicData>
            </a:graphic>
          </wp:inline>
        </w:drawing>
      </w:r>
    </w:p>
    <w:p w14:paraId="71A2FC4D" w14:textId="77777777" w:rsidR="00987FA7" w:rsidRPr="005F7792" w:rsidRDefault="00987FA7" w:rsidP="00987FA7">
      <w:pPr>
        <w:rPr>
          <w:sz w:val="24"/>
          <w:szCs w:val="24"/>
        </w:rPr>
      </w:pPr>
    </w:p>
    <w:p w14:paraId="0C8031C9" w14:textId="77777777" w:rsidR="005C03F5" w:rsidRPr="005F7792" w:rsidRDefault="005C03F5" w:rsidP="00987FA7">
      <w:pPr>
        <w:rPr>
          <w:sz w:val="24"/>
          <w:szCs w:val="24"/>
          <w:highlight w:val="yellow"/>
        </w:rPr>
      </w:pPr>
    </w:p>
    <w:sectPr w:rsidR="005C03F5" w:rsidRPr="005F7792" w:rsidSect="002F287D">
      <w:pgSz w:w="11906" w:h="16838"/>
      <w:pgMar w:top="1417" w:right="70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02D9B5" w14:textId="77777777" w:rsidR="000363BB" w:rsidRDefault="000363BB">
      <w:pPr>
        <w:spacing w:after="0" w:line="240" w:lineRule="auto"/>
      </w:pPr>
      <w:r>
        <w:separator/>
      </w:r>
    </w:p>
  </w:endnote>
  <w:endnote w:type="continuationSeparator" w:id="0">
    <w:p w14:paraId="4CA84595" w14:textId="77777777" w:rsidR="000363BB" w:rsidRDefault="000363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43" w:usb2="00000009" w:usb3="00000000" w:csb0="000001FF" w:csb1="00000000"/>
  </w:font>
  <w:font w:name="Calibri">
    <w:altName w:val="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140955"/>
      <w:docPartObj>
        <w:docPartGallery w:val="Page Numbers (Bottom of Page)"/>
        <w:docPartUnique/>
      </w:docPartObj>
    </w:sdtPr>
    <w:sdtEndPr/>
    <w:sdtContent>
      <w:sdt>
        <w:sdtPr>
          <w:id w:val="-1831899171"/>
          <w:docPartObj>
            <w:docPartGallery w:val="Page Numbers (Top of Page)"/>
            <w:docPartUnique/>
          </w:docPartObj>
        </w:sdtPr>
        <w:sdtEndPr/>
        <w:sdtContent>
          <w:p w14:paraId="75CA41DF" w14:textId="0FC62AC5" w:rsidR="002A69E6" w:rsidRPr="008B43F1" w:rsidRDefault="002A69E6" w:rsidP="008B43F1">
            <w:pPr>
              <w:pStyle w:val="Footer"/>
            </w:pPr>
            <w:r>
              <w:t>Versiune Manual 0.3/Versiune</w:t>
            </w:r>
            <w:r w:rsidRPr="00FC2C0D">
              <w:t xml:space="preserve"> </w:t>
            </w:r>
            <w:r>
              <w:t xml:space="preserve">Aplicație </w:t>
            </w:r>
            <w:r w:rsidRPr="00FC2C0D">
              <w:t>3.0.</w:t>
            </w:r>
            <w:r>
              <w:t>3</w:t>
            </w:r>
            <w:r>
              <w:tab/>
              <w:t xml:space="preserve">                                                        Pagina </w:t>
            </w:r>
            <w:r>
              <w:rPr>
                <w:b/>
                <w:bCs/>
                <w:sz w:val="24"/>
                <w:szCs w:val="24"/>
              </w:rPr>
              <w:fldChar w:fldCharType="begin"/>
            </w:r>
            <w:r>
              <w:rPr>
                <w:b/>
                <w:bCs/>
              </w:rPr>
              <w:instrText xml:space="preserve"> PAGE </w:instrText>
            </w:r>
            <w:r>
              <w:rPr>
                <w:b/>
                <w:bCs/>
                <w:sz w:val="24"/>
                <w:szCs w:val="24"/>
              </w:rPr>
              <w:fldChar w:fldCharType="separate"/>
            </w:r>
            <w:r w:rsidR="0033618E">
              <w:rPr>
                <w:b/>
                <w:bCs/>
                <w:noProof/>
              </w:rPr>
              <w:t>3</w:t>
            </w:r>
            <w:r>
              <w:rPr>
                <w:b/>
                <w:bCs/>
                <w:sz w:val="24"/>
                <w:szCs w:val="24"/>
              </w:rPr>
              <w:fldChar w:fldCharType="end"/>
            </w:r>
            <w:r>
              <w:t xml:space="preserve"> din </w:t>
            </w:r>
            <w:r>
              <w:rPr>
                <w:b/>
                <w:bCs/>
                <w:sz w:val="24"/>
                <w:szCs w:val="24"/>
              </w:rPr>
              <w:fldChar w:fldCharType="begin"/>
            </w:r>
            <w:r>
              <w:rPr>
                <w:b/>
                <w:bCs/>
              </w:rPr>
              <w:instrText xml:space="preserve"> NUMPAGES  </w:instrText>
            </w:r>
            <w:r>
              <w:rPr>
                <w:b/>
                <w:bCs/>
                <w:sz w:val="24"/>
                <w:szCs w:val="24"/>
              </w:rPr>
              <w:fldChar w:fldCharType="separate"/>
            </w:r>
            <w:r w:rsidR="0033618E">
              <w:rPr>
                <w:b/>
                <w:bCs/>
                <w:noProof/>
              </w:rPr>
              <w:t>93</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EA02F7" w14:textId="77777777" w:rsidR="000363BB" w:rsidRDefault="000363BB">
      <w:pPr>
        <w:spacing w:after="0" w:line="240" w:lineRule="auto"/>
      </w:pPr>
      <w:r>
        <w:separator/>
      </w:r>
    </w:p>
  </w:footnote>
  <w:footnote w:type="continuationSeparator" w:id="0">
    <w:p w14:paraId="3E10270F" w14:textId="77777777" w:rsidR="000363BB" w:rsidRDefault="000363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59D8" w14:textId="686E8EDB" w:rsidR="002A69E6" w:rsidRDefault="000363BB">
    <w:pPr>
      <w:pStyle w:val="Header"/>
    </w:pPr>
    <w:r>
      <w:rPr>
        <w:noProof/>
        <w:lang w:eastAsia="ro-RO"/>
      </w:rPr>
      <w:pict w14:anchorId="746B4C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1" o:spid="_x0000_s2050" type="#_x0000_t75" style="position:absolute;margin-left:0;margin-top:0;width:481.1pt;height:593.8pt;z-index:-251657216;mso-position-horizontal:center;mso-position-horizontal-relative:margin;mso-position-vertical:center;mso-position-vertical-relative:margin" o:allowincell="f">
          <v:imagedata r:id="rId1" o:title="Watermark MySMIS201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B21105" w14:textId="57E402FC" w:rsidR="002A69E6" w:rsidRPr="00923DD2" w:rsidRDefault="002A69E6">
    <w:pPr>
      <w:pStyle w:val="Header"/>
      <w:rPr>
        <w:b/>
        <w:i/>
      </w:rPr>
    </w:pPr>
    <w:r>
      <w:rPr>
        <w:b/>
        <w:noProof/>
        <w:lang w:val="en-US"/>
      </w:rPr>
      <w:drawing>
        <wp:inline distT="0" distB="0" distL="0" distR="0" wp14:anchorId="769DD8D9" wp14:editId="7DCD443B">
          <wp:extent cx="4540250" cy="867410"/>
          <wp:effectExtent l="0" t="0" r="0" b="8890"/>
          <wp:docPr id="471" name="Picture 471" descr="sigla_MDRAPFE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gla_MDRAPFE2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0250" cy="867410"/>
                  </a:xfrm>
                  <a:prstGeom prst="rect">
                    <a:avLst/>
                  </a:prstGeom>
                  <a:noFill/>
                  <a:ln>
                    <a:noFill/>
                  </a:ln>
                </pic:spPr>
              </pic:pic>
            </a:graphicData>
          </a:graphic>
        </wp:inline>
      </w:drawing>
    </w:r>
    <w:r>
      <w:rPr>
        <w:b/>
        <w:i/>
      </w:rPr>
      <w:t>MySMIS2014 – FrontOff</w:t>
    </w:r>
    <w:r w:rsidR="000363BB">
      <w:rPr>
        <w:noProof/>
        <w:lang w:eastAsia="ro-RO"/>
      </w:rPr>
      <w:pict w14:anchorId="1A95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2" o:spid="_x0000_s2051" type="#_x0000_t75" style="position:absolute;margin-left:0;margin-top:0;width:481.1pt;height:593.8pt;z-index:-251656192;mso-position-horizontal:center;mso-position-horizontal-relative:margin;mso-position-vertical:center;mso-position-vertical-relative:margin" o:allowincell="f">
          <v:imagedata r:id="rId2" o:title="Watermark MySMIS2014"/>
          <w10:wrap anchorx="margin" anchory="margin"/>
        </v:shape>
      </w:pict>
    </w:r>
    <w:r>
      <w:rPr>
        <w:b/>
        <w:i/>
      </w:rPr>
      <w:t>ice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152B76" w14:textId="53849C8D" w:rsidR="002A69E6" w:rsidRPr="00923DD2" w:rsidRDefault="002A69E6">
    <w:pPr>
      <w:pStyle w:val="Header"/>
      <w:rPr>
        <w:b/>
        <w:i/>
      </w:rPr>
    </w:pPr>
    <w:r>
      <w:rPr>
        <w:b/>
        <w:noProof/>
        <w:lang w:val="en-US"/>
      </w:rPr>
      <w:drawing>
        <wp:inline distT="0" distB="0" distL="0" distR="0" wp14:anchorId="1EEC0E5C" wp14:editId="5983D7E8">
          <wp:extent cx="4543425" cy="866775"/>
          <wp:effectExtent l="0" t="0" r="0" b="9525"/>
          <wp:docPr id="472" name="Picture 472" descr="sigla_MDRAPFE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gla_MDRAPFE2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3425" cy="866775"/>
                  </a:xfrm>
                  <a:prstGeom prst="rect">
                    <a:avLst/>
                  </a:prstGeom>
                  <a:noFill/>
                  <a:ln>
                    <a:noFill/>
                  </a:ln>
                </pic:spPr>
              </pic:pic>
            </a:graphicData>
          </a:graphic>
        </wp:inline>
      </w:drawing>
    </w:r>
    <w:r>
      <w:rPr>
        <w:b/>
        <w:i/>
      </w:rPr>
      <w:t>MySMIS2014 – FrontOffice</w:t>
    </w:r>
    <w:r w:rsidR="000363BB">
      <w:rPr>
        <w:noProof/>
        <w:lang w:eastAsia="ro-RO"/>
      </w:rPr>
      <w:pict w14:anchorId="27C5C0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0547480" o:spid="_x0000_s2049" type="#_x0000_t75" style="position:absolute;margin-left:0;margin-top:0;width:481.1pt;height:593.8pt;z-index:-251658240;mso-position-horizontal:center;mso-position-horizontal-relative:margin;mso-position-vertical:center;mso-position-vertical-relative:margin" o:allowincell="f">
          <v:imagedata r:id="rId2" o:title="Watermark MySMIS2014"/>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E29CC"/>
    <w:multiLevelType w:val="multilevel"/>
    <w:tmpl w:val="40EACCC6"/>
    <w:lvl w:ilvl="0">
      <w:start w:val="1"/>
      <w:numFmt w:val="decimal"/>
      <w:lvlText w:val="%1"/>
      <w:lvlJc w:val="left"/>
      <w:pPr>
        <w:tabs>
          <w:tab w:val="num" w:pos="432"/>
        </w:tabs>
        <w:ind w:left="432" w:hanging="432"/>
      </w:pPr>
      <w:rPr>
        <w:rFonts w:ascii="Times New Roman" w:hAnsi="Times New Roman" w:hint="default"/>
        <w:b/>
        <w:i w:val="0"/>
        <w:color w:val="auto"/>
        <w:sz w:val="28"/>
      </w:rPr>
    </w:lvl>
    <w:lvl w:ilvl="1">
      <w:start w:val="1"/>
      <w:numFmt w:val="lowerLetter"/>
      <w:lvlText w:val="%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30C0DF1"/>
    <w:multiLevelType w:val="multilevel"/>
    <w:tmpl w:val="17F2E7BA"/>
    <w:lvl w:ilvl="0">
      <w:start w:val="2"/>
      <w:numFmt w:val="decimal"/>
      <w:lvlText w:val="%1"/>
      <w:lvlJc w:val="left"/>
      <w:pPr>
        <w:ind w:left="975" w:hanging="975"/>
      </w:pPr>
      <w:rPr>
        <w:rFonts w:hint="default"/>
      </w:rPr>
    </w:lvl>
    <w:lvl w:ilvl="1">
      <w:start w:val="2"/>
      <w:numFmt w:val="decimal"/>
      <w:lvlText w:val="%1.%2"/>
      <w:lvlJc w:val="left"/>
      <w:pPr>
        <w:ind w:left="1335" w:hanging="975"/>
      </w:pPr>
      <w:rPr>
        <w:rFonts w:hint="default"/>
      </w:rPr>
    </w:lvl>
    <w:lvl w:ilvl="2">
      <w:start w:val="55"/>
      <w:numFmt w:val="decimal"/>
      <w:lvlText w:val="%1.%2.%3"/>
      <w:lvlJc w:val="left"/>
      <w:pPr>
        <w:ind w:left="1695" w:hanging="975"/>
      </w:pPr>
      <w:rPr>
        <w:rFonts w:hint="default"/>
      </w:rPr>
    </w:lvl>
    <w:lvl w:ilvl="3">
      <w:start w:val="1"/>
      <w:numFmt w:val="decimal"/>
      <w:lvlText w:val="%1.%2.%3.%4"/>
      <w:lvlJc w:val="left"/>
      <w:pPr>
        <w:ind w:left="2160" w:hanging="1080"/>
      </w:pPr>
      <w:rPr>
        <w:rFonts w:hint="default"/>
      </w:rPr>
    </w:lvl>
    <w:lvl w:ilvl="4">
      <w:start w:val="1"/>
      <w:numFmt w:val="lowerLetter"/>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 w15:restartNumberingAfterBreak="0">
    <w:nsid w:val="07946BEF"/>
    <w:multiLevelType w:val="hybridMultilevel"/>
    <w:tmpl w:val="4B28B5C4"/>
    <w:lvl w:ilvl="0" w:tplc="9E8E1C7C">
      <w:start w:val="2"/>
      <w:numFmt w:val="bullet"/>
      <w:lvlText w:val="-"/>
      <w:lvlJc w:val="left"/>
      <w:pPr>
        <w:ind w:left="1080" w:hanging="360"/>
      </w:pPr>
      <w:rPr>
        <w:rFonts w:ascii="Times New Roman" w:eastAsia="Times New Roman" w:hAnsi="Times New Roman" w:cs="Times New Roman" w:hint="default"/>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 w15:restartNumberingAfterBreak="0">
    <w:nsid w:val="08BC50F4"/>
    <w:multiLevelType w:val="hybridMultilevel"/>
    <w:tmpl w:val="D49AD566"/>
    <w:lvl w:ilvl="0" w:tplc="0418000F">
      <w:start w:val="1"/>
      <w:numFmt w:val="decimal"/>
      <w:lvlText w:val="%1."/>
      <w:lvlJc w:val="left"/>
      <w:pPr>
        <w:ind w:left="720" w:hanging="360"/>
      </w:p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D17640D"/>
    <w:multiLevelType w:val="hybridMultilevel"/>
    <w:tmpl w:val="7C9C0E48"/>
    <w:lvl w:ilvl="0" w:tplc="402A14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0071EFD"/>
    <w:multiLevelType w:val="hybridMultilevel"/>
    <w:tmpl w:val="0F929F7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0AE1C7C"/>
    <w:multiLevelType w:val="hybridMultilevel"/>
    <w:tmpl w:val="D49AD566"/>
    <w:lvl w:ilvl="0" w:tplc="0418000F">
      <w:start w:val="1"/>
      <w:numFmt w:val="decimal"/>
      <w:lvlText w:val="%1."/>
      <w:lvlJc w:val="left"/>
      <w:pPr>
        <w:ind w:left="720" w:hanging="360"/>
      </w:p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7" w15:restartNumberingAfterBreak="0">
    <w:nsid w:val="10D31C69"/>
    <w:multiLevelType w:val="hybridMultilevel"/>
    <w:tmpl w:val="DD687606"/>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11EA6F14"/>
    <w:multiLevelType w:val="hybridMultilevel"/>
    <w:tmpl w:val="559217B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4261B2F"/>
    <w:multiLevelType w:val="multilevel"/>
    <w:tmpl w:val="2F4E0C02"/>
    <w:lvl w:ilvl="0">
      <w:start w:val="2"/>
      <w:numFmt w:val="decimal"/>
      <w:lvlText w:val="%1."/>
      <w:lvlJc w:val="left"/>
      <w:pPr>
        <w:ind w:left="360" w:hanging="360"/>
      </w:pPr>
      <w:rPr>
        <w:rFonts w:hint="default"/>
      </w:rPr>
    </w:lvl>
    <w:lvl w:ilv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0" w15:restartNumberingAfterBreak="0">
    <w:nsid w:val="145D7946"/>
    <w:multiLevelType w:val="hybridMultilevel"/>
    <w:tmpl w:val="E33E492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541DB7"/>
    <w:multiLevelType w:val="hybridMultilevel"/>
    <w:tmpl w:val="509276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543FAC"/>
    <w:multiLevelType w:val="hybridMultilevel"/>
    <w:tmpl w:val="D248930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1C913098"/>
    <w:multiLevelType w:val="hybridMultilevel"/>
    <w:tmpl w:val="84682E6E"/>
    <w:lvl w:ilvl="0" w:tplc="1550E49A">
      <w:start w:val="1"/>
      <w:numFmt w:val="decimal"/>
      <w:lvlText w:val="%1."/>
      <w:lvlJc w:val="left"/>
      <w:pPr>
        <w:ind w:left="3204" w:hanging="360"/>
      </w:pPr>
      <w:rPr>
        <w:rFonts w:hint="default"/>
      </w:rPr>
    </w:lvl>
    <w:lvl w:ilvl="1" w:tplc="04090019" w:tentative="1">
      <w:start w:val="1"/>
      <w:numFmt w:val="lowerLetter"/>
      <w:lvlText w:val="%2."/>
      <w:lvlJc w:val="left"/>
      <w:pPr>
        <w:ind w:left="3924" w:hanging="360"/>
      </w:pPr>
    </w:lvl>
    <w:lvl w:ilvl="2" w:tplc="0409001B" w:tentative="1">
      <w:start w:val="1"/>
      <w:numFmt w:val="lowerRoman"/>
      <w:lvlText w:val="%3."/>
      <w:lvlJc w:val="right"/>
      <w:pPr>
        <w:ind w:left="4644" w:hanging="180"/>
      </w:pPr>
    </w:lvl>
    <w:lvl w:ilvl="3" w:tplc="0409000F" w:tentative="1">
      <w:start w:val="1"/>
      <w:numFmt w:val="decimal"/>
      <w:lvlText w:val="%4."/>
      <w:lvlJc w:val="left"/>
      <w:pPr>
        <w:ind w:left="5364" w:hanging="360"/>
      </w:pPr>
    </w:lvl>
    <w:lvl w:ilvl="4" w:tplc="04090019" w:tentative="1">
      <w:start w:val="1"/>
      <w:numFmt w:val="lowerLetter"/>
      <w:lvlText w:val="%5."/>
      <w:lvlJc w:val="left"/>
      <w:pPr>
        <w:ind w:left="6084" w:hanging="360"/>
      </w:pPr>
    </w:lvl>
    <w:lvl w:ilvl="5" w:tplc="0409001B" w:tentative="1">
      <w:start w:val="1"/>
      <w:numFmt w:val="lowerRoman"/>
      <w:lvlText w:val="%6."/>
      <w:lvlJc w:val="right"/>
      <w:pPr>
        <w:ind w:left="6804" w:hanging="180"/>
      </w:pPr>
    </w:lvl>
    <w:lvl w:ilvl="6" w:tplc="0409000F" w:tentative="1">
      <w:start w:val="1"/>
      <w:numFmt w:val="decimal"/>
      <w:lvlText w:val="%7."/>
      <w:lvlJc w:val="left"/>
      <w:pPr>
        <w:ind w:left="7524" w:hanging="360"/>
      </w:pPr>
    </w:lvl>
    <w:lvl w:ilvl="7" w:tplc="04090019" w:tentative="1">
      <w:start w:val="1"/>
      <w:numFmt w:val="lowerLetter"/>
      <w:lvlText w:val="%8."/>
      <w:lvlJc w:val="left"/>
      <w:pPr>
        <w:ind w:left="8244" w:hanging="360"/>
      </w:pPr>
    </w:lvl>
    <w:lvl w:ilvl="8" w:tplc="0409001B" w:tentative="1">
      <w:start w:val="1"/>
      <w:numFmt w:val="lowerRoman"/>
      <w:lvlText w:val="%9."/>
      <w:lvlJc w:val="right"/>
      <w:pPr>
        <w:ind w:left="8964" w:hanging="180"/>
      </w:pPr>
    </w:lvl>
  </w:abstractNum>
  <w:abstractNum w:abstractNumId="14" w15:restartNumberingAfterBreak="0">
    <w:nsid w:val="1CC14DA0"/>
    <w:multiLevelType w:val="hybridMultilevel"/>
    <w:tmpl w:val="67AA566A"/>
    <w:lvl w:ilvl="0" w:tplc="8BA4B548">
      <w:start w:val="1"/>
      <w:numFmt w:val="decimal"/>
      <w:lvlText w:val="3.%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5" w15:restartNumberingAfterBreak="0">
    <w:nsid w:val="1F2E58D8"/>
    <w:multiLevelType w:val="multilevel"/>
    <w:tmpl w:val="50D6819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6" w15:restartNumberingAfterBreak="0">
    <w:nsid w:val="20440027"/>
    <w:multiLevelType w:val="hybridMultilevel"/>
    <w:tmpl w:val="17EADEC2"/>
    <w:lvl w:ilvl="0" w:tplc="04180001">
      <w:start w:val="1"/>
      <w:numFmt w:val="bullet"/>
      <w:lvlText w:val=""/>
      <w:lvlJc w:val="left"/>
      <w:pPr>
        <w:ind w:left="1080" w:hanging="360"/>
      </w:pPr>
      <w:rPr>
        <w:rFonts w:ascii="Symbol" w:hAnsi="Symbol"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7" w15:restartNumberingAfterBreak="0">
    <w:nsid w:val="23E8299F"/>
    <w:multiLevelType w:val="hybridMultilevel"/>
    <w:tmpl w:val="CC9070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9E44CD"/>
    <w:multiLevelType w:val="multilevel"/>
    <w:tmpl w:val="5E66F1C2"/>
    <w:lvl w:ilvl="0">
      <w:start w:val="1"/>
      <w:numFmt w:val="decimal"/>
      <w:lvlText w:val="%1."/>
      <w:lvlJc w:val="left"/>
      <w:pPr>
        <w:ind w:left="720" w:hanging="360"/>
      </w:p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C446A82"/>
    <w:multiLevelType w:val="hybridMultilevel"/>
    <w:tmpl w:val="B426C66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CC707BB"/>
    <w:multiLevelType w:val="hybridMultilevel"/>
    <w:tmpl w:val="15D60BE0"/>
    <w:lvl w:ilvl="0" w:tplc="04180001">
      <w:start w:val="1"/>
      <w:numFmt w:val="bullet"/>
      <w:lvlText w:val=""/>
      <w:lvlJc w:val="left"/>
      <w:pPr>
        <w:ind w:left="720" w:hanging="360"/>
      </w:pPr>
      <w:rPr>
        <w:rFonts w:ascii="Symbol" w:hAnsi="Symbol" w:hint="default"/>
      </w:rPr>
    </w:lvl>
    <w:lvl w:ilvl="1" w:tplc="0418000F">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A8FC78D0">
      <w:start w:val="3"/>
      <w:numFmt w:val="decimal"/>
      <w:lvlText w:val="%4"/>
      <w:lvlJc w:val="left"/>
      <w:pPr>
        <w:ind w:left="2895" w:hanging="375"/>
      </w:pPr>
      <w:rPr>
        <w:rFonts w:hint="default"/>
      </w:rPr>
    </w:lvl>
    <w:lvl w:ilvl="4" w:tplc="CAE2E1A6">
      <w:start w:val="3"/>
      <w:numFmt w:val="decimal"/>
      <w:lvlText w:val="%5"/>
      <w:lvlJc w:val="left"/>
      <w:pPr>
        <w:ind w:left="3615" w:hanging="375"/>
      </w:pPr>
      <w:rPr>
        <w:rFonts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D414962"/>
    <w:multiLevelType w:val="hybridMultilevel"/>
    <w:tmpl w:val="41D85B28"/>
    <w:lvl w:ilvl="0" w:tplc="04180013">
      <w:start w:val="1"/>
      <w:numFmt w:val="upperRoman"/>
      <w:lvlText w:val="%1."/>
      <w:lvlJc w:val="right"/>
      <w:pPr>
        <w:ind w:left="1495" w:hanging="360"/>
      </w:pPr>
    </w:lvl>
    <w:lvl w:ilvl="1" w:tplc="04180003">
      <w:start w:val="1"/>
      <w:numFmt w:val="bullet"/>
      <w:lvlText w:val="o"/>
      <w:lvlJc w:val="left"/>
      <w:pPr>
        <w:ind w:left="2215" w:hanging="360"/>
      </w:pPr>
      <w:rPr>
        <w:rFonts w:ascii="Courier New" w:hAnsi="Courier New" w:cs="Courier New" w:hint="default"/>
      </w:rPr>
    </w:lvl>
    <w:lvl w:ilvl="2" w:tplc="04180005">
      <w:start w:val="1"/>
      <w:numFmt w:val="bullet"/>
      <w:lvlText w:val=""/>
      <w:lvlJc w:val="left"/>
      <w:pPr>
        <w:ind w:left="2935" w:hanging="360"/>
      </w:pPr>
      <w:rPr>
        <w:rFonts w:ascii="Wingdings" w:hAnsi="Wingdings" w:hint="default"/>
      </w:rPr>
    </w:lvl>
    <w:lvl w:ilvl="3" w:tplc="04180001">
      <w:start w:val="1"/>
      <w:numFmt w:val="bullet"/>
      <w:lvlText w:val=""/>
      <w:lvlJc w:val="left"/>
      <w:pPr>
        <w:ind w:left="3655" w:hanging="360"/>
      </w:pPr>
      <w:rPr>
        <w:rFonts w:ascii="Symbol" w:hAnsi="Symbol" w:hint="default"/>
      </w:rPr>
    </w:lvl>
    <w:lvl w:ilvl="4" w:tplc="04180003">
      <w:start w:val="1"/>
      <w:numFmt w:val="bullet"/>
      <w:lvlText w:val="o"/>
      <w:lvlJc w:val="left"/>
      <w:pPr>
        <w:ind w:left="4375" w:hanging="360"/>
      </w:pPr>
      <w:rPr>
        <w:rFonts w:ascii="Courier New" w:hAnsi="Courier New" w:cs="Courier New" w:hint="default"/>
      </w:rPr>
    </w:lvl>
    <w:lvl w:ilvl="5" w:tplc="04180005">
      <w:start w:val="1"/>
      <w:numFmt w:val="bullet"/>
      <w:lvlText w:val=""/>
      <w:lvlJc w:val="left"/>
      <w:pPr>
        <w:ind w:left="5095" w:hanging="360"/>
      </w:pPr>
      <w:rPr>
        <w:rFonts w:ascii="Wingdings" w:hAnsi="Wingdings" w:hint="default"/>
      </w:rPr>
    </w:lvl>
    <w:lvl w:ilvl="6" w:tplc="04180001">
      <w:start w:val="1"/>
      <w:numFmt w:val="bullet"/>
      <w:lvlText w:val=""/>
      <w:lvlJc w:val="left"/>
      <w:pPr>
        <w:ind w:left="5815" w:hanging="360"/>
      </w:pPr>
      <w:rPr>
        <w:rFonts w:ascii="Symbol" w:hAnsi="Symbol" w:hint="default"/>
      </w:rPr>
    </w:lvl>
    <w:lvl w:ilvl="7" w:tplc="04180003">
      <w:start w:val="1"/>
      <w:numFmt w:val="bullet"/>
      <w:lvlText w:val="o"/>
      <w:lvlJc w:val="left"/>
      <w:pPr>
        <w:ind w:left="6535" w:hanging="360"/>
      </w:pPr>
      <w:rPr>
        <w:rFonts w:ascii="Courier New" w:hAnsi="Courier New" w:cs="Courier New" w:hint="default"/>
      </w:rPr>
    </w:lvl>
    <w:lvl w:ilvl="8" w:tplc="04180005">
      <w:start w:val="1"/>
      <w:numFmt w:val="bullet"/>
      <w:lvlText w:val=""/>
      <w:lvlJc w:val="left"/>
      <w:pPr>
        <w:ind w:left="7255" w:hanging="360"/>
      </w:pPr>
      <w:rPr>
        <w:rFonts w:ascii="Wingdings" w:hAnsi="Wingdings" w:hint="default"/>
      </w:rPr>
    </w:lvl>
  </w:abstractNum>
  <w:abstractNum w:abstractNumId="23" w15:restartNumberingAfterBreak="0">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0B160D"/>
    <w:multiLevelType w:val="hybridMultilevel"/>
    <w:tmpl w:val="0F64CCB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3AA21E83"/>
    <w:multiLevelType w:val="hybridMultilevel"/>
    <w:tmpl w:val="8688B7A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7" w15:restartNumberingAfterBreak="0">
    <w:nsid w:val="3E9510F8"/>
    <w:multiLevelType w:val="hybridMultilevel"/>
    <w:tmpl w:val="7FAEBF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3FAF5835"/>
    <w:multiLevelType w:val="multilevel"/>
    <w:tmpl w:val="7230FC8C"/>
    <w:lvl w:ilvl="0">
      <w:start w:val="1"/>
      <w:numFmt w:val="decimal"/>
      <w:lvlText w:val="%1."/>
      <w:lvlJc w:val="left"/>
      <w:pPr>
        <w:ind w:left="720" w:hanging="360"/>
      </w:pPr>
      <w:rPr>
        <w:rFonts w:hint="default"/>
        <w:sz w:val="22"/>
        <w:szCs w:val="22"/>
      </w:rPr>
    </w:lvl>
    <w:lvl w:ilvl="1">
      <w:start w:val="6"/>
      <w:numFmt w:val="decimal"/>
      <w:isLgl/>
      <w:lvlText w:val="%1.%2"/>
      <w:lvlJc w:val="left"/>
      <w:pPr>
        <w:ind w:left="114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lowerLetter"/>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29" w15:restartNumberingAfterBreak="0">
    <w:nsid w:val="3FB97005"/>
    <w:multiLevelType w:val="hybridMultilevel"/>
    <w:tmpl w:val="643CEA64"/>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3FC53076"/>
    <w:multiLevelType w:val="hybridMultilevel"/>
    <w:tmpl w:val="0F64CCB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3FD64886"/>
    <w:multiLevelType w:val="hybridMultilevel"/>
    <w:tmpl w:val="FB60203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44DF5206"/>
    <w:multiLevelType w:val="hybridMultilevel"/>
    <w:tmpl w:val="0F64CCB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47833DFA"/>
    <w:multiLevelType w:val="hybridMultilevel"/>
    <w:tmpl w:val="EA26523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A752CE2"/>
    <w:multiLevelType w:val="hybridMultilevel"/>
    <w:tmpl w:val="0832E88E"/>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60162C"/>
    <w:multiLevelType w:val="hybridMultilevel"/>
    <w:tmpl w:val="7D6AD252"/>
    <w:lvl w:ilvl="0" w:tplc="0418000B">
      <w:start w:val="1"/>
      <w:numFmt w:val="bullet"/>
      <w:lvlText w:val=""/>
      <w:lvlJc w:val="left"/>
      <w:pPr>
        <w:ind w:left="720" w:hanging="360"/>
      </w:pPr>
      <w:rPr>
        <w:rFonts w:ascii="Wingdings" w:hAnsi="Wingdings" w:hint="default"/>
      </w:rPr>
    </w:lvl>
    <w:lvl w:ilvl="1" w:tplc="0418000F">
      <w:start w:val="1"/>
      <w:numFmt w:val="decimal"/>
      <w:lvlText w:val="%2."/>
      <w:lvlJc w:val="left"/>
      <w:pPr>
        <w:ind w:left="1440" w:hanging="360"/>
      </w:pPr>
      <w:rPr>
        <w:rFonts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5A054658"/>
    <w:multiLevelType w:val="hybridMultilevel"/>
    <w:tmpl w:val="BCAEE1AE"/>
    <w:lvl w:ilvl="0" w:tplc="3AD8D4D0">
      <w:start w:val="1"/>
      <w:numFmt w:val="decimal"/>
      <w:lvlText w:val="%1."/>
      <w:lvlJc w:val="left"/>
      <w:pPr>
        <w:ind w:left="720" w:hanging="360"/>
      </w:pPr>
      <w:rPr>
        <w:rFont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5A111283"/>
    <w:multiLevelType w:val="hybridMultilevel"/>
    <w:tmpl w:val="AF20DF00"/>
    <w:lvl w:ilvl="0" w:tplc="99FCFE88">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5C352309"/>
    <w:multiLevelType w:val="multilevel"/>
    <w:tmpl w:val="8A125482"/>
    <w:lvl w:ilvl="0">
      <w:start w:val="2"/>
      <w:numFmt w:val="decimal"/>
      <w:lvlText w:val="%1"/>
      <w:lvlJc w:val="left"/>
      <w:pPr>
        <w:ind w:left="975" w:hanging="975"/>
      </w:pPr>
      <w:rPr>
        <w:rFonts w:hint="default"/>
      </w:rPr>
    </w:lvl>
    <w:lvl w:ilvl="1">
      <w:start w:val="1"/>
      <w:numFmt w:val="decimal"/>
      <w:lvlText w:val="%1.%2"/>
      <w:lvlJc w:val="left"/>
      <w:pPr>
        <w:ind w:left="975" w:hanging="975"/>
      </w:pPr>
      <w:rPr>
        <w:rFonts w:hint="default"/>
      </w:rPr>
    </w:lvl>
    <w:lvl w:ilvl="2">
      <w:start w:val="55"/>
      <w:numFmt w:val="decimal"/>
      <w:lvlText w:val="%1.%2.%3"/>
      <w:lvlJc w:val="left"/>
      <w:pPr>
        <w:ind w:left="975" w:hanging="975"/>
      </w:pPr>
      <w:rPr>
        <w:rFonts w:hint="default"/>
      </w:rPr>
    </w:lvl>
    <w:lvl w:ilvl="3">
      <w:start w:val="1"/>
      <w:numFmt w:val="decimal"/>
      <w:lvlText w:val="%1.%2.%3.%4"/>
      <w:lvlJc w:val="left"/>
      <w:pPr>
        <w:ind w:left="1080" w:hanging="1080"/>
      </w:pPr>
      <w:rPr>
        <w:rFonts w:hint="default"/>
      </w:rPr>
    </w:lvl>
    <w:lvl w:ilvl="4">
      <w:start w:val="1"/>
      <w:numFmt w:val="lowerLetter"/>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3" w15:restartNumberingAfterBreak="0">
    <w:nsid w:val="60014E06"/>
    <w:multiLevelType w:val="hybridMultilevel"/>
    <w:tmpl w:val="342CECA4"/>
    <w:lvl w:ilvl="0" w:tplc="0409000B">
      <w:start w:val="1"/>
      <w:numFmt w:val="bullet"/>
      <w:lvlText w:val=""/>
      <w:lvlJc w:val="left"/>
      <w:pPr>
        <w:ind w:left="1080" w:hanging="360"/>
      </w:pPr>
      <w:rPr>
        <w:rFonts w:ascii="Wingdings" w:hAnsi="Wingdings" w:hint="default"/>
      </w:rPr>
    </w:lvl>
    <w:lvl w:ilvl="1" w:tplc="0409000B">
      <w:start w:val="1"/>
      <w:numFmt w:val="bullet"/>
      <w:lvlText w:val=""/>
      <w:lvlJc w:val="left"/>
      <w:pPr>
        <w:ind w:left="1800" w:hanging="360"/>
      </w:pPr>
      <w:rPr>
        <w:rFonts w:ascii="Wingdings" w:hAnsi="Wingdings" w:hint="default"/>
      </w:rPr>
    </w:lvl>
    <w:lvl w:ilvl="2" w:tplc="0409000B">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44" w15:restartNumberingAfterBreak="0">
    <w:nsid w:val="60265A03"/>
    <w:multiLevelType w:val="hybridMultilevel"/>
    <w:tmpl w:val="BC2204C0"/>
    <w:lvl w:ilvl="0" w:tplc="04090001">
      <w:start w:val="1"/>
      <w:numFmt w:val="bullet"/>
      <w:lvlText w:val=""/>
      <w:lvlJc w:val="left"/>
      <w:pPr>
        <w:ind w:left="1440" w:hanging="360"/>
      </w:pPr>
      <w:rPr>
        <w:rFonts w:ascii="Symbol" w:hAnsi="Symbol"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5" w15:restartNumberingAfterBreak="0">
    <w:nsid w:val="69C31E18"/>
    <w:multiLevelType w:val="hybridMultilevel"/>
    <w:tmpl w:val="B95A4C78"/>
    <w:lvl w:ilvl="0" w:tplc="207A70E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E366339"/>
    <w:multiLevelType w:val="hybridMultilevel"/>
    <w:tmpl w:val="83BE95CC"/>
    <w:lvl w:ilvl="0" w:tplc="8422A51A">
      <w:start w:val="1"/>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6E9756C7"/>
    <w:multiLevelType w:val="hybridMultilevel"/>
    <w:tmpl w:val="BBD21D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6F155A0F"/>
    <w:multiLevelType w:val="hybridMultilevel"/>
    <w:tmpl w:val="61E4FB30"/>
    <w:lvl w:ilvl="0" w:tplc="BEA42E70">
      <w:numFmt w:val="decimal"/>
      <w:lvlText w:val="3.%1."/>
      <w:lvlJc w:val="left"/>
      <w:pPr>
        <w:ind w:left="720" w:hanging="360"/>
      </w:pPr>
      <w:rPr>
        <w:rFonts w:hint="default"/>
      </w:r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9" w15:restartNumberingAfterBreak="0">
    <w:nsid w:val="716912D0"/>
    <w:multiLevelType w:val="multilevel"/>
    <w:tmpl w:val="4F98F072"/>
    <w:lvl w:ilvl="0">
      <w:start w:val="1"/>
      <w:numFmt w:val="decimal"/>
      <w:lvlText w:val="%1."/>
      <w:lvlJc w:val="left"/>
      <w:pPr>
        <w:ind w:left="720" w:hanging="360"/>
      </w:p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0" w15:restartNumberingAfterBreak="0">
    <w:nsid w:val="71D36F48"/>
    <w:multiLevelType w:val="hybridMultilevel"/>
    <w:tmpl w:val="2A44C5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2602C6A"/>
    <w:multiLevelType w:val="hybridMultilevel"/>
    <w:tmpl w:val="6F9AC724"/>
    <w:lvl w:ilvl="0" w:tplc="15E8E122">
      <w:numFmt w:val="bullet"/>
      <w:lvlText w:val="-"/>
      <w:lvlJc w:val="left"/>
      <w:pPr>
        <w:ind w:left="720" w:hanging="360"/>
      </w:pPr>
      <w:rPr>
        <w:rFonts w:ascii="Calibri" w:eastAsia="Calibri"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73D17960"/>
    <w:multiLevelType w:val="hybridMultilevel"/>
    <w:tmpl w:val="98BE4124"/>
    <w:lvl w:ilvl="0" w:tplc="3AE49A9A">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53" w15:restartNumberingAfterBreak="0">
    <w:nsid w:val="77EC6772"/>
    <w:multiLevelType w:val="hybridMultilevel"/>
    <w:tmpl w:val="989075C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4" w15:restartNumberingAfterBreak="0">
    <w:nsid w:val="77ED1732"/>
    <w:multiLevelType w:val="multilevel"/>
    <w:tmpl w:val="12F237EC"/>
    <w:lvl w:ilvl="0">
      <w:start w:val="2"/>
      <w:numFmt w:val="decimal"/>
      <w:lvlText w:val="%1"/>
      <w:lvlJc w:val="left"/>
      <w:pPr>
        <w:ind w:left="600" w:hanging="600"/>
      </w:pPr>
      <w:rPr>
        <w:rFonts w:hint="default"/>
      </w:rPr>
    </w:lvl>
    <w:lvl w:ilvl="1">
      <w:start w:val="2"/>
      <w:numFmt w:val="decimal"/>
      <w:lvlText w:val="%1.%2"/>
      <w:lvlJc w:val="left"/>
      <w:pPr>
        <w:ind w:left="1447" w:hanging="600"/>
      </w:pPr>
      <w:rPr>
        <w:rFonts w:hint="default"/>
      </w:rPr>
    </w:lvl>
    <w:lvl w:ilvl="2">
      <w:start w:val="1"/>
      <w:numFmt w:val="decimal"/>
      <w:lvlText w:val="%1.%2.%3"/>
      <w:lvlJc w:val="left"/>
      <w:pPr>
        <w:ind w:left="2414" w:hanging="720"/>
      </w:pPr>
      <w:rPr>
        <w:rFonts w:hint="default"/>
      </w:rPr>
    </w:lvl>
    <w:lvl w:ilvl="3">
      <w:start w:val="1"/>
      <w:numFmt w:val="decimal"/>
      <w:lvlText w:val="%1.%2.%3.%4"/>
      <w:lvlJc w:val="left"/>
      <w:pPr>
        <w:ind w:left="3621" w:hanging="1080"/>
      </w:pPr>
      <w:rPr>
        <w:rFonts w:hint="default"/>
      </w:rPr>
    </w:lvl>
    <w:lvl w:ilvl="4">
      <w:start w:val="1"/>
      <w:numFmt w:val="lowerLetter"/>
      <w:lvlText w:val="%1.%2.%3.%4.%5"/>
      <w:lvlJc w:val="left"/>
      <w:pPr>
        <w:ind w:left="4468" w:hanging="1080"/>
      </w:pPr>
      <w:rPr>
        <w:rFonts w:hint="default"/>
      </w:rPr>
    </w:lvl>
    <w:lvl w:ilvl="5">
      <w:start w:val="1"/>
      <w:numFmt w:val="decimal"/>
      <w:lvlText w:val="%1.%2.%3.%4.%5.%6"/>
      <w:lvlJc w:val="left"/>
      <w:pPr>
        <w:ind w:left="5675" w:hanging="1440"/>
      </w:pPr>
      <w:rPr>
        <w:rFonts w:hint="default"/>
      </w:rPr>
    </w:lvl>
    <w:lvl w:ilvl="6">
      <w:start w:val="1"/>
      <w:numFmt w:val="decimal"/>
      <w:lvlText w:val="%1.%2.%3.%4.%5.%6.%7"/>
      <w:lvlJc w:val="left"/>
      <w:pPr>
        <w:ind w:left="6522" w:hanging="1440"/>
      </w:pPr>
      <w:rPr>
        <w:rFonts w:hint="default"/>
      </w:rPr>
    </w:lvl>
    <w:lvl w:ilvl="7">
      <w:start w:val="1"/>
      <w:numFmt w:val="decimal"/>
      <w:lvlText w:val="%1.%2.%3.%4.%5.%6.%7.%8"/>
      <w:lvlJc w:val="left"/>
      <w:pPr>
        <w:ind w:left="7729" w:hanging="1800"/>
      </w:pPr>
      <w:rPr>
        <w:rFonts w:hint="default"/>
      </w:rPr>
    </w:lvl>
    <w:lvl w:ilvl="8">
      <w:start w:val="1"/>
      <w:numFmt w:val="decimal"/>
      <w:lvlText w:val="%1.%2.%3.%4.%5.%6.%7.%8.%9"/>
      <w:lvlJc w:val="left"/>
      <w:pPr>
        <w:ind w:left="8936" w:hanging="2160"/>
      </w:pPr>
      <w:rPr>
        <w:rFonts w:hint="default"/>
      </w:rPr>
    </w:lvl>
  </w:abstractNum>
  <w:abstractNum w:abstractNumId="55"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6" w15:restartNumberingAfterBreak="0">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7" w15:restartNumberingAfterBreak="0">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7AAE4A6B"/>
    <w:multiLevelType w:val="hybridMultilevel"/>
    <w:tmpl w:val="7C50AB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9" w15:restartNumberingAfterBreak="0">
    <w:nsid w:val="7C284B46"/>
    <w:multiLevelType w:val="hybridMultilevel"/>
    <w:tmpl w:val="FC2EFCE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0" w15:restartNumberingAfterBreak="0">
    <w:nsid w:val="7D575989"/>
    <w:multiLevelType w:val="hybridMultilevel"/>
    <w:tmpl w:val="1BB09C66"/>
    <w:lvl w:ilvl="0" w:tplc="9512491E">
      <w:start w:val="1"/>
      <w:numFmt w:val="upperRoman"/>
      <w:lvlText w:val="%1."/>
      <w:lvlJc w:val="right"/>
      <w:pPr>
        <w:ind w:left="720" w:hanging="360"/>
      </w:pPr>
      <w:rPr>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1" w15:restartNumberingAfterBreak="0">
    <w:nsid w:val="7E7C2178"/>
    <w:multiLevelType w:val="hybridMultilevel"/>
    <w:tmpl w:val="733C255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2" w15:restartNumberingAfterBreak="0">
    <w:nsid w:val="7ECA7123"/>
    <w:multiLevelType w:val="hybridMultilevel"/>
    <w:tmpl w:val="55AC299A"/>
    <w:lvl w:ilvl="0" w:tplc="0418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7F2C1A07"/>
    <w:multiLevelType w:val="hybridMultilevel"/>
    <w:tmpl w:val="1F52EDD4"/>
    <w:lvl w:ilvl="0" w:tplc="7D2EC2D6">
      <w:start w:val="1"/>
      <w:numFmt w:val="decimal"/>
      <w:lvlText w:val="%1."/>
      <w:lvlJc w:val="left"/>
      <w:pPr>
        <w:ind w:left="720" w:hanging="360"/>
      </w:pPr>
      <w:rPr>
        <w:rFonts w:hint="default"/>
      </w:rPr>
    </w:lvl>
    <w:lvl w:ilvl="1" w:tplc="04180001">
      <w:start w:val="1"/>
      <w:numFmt w:val="bullet"/>
      <w:lvlText w:val=""/>
      <w:lvlJc w:val="left"/>
      <w:pPr>
        <w:ind w:left="1440" w:hanging="360"/>
      </w:pPr>
      <w:rPr>
        <w:rFonts w:ascii="Symbol" w:hAnsi="Symbol"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2"/>
  </w:num>
  <w:num w:numId="2">
    <w:abstractNumId w:val="47"/>
  </w:num>
  <w:num w:numId="3">
    <w:abstractNumId w:val="15"/>
  </w:num>
  <w:num w:numId="4">
    <w:abstractNumId w:val="49"/>
  </w:num>
  <w:num w:numId="5">
    <w:abstractNumId w:val="18"/>
  </w:num>
  <w:num w:numId="6">
    <w:abstractNumId w:val="11"/>
  </w:num>
  <w:num w:numId="7">
    <w:abstractNumId w:val="46"/>
  </w:num>
  <w:num w:numId="8">
    <w:abstractNumId w:val="58"/>
  </w:num>
  <w:num w:numId="9">
    <w:abstractNumId w:val="17"/>
  </w:num>
  <w:num w:numId="10">
    <w:abstractNumId w:val="32"/>
  </w:num>
  <w:num w:numId="11">
    <w:abstractNumId w:val="42"/>
  </w:num>
  <w:num w:numId="12">
    <w:abstractNumId w:val="8"/>
  </w:num>
  <w:num w:numId="13">
    <w:abstractNumId w:val="26"/>
  </w:num>
  <w:num w:numId="14">
    <w:abstractNumId w:val="61"/>
  </w:num>
  <w:num w:numId="15">
    <w:abstractNumId w:val="31"/>
  </w:num>
  <w:num w:numId="16">
    <w:abstractNumId w:val="23"/>
  </w:num>
  <w:num w:numId="17">
    <w:abstractNumId w:val="56"/>
  </w:num>
  <w:num w:numId="18">
    <w:abstractNumId w:val="35"/>
  </w:num>
  <w:num w:numId="19">
    <w:abstractNumId w:val="36"/>
  </w:num>
  <w:num w:numId="20">
    <w:abstractNumId w:val="59"/>
  </w:num>
  <w:num w:numId="21">
    <w:abstractNumId w:val="20"/>
  </w:num>
  <w:num w:numId="22">
    <w:abstractNumId w:val="62"/>
  </w:num>
  <w:num w:numId="23">
    <w:abstractNumId w:val="38"/>
  </w:num>
  <w:num w:numId="24">
    <w:abstractNumId w:val="57"/>
  </w:num>
  <w:num w:numId="25">
    <w:abstractNumId w:val="55"/>
  </w:num>
  <w:num w:numId="26">
    <w:abstractNumId w:val="25"/>
  </w:num>
  <w:num w:numId="27">
    <w:abstractNumId w:val="27"/>
  </w:num>
  <w:num w:numId="28">
    <w:abstractNumId w:val="29"/>
  </w:num>
  <w:num w:numId="29">
    <w:abstractNumId w:val="19"/>
  </w:num>
  <w:num w:numId="30">
    <w:abstractNumId w:val="21"/>
  </w:num>
  <w:num w:numId="31">
    <w:abstractNumId w:val="37"/>
  </w:num>
  <w:num w:numId="32">
    <w:abstractNumId w:val="53"/>
  </w:num>
  <w:num w:numId="33">
    <w:abstractNumId w:val="6"/>
    <w:lvlOverride w:ilvl="0">
      <w:startOverride w:val="1"/>
    </w:lvlOverride>
    <w:lvlOverride w:ilvl="1"/>
    <w:lvlOverride w:ilvl="2"/>
    <w:lvlOverride w:ilvl="3"/>
    <w:lvlOverride w:ilvl="4"/>
    <w:lvlOverride w:ilvl="5"/>
    <w:lvlOverride w:ilvl="6"/>
    <w:lvlOverride w:ilvl="7"/>
    <w:lvlOverride w:ilvl="8"/>
  </w:num>
  <w:num w:numId="34">
    <w:abstractNumId w:val="5"/>
  </w:num>
  <w:num w:numId="35">
    <w:abstractNumId w:val="3"/>
  </w:num>
  <w:num w:numId="36">
    <w:abstractNumId w:val="4"/>
  </w:num>
  <w:num w:numId="37">
    <w:abstractNumId w:val="34"/>
  </w:num>
  <w:num w:numId="38">
    <w:abstractNumId w:val="13"/>
  </w:num>
  <w:num w:numId="39">
    <w:abstractNumId w:val="50"/>
  </w:num>
  <w:num w:numId="40">
    <w:abstractNumId w:val="39"/>
  </w:num>
  <w:num w:numId="41">
    <w:abstractNumId w:val="16"/>
  </w:num>
  <w:num w:numId="42">
    <w:abstractNumId w:val="33"/>
  </w:num>
  <w:num w:numId="43">
    <w:abstractNumId w:val="60"/>
  </w:num>
  <w:num w:numId="44">
    <w:abstractNumId w:val="0"/>
  </w:num>
  <w:num w:numId="45">
    <w:abstractNumId w:val="63"/>
  </w:num>
  <w:num w:numId="46">
    <w:abstractNumId w:val="28"/>
  </w:num>
  <w:num w:numId="47">
    <w:abstractNumId w:val="40"/>
  </w:num>
  <w:num w:numId="48">
    <w:abstractNumId w:val="43"/>
  </w:num>
  <w:num w:numId="49">
    <w:abstractNumId w:val="44"/>
  </w:num>
  <w:num w:numId="50">
    <w:abstractNumId w:val="51"/>
  </w:num>
  <w:num w:numId="51">
    <w:abstractNumId w:val="30"/>
  </w:num>
  <w:num w:numId="52">
    <w:abstractNumId w:val="24"/>
  </w:num>
  <w:num w:numId="53">
    <w:abstractNumId w:val="22"/>
    <w:lvlOverride w:ilvl="0">
      <w:startOverride w:val="1"/>
    </w:lvlOverride>
    <w:lvlOverride w:ilvl="1"/>
    <w:lvlOverride w:ilvl="2"/>
    <w:lvlOverride w:ilvl="3"/>
    <w:lvlOverride w:ilvl="4"/>
    <w:lvlOverride w:ilvl="5"/>
    <w:lvlOverride w:ilvl="6"/>
    <w:lvlOverride w:ilvl="7"/>
    <w:lvlOverride w:ilvl="8"/>
  </w:num>
  <w:num w:numId="54">
    <w:abstractNumId w:val="2"/>
  </w:num>
  <w:num w:numId="55">
    <w:abstractNumId w:val="9"/>
  </w:num>
  <w:num w:numId="56">
    <w:abstractNumId w:val="1"/>
  </w:num>
  <w:num w:numId="57">
    <w:abstractNumId w:val="41"/>
  </w:num>
  <w:num w:numId="58">
    <w:abstractNumId w:val="54"/>
  </w:num>
  <w:num w:numId="59">
    <w:abstractNumId w:val="22"/>
  </w:num>
  <w:num w:numId="60">
    <w:abstractNumId w:val="14"/>
  </w:num>
  <w:num w:numId="61">
    <w:abstractNumId w:val="48"/>
  </w:num>
  <w:num w:numId="62">
    <w:abstractNumId w:val="10"/>
  </w:num>
  <w:num w:numId="63">
    <w:abstractNumId w:val="52"/>
  </w:num>
  <w:num w:numId="64">
    <w:abstractNumId w:val="45"/>
  </w:num>
  <w:num w:numId="65">
    <w:abstractNumId w:val="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426"/>
    <w:rsid w:val="00006AEE"/>
    <w:rsid w:val="00011BD9"/>
    <w:rsid w:val="00013594"/>
    <w:rsid w:val="00032CD4"/>
    <w:rsid w:val="000363BB"/>
    <w:rsid w:val="00042E08"/>
    <w:rsid w:val="00062A17"/>
    <w:rsid w:val="00080B44"/>
    <w:rsid w:val="00094ED3"/>
    <w:rsid w:val="000A0DCF"/>
    <w:rsid w:val="000A0FF2"/>
    <w:rsid w:val="000B44C9"/>
    <w:rsid w:val="000B6AF5"/>
    <w:rsid w:val="000C6581"/>
    <w:rsid w:val="000D40E5"/>
    <w:rsid w:val="000E2173"/>
    <w:rsid w:val="000E6E1D"/>
    <w:rsid w:val="000F7282"/>
    <w:rsid w:val="000F748F"/>
    <w:rsid w:val="001420AC"/>
    <w:rsid w:val="00180E76"/>
    <w:rsid w:val="001F767B"/>
    <w:rsid w:val="002223C7"/>
    <w:rsid w:val="00225923"/>
    <w:rsid w:val="002522A9"/>
    <w:rsid w:val="00257DC4"/>
    <w:rsid w:val="00270457"/>
    <w:rsid w:val="0027082B"/>
    <w:rsid w:val="002715A2"/>
    <w:rsid w:val="00276191"/>
    <w:rsid w:val="002A2BBE"/>
    <w:rsid w:val="002A69E6"/>
    <w:rsid w:val="002B1B5F"/>
    <w:rsid w:val="002D2433"/>
    <w:rsid w:val="002E7A7C"/>
    <w:rsid w:val="002F287D"/>
    <w:rsid w:val="002F6EAA"/>
    <w:rsid w:val="0031665A"/>
    <w:rsid w:val="0031671A"/>
    <w:rsid w:val="0032084D"/>
    <w:rsid w:val="003245D2"/>
    <w:rsid w:val="00333A80"/>
    <w:rsid w:val="0033618E"/>
    <w:rsid w:val="00360EA7"/>
    <w:rsid w:val="0038093F"/>
    <w:rsid w:val="003B39FC"/>
    <w:rsid w:val="003C1D98"/>
    <w:rsid w:val="003E161C"/>
    <w:rsid w:val="003F148A"/>
    <w:rsid w:val="0042364F"/>
    <w:rsid w:val="004246DF"/>
    <w:rsid w:val="0043068D"/>
    <w:rsid w:val="00432D4C"/>
    <w:rsid w:val="004418B4"/>
    <w:rsid w:val="00463595"/>
    <w:rsid w:val="00471CE2"/>
    <w:rsid w:val="0047436D"/>
    <w:rsid w:val="00484921"/>
    <w:rsid w:val="004859E7"/>
    <w:rsid w:val="00490FA9"/>
    <w:rsid w:val="00491D08"/>
    <w:rsid w:val="00492255"/>
    <w:rsid w:val="0049787D"/>
    <w:rsid w:val="004C0643"/>
    <w:rsid w:val="004C1A5E"/>
    <w:rsid w:val="004D7D64"/>
    <w:rsid w:val="004E25AA"/>
    <w:rsid w:val="00505A81"/>
    <w:rsid w:val="005124CF"/>
    <w:rsid w:val="00512AC3"/>
    <w:rsid w:val="00522D56"/>
    <w:rsid w:val="00536D47"/>
    <w:rsid w:val="005409A7"/>
    <w:rsid w:val="00570C30"/>
    <w:rsid w:val="00573A1B"/>
    <w:rsid w:val="00574E07"/>
    <w:rsid w:val="00591E46"/>
    <w:rsid w:val="005A182B"/>
    <w:rsid w:val="005A788C"/>
    <w:rsid w:val="005B08AE"/>
    <w:rsid w:val="005B0F9F"/>
    <w:rsid w:val="005C03F5"/>
    <w:rsid w:val="005C2724"/>
    <w:rsid w:val="005C3FA9"/>
    <w:rsid w:val="005C7147"/>
    <w:rsid w:val="005D1D57"/>
    <w:rsid w:val="005F7792"/>
    <w:rsid w:val="0060191F"/>
    <w:rsid w:val="00614F4A"/>
    <w:rsid w:val="00620E80"/>
    <w:rsid w:val="00646D85"/>
    <w:rsid w:val="00646EB8"/>
    <w:rsid w:val="0066602A"/>
    <w:rsid w:val="006710A4"/>
    <w:rsid w:val="0067368F"/>
    <w:rsid w:val="006A4CF4"/>
    <w:rsid w:val="006B0623"/>
    <w:rsid w:val="006B451C"/>
    <w:rsid w:val="006B56B1"/>
    <w:rsid w:val="006C40B6"/>
    <w:rsid w:val="006F7071"/>
    <w:rsid w:val="00701090"/>
    <w:rsid w:val="00704C97"/>
    <w:rsid w:val="00714548"/>
    <w:rsid w:val="00716E4A"/>
    <w:rsid w:val="0072283D"/>
    <w:rsid w:val="00727102"/>
    <w:rsid w:val="00730227"/>
    <w:rsid w:val="00760ED7"/>
    <w:rsid w:val="00766EC0"/>
    <w:rsid w:val="007A65EC"/>
    <w:rsid w:val="007B49E1"/>
    <w:rsid w:val="007B6373"/>
    <w:rsid w:val="007B6E65"/>
    <w:rsid w:val="007C09EC"/>
    <w:rsid w:val="007C0EAA"/>
    <w:rsid w:val="007D3D6C"/>
    <w:rsid w:val="007D4364"/>
    <w:rsid w:val="007D509B"/>
    <w:rsid w:val="007D5676"/>
    <w:rsid w:val="007E73D5"/>
    <w:rsid w:val="007F2FC8"/>
    <w:rsid w:val="007F41AF"/>
    <w:rsid w:val="008000B3"/>
    <w:rsid w:val="00804DC8"/>
    <w:rsid w:val="00805760"/>
    <w:rsid w:val="00854B49"/>
    <w:rsid w:val="0086650A"/>
    <w:rsid w:val="00866A66"/>
    <w:rsid w:val="008870E8"/>
    <w:rsid w:val="00894A6A"/>
    <w:rsid w:val="00895457"/>
    <w:rsid w:val="00895B48"/>
    <w:rsid w:val="0089655D"/>
    <w:rsid w:val="008B43F1"/>
    <w:rsid w:val="008B5126"/>
    <w:rsid w:val="008B7930"/>
    <w:rsid w:val="008C313E"/>
    <w:rsid w:val="008C6B7C"/>
    <w:rsid w:val="008D117B"/>
    <w:rsid w:val="008E32F1"/>
    <w:rsid w:val="008E7F3A"/>
    <w:rsid w:val="008F481E"/>
    <w:rsid w:val="00900E13"/>
    <w:rsid w:val="00917D85"/>
    <w:rsid w:val="00923DD2"/>
    <w:rsid w:val="00924C5B"/>
    <w:rsid w:val="00933C95"/>
    <w:rsid w:val="00987FA7"/>
    <w:rsid w:val="00992FDD"/>
    <w:rsid w:val="009B5D0C"/>
    <w:rsid w:val="009D05EF"/>
    <w:rsid w:val="009D17AF"/>
    <w:rsid w:val="009D35EF"/>
    <w:rsid w:val="00A020CA"/>
    <w:rsid w:val="00A1029E"/>
    <w:rsid w:val="00A22594"/>
    <w:rsid w:val="00A2665A"/>
    <w:rsid w:val="00A271EA"/>
    <w:rsid w:val="00A271FD"/>
    <w:rsid w:val="00A479F2"/>
    <w:rsid w:val="00A66DBE"/>
    <w:rsid w:val="00A81B1A"/>
    <w:rsid w:val="00A8699A"/>
    <w:rsid w:val="00A9170B"/>
    <w:rsid w:val="00A92271"/>
    <w:rsid w:val="00AB4CC9"/>
    <w:rsid w:val="00AC0111"/>
    <w:rsid w:val="00B045ED"/>
    <w:rsid w:val="00B1484B"/>
    <w:rsid w:val="00B537AB"/>
    <w:rsid w:val="00B6387C"/>
    <w:rsid w:val="00B8752A"/>
    <w:rsid w:val="00B9215E"/>
    <w:rsid w:val="00BA2DCB"/>
    <w:rsid w:val="00BB6FC7"/>
    <w:rsid w:val="00BC148C"/>
    <w:rsid w:val="00BC2D31"/>
    <w:rsid w:val="00BC79E8"/>
    <w:rsid w:val="00BD4AC3"/>
    <w:rsid w:val="00BE1320"/>
    <w:rsid w:val="00BE23A5"/>
    <w:rsid w:val="00C055DD"/>
    <w:rsid w:val="00C16036"/>
    <w:rsid w:val="00C30557"/>
    <w:rsid w:val="00C358D6"/>
    <w:rsid w:val="00C43FAD"/>
    <w:rsid w:val="00C539A9"/>
    <w:rsid w:val="00CA14E7"/>
    <w:rsid w:val="00CA6F99"/>
    <w:rsid w:val="00CC040D"/>
    <w:rsid w:val="00CE36FE"/>
    <w:rsid w:val="00D00F9E"/>
    <w:rsid w:val="00D15926"/>
    <w:rsid w:val="00D20C7C"/>
    <w:rsid w:val="00D35F5E"/>
    <w:rsid w:val="00D57B8E"/>
    <w:rsid w:val="00D6050A"/>
    <w:rsid w:val="00D6351E"/>
    <w:rsid w:val="00D63CCD"/>
    <w:rsid w:val="00D712AB"/>
    <w:rsid w:val="00D733CD"/>
    <w:rsid w:val="00DA365A"/>
    <w:rsid w:val="00DB4BD9"/>
    <w:rsid w:val="00DB6A50"/>
    <w:rsid w:val="00DC6D9C"/>
    <w:rsid w:val="00DD320D"/>
    <w:rsid w:val="00DE14A3"/>
    <w:rsid w:val="00DF0EFB"/>
    <w:rsid w:val="00DF1CAB"/>
    <w:rsid w:val="00E031A7"/>
    <w:rsid w:val="00E32789"/>
    <w:rsid w:val="00E533DD"/>
    <w:rsid w:val="00E5491A"/>
    <w:rsid w:val="00E64C77"/>
    <w:rsid w:val="00E7740C"/>
    <w:rsid w:val="00E80C85"/>
    <w:rsid w:val="00E93556"/>
    <w:rsid w:val="00EA0B97"/>
    <w:rsid w:val="00EB69FD"/>
    <w:rsid w:val="00EC19B5"/>
    <w:rsid w:val="00EC61AA"/>
    <w:rsid w:val="00ED08CE"/>
    <w:rsid w:val="00EE0426"/>
    <w:rsid w:val="00EF20A8"/>
    <w:rsid w:val="00EF6C6C"/>
    <w:rsid w:val="00EF723D"/>
    <w:rsid w:val="00F004EB"/>
    <w:rsid w:val="00F32497"/>
    <w:rsid w:val="00F409BF"/>
    <w:rsid w:val="00F709FF"/>
    <w:rsid w:val="00F86DA2"/>
    <w:rsid w:val="00F87BD8"/>
    <w:rsid w:val="00F94A70"/>
    <w:rsid w:val="00FA0D7B"/>
    <w:rsid w:val="00FA293F"/>
    <w:rsid w:val="00FA7931"/>
    <w:rsid w:val="00FB0017"/>
    <w:rsid w:val="00FB4111"/>
    <w:rsid w:val="00FD48E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C4A9376"/>
  <w15:docId w15:val="{9B666AB2-F338-44CB-8A5B-BCADBC8795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7B8E"/>
  </w:style>
  <w:style w:type="paragraph" w:styleId="Heading1">
    <w:name w:val="heading 1"/>
    <w:basedOn w:val="Normal"/>
    <w:next w:val="Normal"/>
    <w:link w:val="Heading1Char"/>
    <w:uiPriority w:val="9"/>
    <w:qFormat/>
    <w:rsid w:val="00E031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1671A"/>
    <w:pPr>
      <w:keepNext/>
      <w:keepLines/>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31671A"/>
    <w:pPr>
      <w:keepNext/>
      <w:keepLines/>
      <w:spacing w:before="200" w:after="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 Paragraph1,List1,body 2,List Paragraph11"/>
    <w:basedOn w:val="Normal"/>
    <w:link w:val="ListParagraphChar"/>
    <w:uiPriority w:val="34"/>
    <w:qFormat/>
    <w:rsid w:val="00F86DA2"/>
    <w:pPr>
      <w:ind w:left="720"/>
      <w:contextualSpacing/>
    </w:pPr>
  </w:style>
  <w:style w:type="paragraph" w:styleId="Header">
    <w:name w:val="header"/>
    <w:basedOn w:val="Normal"/>
    <w:link w:val="HeaderChar"/>
    <w:uiPriority w:val="99"/>
    <w:unhideWhenUsed/>
    <w:rsid w:val="00F86DA2"/>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DA2"/>
  </w:style>
  <w:style w:type="paragraph" w:styleId="Footer">
    <w:name w:val="footer"/>
    <w:basedOn w:val="Normal"/>
    <w:link w:val="FooterChar"/>
    <w:uiPriority w:val="99"/>
    <w:unhideWhenUsed/>
    <w:rsid w:val="00F86DA2"/>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DA2"/>
  </w:style>
  <w:style w:type="paragraph" w:styleId="BalloonText">
    <w:name w:val="Balloon Text"/>
    <w:basedOn w:val="Normal"/>
    <w:link w:val="BalloonTextChar"/>
    <w:uiPriority w:val="99"/>
    <w:semiHidden/>
    <w:unhideWhenUsed/>
    <w:rsid w:val="00F86D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6DA2"/>
    <w:rPr>
      <w:rFonts w:ascii="Tahoma" w:hAnsi="Tahoma" w:cs="Tahoma"/>
      <w:sz w:val="16"/>
      <w:szCs w:val="16"/>
    </w:rPr>
  </w:style>
  <w:style w:type="character" w:styleId="Hyperlink">
    <w:name w:val="Hyperlink"/>
    <w:basedOn w:val="DefaultParagraphFont"/>
    <w:uiPriority w:val="99"/>
    <w:unhideWhenUsed/>
    <w:rsid w:val="008000B3"/>
    <w:rPr>
      <w:color w:val="0000FF"/>
      <w:u w:val="single"/>
    </w:rPr>
  </w:style>
  <w:style w:type="character" w:customStyle="1" w:styleId="Heading1Char">
    <w:name w:val="Heading 1 Char"/>
    <w:basedOn w:val="DefaultParagraphFont"/>
    <w:link w:val="Heading1"/>
    <w:uiPriority w:val="9"/>
    <w:rsid w:val="00E031A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1671A"/>
    <w:rPr>
      <w:rFonts w:eastAsiaTheme="majorEastAsia" w:cstheme="majorBidi"/>
      <w:b/>
      <w:bCs/>
      <w:sz w:val="26"/>
      <w:szCs w:val="26"/>
    </w:rPr>
  </w:style>
  <w:style w:type="character" w:customStyle="1" w:styleId="Heading3Char">
    <w:name w:val="Heading 3 Char"/>
    <w:basedOn w:val="DefaultParagraphFont"/>
    <w:link w:val="Heading3"/>
    <w:uiPriority w:val="9"/>
    <w:rsid w:val="0031671A"/>
    <w:rPr>
      <w:rFonts w:eastAsiaTheme="majorEastAsia" w:cstheme="majorBidi"/>
      <w:b/>
      <w:bCs/>
    </w:rPr>
  </w:style>
  <w:style w:type="table" w:styleId="TableGrid">
    <w:name w:val="Table Grid"/>
    <w:basedOn w:val="TableNormal"/>
    <w:uiPriority w:val="59"/>
    <w:rsid w:val="00E031A7"/>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031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E031A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031A7"/>
    <w:rPr>
      <w:sz w:val="20"/>
      <w:szCs w:val="20"/>
    </w:rPr>
  </w:style>
  <w:style w:type="character" w:styleId="FootnoteReference">
    <w:name w:val="footnote reference"/>
    <w:basedOn w:val="DefaultParagraphFont"/>
    <w:uiPriority w:val="99"/>
    <w:semiHidden/>
    <w:unhideWhenUsed/>
    <w:rsid w:val="00E031A7"/>
    <w:rPr>
      <w:vertAlign w:val="superscript"/>
    </w:rPr>
  </w:style>
  <w:style w:type="paragraph" w:styleId="TOCHeading">
    <w:name w:val="TOC Heading"/>
    <w:basedOn w:val="Heading1"/>
    <w:next w:val="Normal"/>
    <w:uiPriority w:val="39"/>
    <w:unhideWhenUsed/>
    <w:qFormat/>
    <w:rsid w:val="00E031A7"/>
    <w:pPr>
      <w:outlineLvl w:val="9"/>
    </w:pPr>
    <w:rPr>
      <w:lang w:val="en-US" w:eastAsia="ja-JP"/>
    </w:rPr>
  </w:style>
  <w:style w:type="paragraph" w:styleId="TOC1">
    <w:name w:val="toc 1"/>
    <w:basedOn w:val="Normal"/>
    <w:next w:val="Normal"/>
    <w:autoRedefine/>
    <w:uiPriority w:val="39"/>
    <w:unhideWhenUsed/>
    <w:rsid w:val="00E031A7"/>
    <w:pPr>
      <w:tabs>
        <w:tab w:val="left" w:pos="426"/>
        <w:tab w:val="right" w:leader="dot" w:pos="9488"/>
      </w:tabs>
      <w:spacing w:after="100"/>
    </w:pPr>
  </w:style>
  <w:style w:type="character" w:customStyle="1" w:styleId="Bodytext2">
    <w:name w:val="Body text (2)_"/>
    <w:basedOn w:val="DefaultParagraphFont"/>
    <w:link w:val="Bodytext20"/>
    <w:rsid w:val="005C03F5"/>
    <w:rPr>
      <w:rFonts w:ascii="Sylfaen" w:eastAsia="Sylfaen" w:hAnsi="Sylfaen" w:cs="Sylfaen"/>
      <w:sz w:val="25"/>
      <w:szCs w:val="25"/>
      <w:shd w:val="clear" w:color="auto" w:fill="FFFFFF"/>
    </w:rPr>
  </w:style>
  <w:style w:type="character" w:customStyle="1" w:styleId="Bodytext2SmallCaps">
    <w:name w:val="Body text (2) + Small Caps"/>
    <w:basedOn w:val="Bodytext2"/>
    <w:rsid w:val="005C03F5"/>
    <w:rPr>
      <w:rFonts w:ascii="Sylfaen" w:eastAsia="Sylfaen" w:hAnsi="Sylfaen" w:cs="Sylfaen"/>
      <w:smallCaps/>
      <w:color w:val="000000"/>
      <w:spacing w:val="0"/>
      <w:w w:val="100"/>
      <w:position w:val="0"/>
      <w:sz w:val="25"/>
      <w:szCs w:val="25"/>
      <w:shd w:val="clear" w:color="auto" w:fill="FFFFFF"/>
      <w:lang w:val="en-US"/>
    </w:rPr>
  </w:style>
  <w:style w:type="paragraph" w:customStyle="1" w:styleId="Bodytext20">
    <w:name w:val="Body text (2)"/>
    <w:basedOn w:val="Normal"/>
    <w:link w:val="Bodytext2"/>
    <w:rsid w:val="005C03F5"/>
    <w:pPr>
      <w:widowControl w:val="0"/>
      <w:shd w:val="clear" w:color="auto" w:fill="FFFFFF"/>
      <w:spacing w:after="0" w:line="326" w:lineRule="exact"/>
      <w:jc w:val="both"/>
    </w:pPr>
    <w:rPr>
      <w:rFonts w:ascii="Sylfaen" w:eastAsia="Sylfaen" w:hAnsi="Sylfaen" w:cs="Sylfaen"/>
      <w:sz w:val="25"/>
      <w:szCs w:val="25"/>
    </w:rPr>
  </w:style>
  <w:style w:type="character" w:customStyle="1" w:styleId="ListParagraphChar">
    <w:name w:val="List Paragraph Char"/>
    <w:aliases w:val="Normal bullet 2 Char,List Paragraph1 Char,List1 Char,body 2 Char,List Paragraph11 Char"/>
    <w:link w:val="ListParagraph"/>
    <w:uiPriority w:val="34"/>
    <w:locked/>
    <w:rsid w:val="004859E7"/>
  </w:style>
  <w:style w:type="paragraph" w:styleId="TOC2">
    <w:name w:val="toc 2"/>
    <w:basedOn w:val="Normal"/>
    <w:next w:val="Normal"/>
    <w:autoRedefine/>
    <w:uiPriority w:val="39"/>
    <w:rsid w:val="004859E7"/>
    <w:pPr>
      <w:spacing w:after="100" w:line="240" w:lineRule="auto"/>
      <w:ind w:left="240"/>
    </w:pPr>
    <w:rPr>
      <w:rFonts w:ascii="Calibri" w:eastAsia="Times New Roman" w:hAnsi="Calibri" w:cs="Times New Roman"/>
      <w:bCs/>
      <w:color w:val="000000"/>
      <w:sz w:val="24"/>
      <w:szCs w:val="24"/>
      <w:lang w:eastAsia="ro-RO"/>
    </w:rPr>
  </w:style>
  <w:style w:type="paragraph" w:styleId="TOC3">
    <w:name w:val="toc 3"/>
    <w:basedOn w:val="Normal"/>
    <w:next w:val="Normal"/>
    <w:autoRedefine/>
    <w:uiPriority w:val="39"/>
    <w:unhideWhenUsed/>
    <w:rsid w:val="002F287D"/>
    <w:pPr>
      <w:spacing w:after="100" w:line="259" w:lineRule="auto"/>
      <w:ind w:left="440"/>
    </w:pPr>
    <w:rPr>
      <w:rFonts w:eastAsiaTheme="minorEastAsia"/>
      <w:lang w:eastAsia="ro-RO"/>
    </w:rPr>
  </w:style>
  <w:style w:type="paragraph" w:styleId="TOC4">
    <w:name w:val="toc 4"/>
    <w:basedOn w:val="Normal"/>
    <w:next w:val="Normal"/>
    <w:autoRedefine/>
    <w:uiPriority w:val="39"/>
    <w:unhideWhenUsed/>
    <w:rsid w:val="002F287D"/>
    <w:pPr>
      <w:spacing w:after="100" w:line="259" w:lineRule="auto"/>
      <w:ind w:left="660"/>
    </w:pPr>
    <w:rPr>
      <w:rFonts w:eastAsiaTheme="minorEastAsia"/>
      <w:lang w:eastAsia="ro-RO"/>
    </w:rPr>
  </w:style>
  <w:style w:type="paragraph" w:styleId="TOC5">
    <w:name w:val="toc 5"/>
    <w:basedOn w:val="Normal"/>
    <w:next w:val="Normal"/>
    <w:autoRedefine/>
    <w:uiPriority w:val="39"/>
    <w:unhideWhenUsed/>
    <w:rsid w:val="002F287D"/>
    <w:pPr>
      <w:spacing w:after="100" w:line="259" w:lineRule="auto"/>
      <w:ind w:left="880"/>
    </w:pPr>
    <w:rPr>
      <w:rFonts w:eastAsiaTheme="minorEastAsia"/>
      <w:lang w:eastAsia="ro-RO"/>
    </w:rPr>
  </w:style>
  <w:style w:type="paragraph" w:styleId="TOC6">
    <w:name w:val="toc 6"/>
    <w:basedOn w:val="Normal"/>
    <w:next w:val="Normal"/>
    <w:autoRedefine/>
    <w:uiPriority w:val="39"/>
    <w:unhideWhenUsed/>
    <w:rsid w:val="002F287D"/>
    <w:pPr>
      <w:spacing w:after="100" w:line="259" w:lineRule="auto"/>
      <w:ind w:left="1100"/>
    </w:pPr>
    <w:rPr>
      <w:rFonts w:eastAsiaTheme="minorEastAsia"/>
      <w:lang w:eastAsia="ro-RO"/>
    </w:rPr>
  </w:style>
  <w:style w:type="paragraph" w:styleId="TOC7">
    <w:name w:val="toc 7"/>
    <w:basedOn w:val="Normal"/>
    <w:next w:val="Normal"/>
    <w:autoRedefine/>
    <w:uiPriority w:val="39"/>
    <w:unhideWhenUsed/>
    <w:rsid w:val="002F287D"/>
    <w:pPr>
      <w:spacing w:after="100" w:line="259" w:lineRule="auto"/>
      <w:ind w:left="1320"/>
    </w:pPr>
    <w:rPr>
      <w:rFonts w:eastAsiaTheme="minorEastAsia"/>
      <w:lang w:eastAsia="ro-RO"/>
    </w:rPr>
  </w:style>
  <w:style w:type="paragraph" w:styleId="TOC8">
    <w:name w:val="toc 8"/>
    <w:basedOn w:val="Normal"/>
    <w:next w:val="Normal"/>
    <w:autoRedefine/>
    <w:uiPriority w:val="39"/>
    <w:unhideWhenUsed/>
    <w:rsid w:val="002F287D"/>
    <w:pPr>
      <w:spacing w:after="100" w:line="259" w:lineRule="auto"/>
      <w:ind w:left="1540"/>
    </w:pPr>
    <w:rPr>
      <w:rFonts w:eastAsiaTheme="minorEastAsia"/>
      <w:lang w:eastAsia="ro-RO"/>
    </w:rPr>
  </w:style>
  <w:style w:type="paragraph" w:styleId="TOC9">
    <w:name w:val="toc 9"/>
    <w:basedOn w:val="Normal"/>
    <w:next w:val="Normal"/>
    <w:autoRedefine/>
    <w:uiPriority w:val="39"/>
    <w:unhideWhenUsed/>
    <w:rsid w:val="002F287D"/>
    <w:pPr>
      <w:spacing w:after="100" w:line="259" w:lineRule="auto"/>
      <w:ind w:left="1760"/>
    </w:pPr>
    <w:rPr>
      <w:rFonts w:eastAsiaTheme="minorEastAsia"/>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9853358">
      <w:bodyDiv w:val="1"/>
      <w:marLeft w:val="0"/>
      <w:marRight w:val="0"/>
      <w:marTop w:val="0"/>
      <w:marBottom w:val="0"/>
      <w:divBdr>
        <w:top w:val="none" w:sz="0" w:space="0" w:color="auto"/>
        <w:left w:val="none" w:sz="0" w:space="0" w:color="auto"/>
        <w:bottom w:val="none" w:sz="0" w:space="0" w:color="auto"/>
        <w:right w:val="none" w:sz="0" w:space="0" w:color="auto"/>
      </w:divBdr>
    </w:div>
    <w:div w:id="945162120">
      <w:bodyDiv w:val="1"/>
      <w:marLeft w:val="0"/>
      <w:marRight w:val="0"/>
      <w:marTop w:val="0"/>
      <w:marBottom w:val="0"/>
      <w:divBdr>
        <w:top w:val="none" w:sz="0" w:space="0" w:color="auto"/>
        <w:left w:val="none" w:sz="0" w:space="0" w:color="auto"/>
        <w:bottom w:val="none" w:sz="0" w:space="0" w:color="auto"/>
        <w:right w:val="none" w:sz="0" w:space="0" w:color="auto"/>
      </w:divBdr>
    </w:div>
    <w:div w:id="1500464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7.6.4.101/frontOffice/faces/pages/autentificare/login.xhtml" TargetMode="External"/><Relationship Id="rId117" Type="http://schemas.openxmlformats.org/officeDocument/2006/relationships/image" Target="media/image102.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jpe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7.jpeg"/><Relationship Id="rId133"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image" Target="media/image92.png"/><Relationship Id="rId11" Type="http://schemas.openxmlformats.org/officeDocument/2006/relationships/image" Target="media/image1.png"/><Relationship Id="rId32" Type="http://schemas.openxmlformats.org/officeDocument/2006/relationships/image" Target="media/image19.JP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JPG"/><Relationship Id="rId128" Type="http://schemas.openxmlformats.org/officeDocument/2006/relationships/image" Target="media/image112.JPG"/><Relationship Id="rId5" Type="http://schemas.openxmlformats.org/officeDocument/2006/relationships/numbering" Target="numbering.xml"/><Relationship Id="rId90" Type="http://schemas.openxmlformats.org/officeDocument/2006/relationships/image" Target="media/image76.png"/><Relationship Id="rId95" Type="http://schemas.openxmlformats.org/officeDocument/2006/relationships/image" Target="media/image81.png"/><Relationship Id="rId14" Type="http://schemas.openxmlformats.org/officeDocument/2006/relationships/footer" Target="footer1.xml"/><Relationship Id="rId22" Type="http://schemas.openxmlformats.org/officeDocument/2006/relationships/image" Target="media/image10.JP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jpe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image" Target="media/image86.jpeg"/><Relationship Id="rId105" Type="http://schemas.openxmlformats.org/officeDocument/2006/relationships/hyperlink" Target="https://2014.mysmis.ro" TargetMode="External"/><Relationship Id="rId113" Type="http://schemas.openxmlformats.org/officeDocument/2006/relationships/image" Target="media/image98.JPG"/><Relationship Id="rId118" Type="http://schemas.openxmlformats.org/officeDocument/2006/relationships/hyperlink" Target="https://2014.mysmis.ro/frontOffice/faces/pages/autentificare/login.xhtml" TargetMode="External"/><Relationship Id="rId126" Type="http://schemas.openxmlformats.org/officeDocument/2006/relationships/image" Target="media/image110.JPG"/><Relationship Id="rId13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JP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9.png"/><Relationship Id="rId108" Type="http://schemas.openxmlformats.org/officeDocument/2006/relationships/image" Target="media/image93.png"/><Relationship Id="rId116" Type="http://schemas.openxmlformats.org/officeDocument/2006/relationships/image" Target="media/image101.JPG"/><Relationship Id="rId124" Type="http://schemas.openxmlformats.org/officeDocument/2006/relationships/image" Target="media/image108.JPG"/><Relationship Id="rId129" Type="http://schemas.openxmlformats.org/officeDocument/2006/relationships/image" Target="media/image113.JP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jpeg"/><Relationship Id="rId111" Type="http://schemas.openxmlformats.org/officeDocument/2006/relationships/image" Target="media/image96.png"/><Relationship Id="rId132" Type="http://schemas.openxmlformats.org/officeDocument/2006/relationships/image" Target="media/image116.JP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JPG"/><Relationship Id="rId119" Type="http://schemas.openxmlformats.org/officeDocument/2006/relationships/image" Target="media/image103.JPG"/><Relationship Id="rId127" Type="http://schemas.openxmlformats.org/officeDocument/2006/relationships/image" Target="media/image111.JPG"/><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jpeg"/><Relationship Id="rId101" Type="http://schemas.openxmlformats.org/officeDocument/2006/relationships/image" Target="media/image87.jpeg"/><Relationship Id="rId122" Type="http://schemas.openxmlformats.org/officeDocument/2006/relationships/image" Target="media/image106.JPG"/><Relationship Id="rId130" Type="http://schemas.openxmlformats.org/officeDocument/2006/relationships/image" Target="media/image114.JP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6.png"/><Relationship Id="rId39" Type="http://schemas.openxmlformats.org/officeDocument/2006/relationships/image" Target="media/image26.png"/><Relationship Id="rId109" Type="http://schemas.openxmlformats.org/officeDocument/2006/relationships/image" Target="media/image94.JP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hyperlink" Target="https://2014.mysmis.ro/frontOffice" TargetMode="External"/><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JPG"/><Relationship Id="rId125" Type="http://schemas.openxmlformats.org/officeDocument/2006/relationships/image" Target="media/image109.JPG"/><Relationship Id="rId7" Type="http://schemas.openxmlformats.org/officeDocument/2006/relationships/settings" Target="setting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5.png"/><Relationship Id="rId115" Type="http://schemas.openxmlformats.org/officeDocument/2006/relationships/image" Target="media/image100.JPG"/><Relationship Id="rId131" Type="http://schemas.openxmlformats.org/officeDocument/2006/relationships/image" Target="media/image115.JPG"/><Relationship Id="rId61" Type="http://schemas.openxmlformats.org/officeDocument/2006/relationships/image" Target="media/image47.png"/><Relationship Id="rId82" Type="http://schemas.openxmlformats.org/officeDocument/2006/relationships/image" Target="media/image68.jpeg"/><Relationship Id="rId19"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16E5DA8B2172940AC6B2CC3706E2DDF" ma:contentTypeVersion="2" ma:contentTypeDescription="Create a new document." ma:contentTypeScope="" ma:versionID="03b389a63a0fdd35d583d111bca712fc">
  <xsd:schema xmlns:xsd="http://www.w3.org/2001/XMLSchema" xmlns:xs="http://www.w3.org/2001/XMLSchema" xmlns:p="http://schemas.microsoft.com/office/2006/metadata/properties" targetNamespace="http://schemas.microsoft.com/office/2006/metadata/properties" ma:root="true" ma:fieldsID="945b1eb723395c1f2f5ab635b757ccd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A216C-621D-479C-BAD3-85C797128E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4F824488-2DF1-4FC0-9A7D-44C699722DAD}">
  <ds:schemaRefs>
    <ds:schemaRef ds:uri="http://schemas.microsoft.com/sharepoint/v3/contenttype/forms"/>
  </ds:schemaRefs>
</ds:datastoreItem>
</file>

<file path=customXml/itemProps3.xml><?xml version="1.0" encoding="utf-8"?>
<ds:datastoreItem xmlns:ds="http://schemas.openxmlformats.org/officeDocument/2006/customXml" ds:itemID="{DDD2E334-A3D2-41D8-9F56-9E236794179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FC04050-2BA4-4A64-ACB5-E21F42DD1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475</TotalTime>
  <Pages>93</Pages>
  <Words>10587</Words>
  <Characters>60348</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Ana Maria Doru</cp:lastModifiedBy>
  <cp:revision>85</cp:revision>
  <cp:lastPrinted>2017-08-11T00:19:00Z</cp:lastPrinted>
  <dcterms:created xsi:type="dcterms:W3CDTF">2017-05-02T07:55:00Z</dcterms:created>
  <dcterms:modified xsi:type="dcterms:W3CDTF">2017-08-11T00:21:00Z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0x010100D16E5DA8B2172940AC6B2CC3706E2DDF</vt:lpwstr>
  </property>
</Properties>
</file>